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A5" w:rsidRPr="00FA69CD" w:rsidRDefault="007325A5" w:rsidP="007325A5">
      <w:pPr>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БІЛІМ БЕРУ БАҒДАРЛАМАСЫ: «</w:t>
      </w:r>
      <w:r w:rsidRPr="00FA69CD">
        <w:rPr>
          <w:rFonts w:ascii="Times New Roman" w:eastAsia="Times New Roman" w:hAnsi="Times New Roman"/>
          <w:b/>
          <w:sz w:val="24"/>
          <w:szCs w:val="24"/>
        </w:rPr>
        <w:t xml:space="preserve">6В04103- ЕСЕП </w:t>
      </w:r>
      <w:r w:rsidRPr="00FA69CD">
        <w:rPr>
          <w:rFonts w:ascii="Times New Roman" w:eastAsia="Times New Roman" w:hAnsi="Times New Roman"/>
          <w:b/>
          <w:sz w:val="24"/>
          <w:szCs w:val="24"/>
          <w:lang w:val="kk-KZ"/>
        </w:rPr>
        <w:t>ЖӘНЕ АУДИТ»</w:t>
      </w:r>
    </w:p>
    <w:p w:rsidR="007325A5" w:rsidRPr="00FA69CD" w:rsidRDefault="007325A5" w:rsidP="007325A5">
      <w:pPr>
        <w:widowControl w:val="0"/>
        <w:spacing w:after="0" w:line="240" w:lineRule="auto"/>
        <w:jc w:val="center"/>
        <w:rPr>
          <w:rFonts w:ascii="Times New Roman" w:hAnsi="Times New Roman"/>
          <w:b/>
          <w:sz w:val="24"/>
          <w:szCs w:val="24"/>
          <w:lang w:val="kk-KZ"/>
        </w:rPr>
      </w:pPr>
    </w:p>
    <w:p w:rsidR="007325A5" w:rsidRPr="00FA69CD" w:rsidRDefault="007325A5" w:rsidP="007325A5">
      <w:pPr>
        <w:widowControl w:val="0"/>
        <w:spacing w:after="0" w:line="240" w:lineRule="auto"/>
        <w:jc w:val="right"/>
        <w:rPr>
          <w:rFonts w:ascii="Times New Roman" w:eastAsia="Times New Roman" w:hAnsi="Times New Roman"/>
          <w:b/>
          <w:sz w:val="24"/>
          <w:szCs w:val="24"/>
          <w:lang w:val="kk-KZ"/>
        </w:rPr>
      </w:pPr>
      <w:r w:rsidRPr="00FA6D4E">
        <w:rPr>
          <w:rFonts w:ascii="Times New Roman" w:hAnsi="Times New Roman"/>
          <w:sz w:val="24"/>
          <w:szCs w:val="24"/>
          <w:lang w:val="kk-KZ"/>
        </w:rPr>
        <w:t xml:space="preserve">Берілетін </w:t>
      </w:r>
      <w:r w:rsidRPr="00FA6D4E">
        <w:rPr>
          <w:rFonts w:ascii="Times New Roman" w:eastAsia="Times New Roman" w:hAnsi="Times New Roman"/>
          <w:sz w:val="24"/>
          <w:szCs w:val="24"/>
          <w:lang w:val="kk-KZ"/>
        </w:rPr>
        <w:t>дәрежесі</w:t>
      </w:r>
      <w:r>
        <w:rPr>
          <w:rFonts w:ascii="Times New Roman" w:eastAsia="Times New Roman" w:hAnsi="Times New Roman"/>
          <w:b/>
          <w:sz w:val="24"/>
          <w:szCs w:val="24"/>
          <w:lang w:val="kk-KZ"/>
        </w:rPr>
        <w:t>:</w:t>
      </w:r>
      <w:r w:rsidRPr="00FA69CD">
        <w:rPr>
          <w:rFonts w:ascii="Times New Roman" w:eastAsia="Times New Roman" w:hAnsi="Times New Roman"/>
          <w:b/>
          <w:sz w:val="24"/>
          <w:szCs w:val="24"/>
          <w:lang w:val="kk-KZ"/>
        </w:rPr>
        <w:t xml:space="preserve"> «6В04103-Есеп және аудит» </w:t>
      </w:r>
    </w:p>
    <w:p w:rsidR="007325A5" w:rsidRPr="00FA69CD" w:rsidRDefault="007325A5" w:rsidP="007325A5">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білім беру бағдарламасы бойынша  бизнес </w:t>
      </w:r>
    </w:p>
    <w:p w:rsidR="007325A5" w:rsidRPr="00FA69CD" w:rsidRDefault="007325A5" w:rsidP="007325A5">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 және басқару бакалавры</w:t>
      </w:r>
    </w:p>
    <w:p w:rsidR="007325A5" w:rsidRPr="00FA69CD" w:rsidRDefault="007325A5" w:rsidP="007325A5">
      <w:pPr>
        <w:widowControl w:val="0"/>
        <w:spacing w:after="0" w:line="240" w:lineRule="auto"/>
        <w:jc w:val="center"/>
        <w:rPr>
          <w:rFonts w:ascii="Times New Roman" w:eastAsia="Times New Roman" w:hAnsi="Times New Roman"/>
          <w:b/>
          <w:sz w:val="24"/>
          <w:szCs w:val="24"/>
          <w:lang w:val="kk-KZ"/>
        </w:rPr>
      </w:pPr>
    </w:p>
    <w:p w:rsidR="007325A5" w:rsidRDefault="007325A5" w:rsidP="007325A5">
      <w:pPr>
        <w:spacing w:after="0" w:line="240" w:lineRule="auto"/>
        <w:jc w:val="center"/>
        <w:rPr>
          <w:rFonts w:ascii="Times New Roman" w:eastAsia="Times New Roman" w:hAnsi="Times New Roman"/>
          <w:b/>
          <w:sz w:val="24"/>
          <w:szCs w:val="24"/>
        </w:rPr>
      </w:pPr>
      <w:r w:rsidRPr="00FA69CD">
        <w:rPr>
          <w:rFonts w:ascii="Times New Roman" w:eastAsia="Times New Roman" w:hAnsi="Times New Roman"/>
          <w:b/>
          <w:sz w:val="24"/>
          <w:szCs w:val="24"/>
        </w:rPr>
        <w:t>1 КУРС</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777"/>
        <w:gridCol w:w="1274"/>
        <w:gridCol w:w="6095"/>
        <w:gridCol w:w="1276"/>
      </w:tblGrid>
      <w:tr w:rsidR="007325A5" w:rsidRPr="00454F5E" w:rsidTr="00F16C23">
        <w:tc>
          <w:tcPr>
            <w:tcW w:w="9428" w:type="dxa"/>
            <w:gridSpan w:val="5"/>
          </w:tcPr>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1 семестр – 30 кр.</w:t>
            </w:r>
          </w:p>
        </w:tc>
      </w:tr>
      <w:tr w:rsidR="007325A5" w:rsidRPr="00454F5E" w:rsidTr="00F16C23">
        <w:tc>
          <w:tcPr>
            <w:tcW w:w="783" w:type="dxa"/>
            <w:gridSpan w:val="2"/>
          </w:tcPr>
          <w:p w:rsidR="007325A5" w:rsidRPr="00454F5E" w:rsidRDefault="007325A5" w:rsidP="002C6C30">
            <w:pPr>
              <w:spacing w:after="0" w:line="240" w:lineRule="auto"/>
              <w:ind w:right="-106"/>
              <w:contextualSpacing/>
              <w:jc w:val="center"/>
              <w:rPr>
                <w:rFonts w:ascii="Times New Roman" w:hAnsi="Times New Roman"/>
                <w:b/>
                <w:sz w:val="24"/>
                <w:szCs w:val="24"/>
                <w:lang w:val="kk-KZ"/>
              </w:rPr>
            </w:pPr>
            <w:r w:rsidRPr="00454F5E">
              <w:rPr>
                <w:rFonts w:ascii="Times New Roman" w:hAnsi="Times New Roman"/>
                <w:b/>
                <w:sz w:val="24"/>
                <w:szCs w:val="24"/>
                <w:lang w:val="kk-KZ"/>
              </w:rPr>
              <w:t xml:space="preserve">Цикл </w:t>
            </w:r>
          </w:p>
        </w:tc>
        <w:tc>
          <w:tcPr>
            <w:tcW w:w="1274" w:type="dxa"/>
          </w:tcPr>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 xml:space="preserve">Коды </w:t>
            </w:r>
          </w:p>
        </w:tc>
        <w:tc>
          <w:tcPr>
            <w:tcW w:w="6095" w:type="dxa"/>
          </w:tcPr>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Пәннің аталуы</w:t>
            </w:r>
          </w:p>
        </w:tc>
        <w:tc>
          <w:tcPr>
            <w:tcW w:w="1276" w:type="dxa"/>
          </w:tcPr>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Академ.</w:t>
            </w:r>
          </w:p>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кредит.</w:t>
            </w:r>
          </w:p>
        </w:tc>
      </w:tr>
      <w:tr w:rsidR="007325A5" w:rsidRPr="00454F5E" w:rsidTr="00F16C23">
        <w:trPr>
          <w:gridBefore w:val="1"/>
          <w:wBefore w:w="6" w:type="dxa"/>
          <w:trHeight w:val="89"/>
        </w:trPr>
        <w:tc>
          <w:tcPr>
            <w:tcW w:w="9422" w:type="dxa"/>
            <w:gridSpan w:val="4"/>
          </w:tcPr>
          <w:p w:rsidR="007325A5" w:rsidRPr="00454F5E" w:rsidRDefault="007325A5" w:rsidP="00F16C23">
            <w:pPr>
              <w:spacing w:after="0" w:line="240" w:lineRule="auto"/>
              <w:contextualSpacing/>
              <w:jc w:val="center"/>
              <w:rPr>
                <w:rFonts w:ascii="Times New Roman" w:hAnsi="Times New Roman"/>
                <w:b/>
                <w:bCs/>
                <w:sz w:val="24"/>
                <w:szCs w:val="24"/>
                <w:lang w:val="kk-KZ"/>
              </w:rPr>
            </w:pPr>
            <w:r w:rsidRPr="00454F5E">
              <w:rPr>
                <w:rFonts w:ascii="Times New Roman" w:hAnsi="Times New Roman"/>
                <w:b/>
                <w:sz w:val="24"/>
                <w:szCs w:val="24"/>
                <w:lang w:val="kk-KZ"/>
              </w:rPr>
              <w:t xml:space="preserve">Міндетті компонент – 20 кр. </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contextualSpacing/>
              <w:rPr>
                <w:rFonts w:ascii="Times New Roman" w:hAnsi="Times New Roman"/>
                <w:sz w:val="24"/>
                <w:szCs w:val="24"/>
                <w:lang w:val="en-US"/>
              </w:rPr>
            </w:pPr>
            <w:r w:rsidRPr="00454F5E">
              <w:rPr>
                <w:rFonts w:ascii="Times New Roman" w:hAnsi="Times New Roman"/>
                <w:sz w:val="24"/>
                <w:szCs w:val="24"/>
                <w:lang w:val="en-US"/>
              </w:rPr>
              <w:t>ShT</w:t>
            </w:r>
            <w:r w:rsidRPr="00454F5E">
              <w:rPr>
                <w:rFonts w:ascii="Times New Roman" w:hAnsi="Times New Roman"/>
                <w:sz w:val="24"/>
                <w:szCs w:val="24"/>
              </w:rPr>
              <w:t xml:space="preserve"> 110</w:t>
            </w:r>
            <w:r w:rsidRPr="00454F5E">
              <w:rPr>
                <w:rFonts w:ascii="Times New Roman" w:hAnsi="Times New Roman"/>
                <w:sz w:val="24"/>
                <w:szCs w:val="24"/>
                <w:lang w:val="en-US"/>
              </w:rPr>
              <w:t>3</w:t>
            </w:r>
          </w:p>
        </w:tc>
        <w:tc>
          <w:tcPr>
            <w:tcW w:w="6095" w:type="dxa"/>
          </w:tcPr>
          <w:p w:rsidR="007325A5" w:rsidRPr="00454F5E" w:rsidRDefault="007325A5" w:rsidP="00F16C23">
            <w:pPr>
              <w:spacing w:after="0" w:line="240" w:lineRule="auto"/>
              <w:contextualSpacing/>
              <w:jc w:val="both"/>
              <w:rPr>
                <w:rFonts w:ascii="Times New Roman" w:hAnsi="Times New Roman"/>
                <w:sz w:val="24"/>
                <w:szCs w:val="24"/>
              </w:rPr>
            </w:pPr>
            <w:r w:rsidRPr="00454F5E">
              <w:rPr>
                <w:rFonts w:ascii="Times New Roman" w:hAnsi="Times New Roman"/>
                <w:sz w:val="24"/>
                <w:szCs w:val="24"/>
              </w:rPr>
              <w:t>Шетел тілі</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rPr>
            </w:pPr>
            <w:r w:rsidRPr="00454F5E">
              <w:rPr>
                <w:rFonts w:ascii="Times New Roman" w:hAnsi="Times New Roman"/>
                <w:sz w:val="24"/>
                <w:szCs w:val="24"/>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contextualSpacing/>
              <w:rPr>
                <w:rFonts w:ascii="Times New Roman" w:hAnsi="Times New Roman"/>
                <w:sz w:val="24"/>
                <w:szCs w:val="24"/>
                <w:lang w:val="en-US"/>
              </w:rPr>
            </w:pPr>
            <w:r w:rsidRPr="00454F5E">
              <w:rPr>
                <w:rFonts w:ascii="Times New Roman" w:hAnsi="Times New Roman"/>
                <w:sz w:val="24"/>
                <w:szCs w:val="24"/>
                <w:lang w:val="en-US"/>
              </w:rPr>
              <w:t>K</w:t>
            </w:r>
            <w:r w:rsidRPr="00454F5E">
              <w:rPr>
                <w:rFonts w:ascii="Times New Roman" w:hAnsi="Times New Roman"/>
                <w:sz w:val="24"/>
                <w:szCs w:val="24"/>
              </w:rPr>
              <w:t>(О)</w:t>
            </w:r>
            <w:r w:rsidRPr="00454F5E">
              <w:rPr>
                <w:rFonts w:ascii="Times New Roman" w:hAnsi="Times New Roman"/>
                <w:sz w:val="24"/>
                <w:szCs w:val="24"/>
                <w:lang w:val="en-US"/>
              </w:rPr>
              <w:t>T</w:t>
            </w:r>
            <w:r w:rsidRPr="00454F5E">
              <w:rPr>
                <w:rFonts w:ascii="Times New Roman" w:hAnsi="Times New Roman"/>
                <w:sz w:val="24"/>
                <w:szCs w:val="24"/>
              </w:rPr>
              <w:t xml:space="preserve"> 110</w:t>
            </w:r>
            <w:r w:rsidRPr="00454F5E">
              <w:rPr>
                <w:rFonts w:ascii="Times New Roman" w:hAnsi="Times New Roman"/>
                <w:sz w:val="24"/>
                <w:szCs w:val="24"/>
                <w:lang w:val="en-US"/>
              </w:rPr>
              <w:t>4</w:t>
            </w:r>
          </w:p>
        </w:tc>
        <w:tc>
          <w:tcPr>
            <w:tcW w:w="6095" w:type="dxa"/>
          </w:tcPr>
          <w:p w:rsidR="007325A5" w:rsidRPr="00454F5E" w:rsidRDefault="007325A5" w:rsidP="00F16C23">
            <w:pPr>
              <w:spacing w:after="0" w:line="240" w:lineRule="auto"/>
              <w:contextualSpacing/>
              <w:jc w:val="both"/>
              <w:rPr>
                <w:rFonts w:ascii="Times New Roman" w:hAnsi="Times New Roman"/>
                <w:sz w:val="24"/>
                <w:szCs w:val="24"/>
              </w:rPr>
            </w:pPr>
            <w:r w:rsidRPr="00454F5E">
              <w:rPr>
                <w:rFonts w:ascii="Times New Roman" w:hAnsi="Times New Roman"/>
                <w:sz w:val="24"/>
                <w:szCs w:val="24"/>
              </w:rPr>
              <w:t>Қазақ (</w:t>
            </w:r>
            <w:r w:rsidRPr="00454F5E">
              <w:rPr>
                <w:rFonts w:ascii="Times New Roman" w:hAnsi="Times New Roman"/>
                <w:sz w:val="24"/>
                <w:szCs w:val="24"/>
                <w:lang w:val="kk-KZ"/>
              </w:rPr>
              <w:t>О</w:t>
            </w:r>
            <w:r w:rsidRPr="00454F5E">
              <w:rPr>
                <w:rFonts w:ascii="Times New Roman" w:hAnsi="Times New Roman"/>
                <w:sz w:val="24"/>
                <w:szCs w:val="24"/>
              </w:rPr>
              <w:t>рыс) тілі</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rPr>
            </w:pPr>
            <w:r w:rsidRPr="00454F5E">
              <w:rPr>
                <w:rFonts w:ascii="Times New Roman" w:hAnsi="Times New Roman"/>
                <w:sz w:val="24"/>
                <w:szCs w:val="24"/>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ind w:right="-108"/>
              <w:rPr>
                <w:rFonts w:ascii="Times New Roman" w:hAnsi="Times New Roman"/>
                <w:sz w:val="24"/>
                <w:szCs w:val="24"/>
                <w:lang w:val="en-US"/>
              </w:rPr>
            </w:pPr>
            <w:r w:rsidRPr="00454F5E">
              <w:rPr>
                <w:rFonts w:ascii="Times New Roman" w:hAnsi="Times New Roman"/>
                <w:sz w:val="24"/>
                <w:szCs w:val="24"/>
                <w:lang w:val="en-US"/>
              </w:rPr>
              <w:t>AS</w:t>
            </w:r>
            <w:r w:rsidRPr="00454F5E">
              <w:rPr>
                <w:rFonts w:ascii="Times New Roman" w:hAnsi="Times New Roman"/>
                <w:sz w:val="24"/>
                <w:szCs w:val="24"/>
              </w:rPr>
              <w:t>В</w:t>
            </w:r>
            <w:r w:rsidRPr="00454F5E">
              <w:rPr>
                <w:rFonts w:ascii="Times New Roman" w:hAnsi="Times New Roman"/>
                <w:sz w:val="24"/>
                <w:szCs w:val="24"/>
                <w:lang w:val="en-US"/>
              </w:rPr>
              <w:t>M (ASMP) 1106</w:t>
            </w:r>
          </w:p>
        </w:tc>
        <w:tc>
          <w:tcPr>
            <w:tcW w:w="6095" w:type="dxa"/>
          </w:tcPr>
          <w:p w:rsidR="007325A5" w:rsidRPr="00454F5E" w:rsidRDefault="007325A5" w:rsidP="00F16C23">
            <w:pPr>
              <w:spacing w:after="0" w:line="240" w:lineRule="auto"/>
              <w:rPr>
                <w:rFonts w:ascii="Times New Roman" w:hAnsi="Times New Roman"/>
                <w:sz w:val="24"/>
                <w:szCs w:val="24"/>
                <w:lang w:val="kk-KZ"/>
              </w:rPr>
            </w:pPr>
            <w:r w:rsidRPr="00454F5E">
              <w:rPr>
                <w:rFonts w:ascii="Times New Roman" w:hAnsi="Times New Roman"/>
                <w:sz w:val="24"/>
                <w:szCs w:val="24"/>
                <w:lang w:val="kk-KZ"/>
              </w:rPr>
              <w:t>Әлеуметтік - саясаттану білім модулі (әлеуметтану, саясаттану, мәдениеттану, психология)</w:t>
            </w:r>
          </w:p>
        </w:tc>
        <w:tc>
          <w:tcPr>
            <w:tcW w:w="1276" w:type="dxa"/>
          </w:tcPr>
          <w:p w:rsidR="007325A5" w:rsidRPr="00454F5E" w:rsidRDefault="007325A5" w:rsidP="00F16C23">
            <w:pPr>
              <w:spacing w:after="0" w:line="240" w:lineRule="auto"/>
              <w:ind w:right="-108"/>
              <w:contextualSpacing/>
              <w:jc w:val="center"/>
              <w:rPr>
                <w:rFonts w:ascii="Times New Roman" w:hAnsi="Times New Roman"/>
                <w:sz w:val="24"/>
                <w:szCs w:val="24"/>
                <w:lang w:val="en-US"/>
              </w:rPr>
            </w:pPr>
            <w:r w:rsidRPr="00454F5E">
              <w:rPr>
                <w:rFonts w:ascii="Times New Roman" w:hAnsi="Times New Roman"/>
                <w:sz w:val="24"/>
                <w:szCs w:val="24"/>
                <w:lang w:val="en-US"/>
              </w:rPr>
              <w:t>8</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ind w:right="-108"/>
              <w:rPr>
                <w:rFonts w:ascii="Times New Roman" w:hAnsi="Times New Roman"/>
                <w:sz w:val="24"/>
                <w:szCs w:val="24"/>
              </w:rPr>
            </w:pPr>
            <w:r w:rsidRPr="00454F5E">
              <w:rPr>
                <w:rFonts w:ascii="Times New Roman" w:hAnsi="Times New Roman"/>
                <w:sz w:val="24"/>
                <w:szCs w:val="24"/>
                <w:lang w:val="en-US"/>
              </w:rPr>
              <w:t>DSh 110</w:t>
            </w:r>
            <w:r w:rsidRPr="00454F5E">
              <w:rPr>
                <w:rFonts w:ascii="Times New Roman" w:hAnsi="Times New Roman"/>
                <w:sz w:val="24"/>
                <w:szCs w:val="24"/>
              </w:rPr>
              <w:t>7</w:t>
            </w:r>
          </w:p>
        </w:tc>
        <w:tc>
          <w:tcPr>
            <w:tcW w:w="6095" w:type="dxa"/>
          </w:tcPr>
          <w:p w:rsidR="007325A5" w:rsidRPr="00454F5E" w:rsidRDefault="007325A5" w:rsidP="00F16C23">
            <w:pPr>
              <w:spacing w:after="0" w:line="240" w:lineRule="auto"/>
              <w:jc w:val="both"/>
              <w:rPr>
                <w:rFonts w:ascii="Times New Roman" w:hAnsi="Times New Roman"/>
                <w:sz w:val="24"/>
                <w:szCs w:val="24"/>
              </w:rPr>
            </w:pPr>
            <w:r w:rsidRPr="00454F5E">
              <w:rPr>
                <w:rFonts w:ascii="Times New Roman" w:hAnsi="Times New Roman"/>
                <w:sz w:val="24"/>
                <w:szCs w:val="24"/>
                <w:lang w:val="kk-KZ"/>
              </w:rPr>
              <w:t>Дене шынықтыру</w:t>
            </w:r>
            <w:r w:rsidRPr="00454F5E">
              <w:rPr>
                <w:rFonts w:ascii="Times New Roman" w:hAnsi="Times New Roman"/>
                <w:sz w:val="24"/>
                <w:szCs w:val="24"/>
                <w:lang w:val="en-US"/>
              </w:rPr>
              <w:t xml:space="preserve"> </w:t>
            </w:r>
          </w:p>
        </w:tc>
        <w:tc>
          <w:tcPr>
            <w:tcW w:w="1276" w:type="dxa"/>
          </w:tcPr>
          <w:p w:rsidR="007325A5" w:rsidRPr="00454F5E" w:rsidRDefault="007325A5" w:rsidP="00F16C23">
            <w:pPr>
              <w:spacing w:after="0" w:line="240" w:lineRule="auto"/>
              <w:ind w:right="-108"/>
              <w:contextualSpacing/>
              <w:jc w:val="center"/>
              <w:rPr>
                <w:rFonts w:ascii="Times New Roman" w:hAnsi="Times New Roman"/>
                <w:sz w:val="24"/>
                <w:szCs w:val="24"/>
              </w:rPr>
            </w:pPr>
            <w:r w:rsidRPr="00454F5E">
              <w:rPr>
                <w:rFonts w:ascii="Times New Roman" w:hAnsi="Times New Roman"/>
                <w:sz w:val="24"/>
                <w:szCs w:val="24"/>
              </w:rPr>
              <w:t>2</w:t>
            </w:r>
          </w:p>
        </w:tc>
      </w:tr>
      <w:tr w:rsidR="007325A5" w:rsidRPr="00454F5E" w:rsidTr="00F16C23">
        <w:trPr>
          <w:gridBefore w:val="1"/>
          <w:wBefore w:w="6" w:type="dxa"/>
        </w:trPr>
        <w:tc>
          <w:tcPr>
            <w:tcW w:w="9422" w:type="dxa"/>
            <w:gridSpan w:val="4"/>
          </w:tcPr>
          <w:p w:rsidR="007325A5" w:rsidRPr="00454F5E" w:rsidRDefault="007325A5" w:rsidP="00F16C23">
            <w:pPr>
              <w:spacing w:after="0" w:line="240" w:lineRule="auto"/>
              <w:ind w:right="-108"/>
              <w:contextualSpacing/>
              <w:jc w:val="center"/>
              <w:rPr>
                <w:rFonts w:ascii="Times New Roman" w:hAnsi="Times New Roman"/>
                <w:b/>
                <w:sz w:val="24"/>
                <w:szCs w:val="24"/>
                <w:lang w:val="kk-KZ"/>
              </w:rPr>
            </w:pPr>
            <w:r w:rsidRPr="00454F5E">
              <w:rPr>
                <w:rFonts w:ascii="Times New Roman" w:hAnsi="Times New Roman"/>
                <w:b/>
                <w:sz w:val="24"/>
                <w:szCs w:val="24"/>
                <w:lang w:val="kk-KZ"/>
              </w:rPr>
              <w:t>ЖОО</w:t>
            </w:r>
            <w:r w:rsidRPr="00454F5E">
              <w:rPr>
                <w:rFonts w:ascii="Times New Roman" w:hAnsi="Times New Roman"/>
                <w:b/>
                <w:sz w:val="24"/>
                <w:szCs w:val="24"/>
              </w:rPr>
              <w:t xml:space="preserve"> компонент</w:t>
            </w:r>
            <w:r w:rsidRPr="00454F5E">
              <w:rPr>
                <w:rFonts w:ascii="Times New Roman" w:hAnsi="Times New Roman"/>
                <w:b/>
                <w:sz w:val="24"/>
                <w:szCs w:val="24"/>
                <w:lang w:val="kk-KZ"/>
              </w:rPr>
              <w:t>і</w:t>
            </w:r>
            <w:r w:rsidRPr="00454F5E">
              <w:rPr>
                <w:rFonts w:ascii="Times New Roman" w:hAnsi="Times New Roman"/>
                <w:b/>
                <w:sz w:val="24"/>
                <w:szCs w:val="24"/>
              </w:rPr>
              <w:t xml:space="preserve"> </w:t>
            </w:r>
            <w:r w:rsidRPr="00454F5E">
              <w:rPr>
                <w:rFonts w:ascii="Times New Roman" w:hAnsi="Times New Roman"/>
                <w:b/>
                <w:sz w:val="24"/>
                <w:szCs w:val="24"/>
                <w:lang w:val="kk-KZ"/>
              </w:rPr>
              <w:t xml:space="preserve"> – 5кр.</w:t>
            </w:r>
          </w:p>
        </w:tc>
      </w:tr>
      <w:tr w:rsidR="007325A5" w:rsidRPr="00454F5E" w:rsidTr="00F16C23">
        <w:trPr>
          <w:gridBefore w:val="1"/>
          <w:wBefore w:w="6" w:type="dxa"/>
          <w:trHeight w:val="323"/>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БП</w:t>
            </w:r>
          </w:p>
        </w:tc>
        <w:tc>
          <w:tcPr>
            <w:tcW w:w="1274" w:type="dxa"/>
          </w:tcPr>
          <w:p w:rsidR="007325A5" w:rsidRPr="00454F5E" w:rsidRDefault="007325A5" w:rsidP="00F16C23">
            <w:pPr>
              <w:spacing w:after="0" w:line="240" w:lineRule="auto"/>
              <w:ind w:right="-108"/>
              <w:rPr>
                <w:rFonts w:ascii="Times New Roman" w:hAnsi="Times New Roman"/>
                <w:sz w:val="24"/>
                <w:szCs w:val="24"/>
              </w:rPr>
            </w:pPr>
            <w:r w:rsidRPr="00454F5E">
              <w:rPr>
                <w:rFonts w:ascii="Times New Roman" w:hAnsi="Times New Roman"/>
                <w:sz w:val="24"/>
                <w:szCs w:val="24"/>
                <w:lang w:val="en-US"/>
              </w:rPr>
              <w:t>ET</w:t>
            </w:r>
            <w:r w:rsidRPr="00454F5E">
              <w:rPr>
                <w:rFonts w:ascii="Times New Roman" w:hAnsi="Times New Roman"/>
                <w:sz w:val="24"/>
                <w:szCs w:val="24"/>
              </w:rPr>
              <w:t xml:space="preserve"> 120</w:t>
            </w:r>
            <w:r w:rsidRPr="00454F5E">
              <w:rPr>
                <w:rFonts w:ascii="Times New Roman" w:hAnsi="Times New Roman"/>
                <w:sz w:val="24"/>
                <w:szCs w:val="24"/>
                <w:lang w:val="kk-KZ"/>
              </w:rPr>
              <w:t>1</w:t>
            </w:r>
          </w:p>
        </w:tc>
        <w:tc>
          <w:tcPr>
            <w:tcW w:w="6095" w:type="dxa"/>
          </w:tcPr>
          <w:p w:rsidR="007325A5" w:rsidRPr="00454F5E" w:rsidRDefault="007325A5" w:rsidP="00F16C23">
            <w:pPr>
              <w:tabs>
                <w:tab w:val="left" w:pos="1310"/>
                <w:tab w:val="num" w:pos="1440"/>
              </w:tabs>
              <w:spacing w:after="0" w:line="240" w:lineRule="auto"/>
              <w:jc w:val="both"/>
              <w:rPr>
                <w:rFonts w:ascii="Times New Roman" w:hAnsi="Times New Roman"/>
                <w:sz w:val="24"/>
                <w:szCs w:val="24"/>
                <w:lang w:val="en-US"/>
              </w:rPr>
            </w:pPr>
            <w:r w:rsidRPr="00454F5E">
              <w:rPr>
                <w:rFonts w:ascii="Times New Roman" w:hAnsi="Times New Roman"/>
                <w:sz w:val="24"/>
                <w:szCs w:val="24"/>
                <w:lang w:val="kk-KZ"/>
              </w:rPr>
              <w:t>Экономикалық теория</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5</w:t>
            </w:r>
          </w:p>
        </w:tc>
      </w:tr>
      <w:tr w:rsidR="007325A5" w:rsidRPr="00454F5E" w:rsidTr="00F16C23">
        <w:trPr>
          <w:gridBefore w:val="1"/>
          <w:wBefore w:w="6" w:type="dxa"/>
          <w:trHeight w:val="323"/>
        </w:trPr>
        <w:tc>
          <w:tcPr>
            <w:tcW w:w="9422" w:type="dxa"/>
            <w:gridSpan w:val="4"/>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b/>
                <w:sz w:val="24"/>
                <w:szCs w:val="24"/>
                <w:lang w:val="kk-KZ"/>
              </w:rPr>
              <w:t>Таңдау компоненті  - 5 кр.</w:t>
            </w:r>
          </w:p>
        </w:tc>
      </w:tr>
      <w:tr w:rsidR="007325A5" w:rsidRPr="00454F5E" w:rsidTr="00F16C23">
        <w:trPr>
          <w:gridBefore w:val="1"/>
          <w:wBefore w:w="6" w:type="dxa"/>
        </w:trPr>
        <w:tc>
          <w:tcPr>
            <w:tcW w:w="777" w:type="dxa"/>
            <w:vMerge w:val="restart"/>
          </w:tcPr>
          <w:p w:rsidR="007325A5" w:rsidRPr="00454F5E" w:rsidRDefault="007325A5" w:rsidP="00F16C23">
            <w:pPr>
              <w:spacing w:after="0" w:line="240" w:lineRule="auto"/>
              <w:rPr>
                <w:sz w:val="24"/>
                <w:szCs w:val="24"/>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ind w:right="-108"/>
              <w:rPr>
                <w:rFonts w:ascii="Times New Roman" w:hAnsi="Times New Roman"/>
                <w:sz w:val="24"/>
                <w:szCs w:val="24"/>
              </w:rPr>
            </w:pPr>
            <w:r w:rsidRPr="00454F5E">
              <w:rPr>
                <w:rFonts w:ascii="Times New Roman" w:hAnsi="Times New Roman"/>
                <w:sz w:val="24"/>
                <w:szCs w:val="24"/>
                <w:lang w:val="kk-KZ"/>
              </w:rPr>
              <w:t>KSZhKM 110</w:t>
            </w:r>
            <w:r w:rsidRPr="00454F5E">
              <w:rPr>
                <w:rFonts w:ascii="Times New Roman" w:hAnsi="Times New Roman"/>
                <w:sz w:val="24"/>
                <w:szCs w:val="24"/>
              </w:rPr>
              <w:t>8</w:t>
            </w:r>
          </w:p>
        </w:tc>
        <w:tc>
          <w:tcPr>
            <w:tcW w:w="6095" w:type="dxa"/>
          </w:tcPr>
          <w:p w:rsidR="007325A5" w:rsidRPr="00454F5E" w:rsidRDefault="007325A5" w:rsidP="00F16C23">
            <w:pPr>
              <w:spacing w:after="0" w:line="240" w:lineRule="auto"/>
              <w:rPr>
                <w:rFonts w:ascii="Times New Roman" w:hAnsi="Times New Roman"/>
                <w:sz w:val="24"/>
                <w:szCs w:val="24"/>
              </w:rPr>
            </w:pPr>
            <w:r w:rsidRPr="00454F5E">
              <w:rPr>
                <w:rFonts w:ascii="Times New Roman" w:hAnsi="Times New Roman"/>
                <w:sz w:val="24"/>
                <w:szCs w:val="24"/>
                <w:lang w:val="kk-KZ"/>
              </w:rPr>
              <w:t xml:space="preserve">Құқық және сыбайлас жемқорлыққа қарсы мәдениет  </w:t>
            </w:r>
          </w:p>
        </w:tc>
        <w:tc>
          <w:tcPr>
            <w:tcW w:w="1276" w:type="dxa"/>
            <w:vMerge w:val="restart"/>
            <w:vAlign w:val="center"/>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5</w:t>
            </w:r>
          </w:p>
        </w:tc>
      </w:tr>
      <w:tr w:rsidR="007325A5" w:rsidRPr="00454F5E" w:rsidTr="00F16C23">
        <w:trPr>
          <w:gridBefore w:val="1"/>
          <w:wBefore w:w="6" w:type="dxa"/>
        </w:trPr>
        <w:tc>
          <w:tcPr>
            <w:tcW w:w="777" w:type="dxa"/>
            <w:vMerge/>
          </w:tcPr>
          <w:p w:rsidR="007325A5" w:rsidRPr="00454F5E" w:rsidRDefault="007325A5" w:rsidP="00F16C23">
            <w:pPr>
              <w:spacing w:after="0" w:line="240" w:lineRule="auto"/>
              <w:rPr>
                <w:sz w:val="24"/>
                <w:szCs w:val="24"/>
              </w:rPr>
            </w:pPr>
          </w:p>
        </w:tc>
        <w:tc>
          <w:tcPr>
            <w:tcW w:w="1274" w:type="dxa"/>
          </w:tcPr>
          <w:p w:rsidR="007325A5" w:rsidRPr="00454F5E" w:rsidRDefault="007325A5" w:rsidP="00F16C23">
            <w:pPr>
              <w:spacing w:after="0" w:line="240" w:lineRule="auto"/>
              <w:rPr>
                <w:rFonts w:ascii="Times New Roman" w:eastAsia="Times New Roman" w:hAnsi="Times New Roman"/>
                <w:color w:val="000000"/>
                <w:sz w:val="24"/>
                <w:szCs w:val="24"/>
                <w:lang w:val="en-US" w:eastAsia="ru-RU"/>
              </w:rPr>
            </w:pPr>
            <w:r w:rsidRPr="00454F5E">
              <w:rPr>
                <w:rFonts w:ascii="Times New Roman" w:hAnsi="Times New Roman"/>
                <w:color w:val="000000"/>
                <w:sz w:val="24"/>
                <w:szCs w:val="24"/>
                <w:lang w:val="en-US"/>
              </w:rPr>
              <w:t>Ekon</w:t>
            </w:r>
            <w:r w:rsidRPr="00454F5E">
              <w:rPr>
                <w:rFonts w:ascii="Times New Roman" w:eastAsia="Times New Roman" w:hAnsi="Times New Roman"/>
                <w:bCs/>
                <w:color w:val="000000"/>
                <w:sz w:val="24"/>
                <w:szCs w:val="24"/>
                <w:lang w:eastAsia="ru-RU"/>
              </w:rPr>
              <w:t xml:space="preserve"> 110</w:t>
            </w:r>
            <w:r w:rsidRPr="00454F5E">
              <w:rPr>
                <w:rFonts w:ascii="Times New Roman" w:eastAsia="Times New Roman" w:hAnsi="Times New Roman"/>
                <w:bCs/>
                <w:color w:val="000000"/>
                <w:sz w:val="24"/>
                <w:szCs w:val="24"/>
                <w:lang w:val="en-US" w:eastAsia="ru-RU"/>
              </w:rPr>
              <w:t>8</w:t>
            </w:r>
            <w:r w:rsidRPr="00454F5E">
              <w:rPr>
                <w:rFonts w:ascii="Times New Roman" w:eastAsia="Times New Roman" w:hAnsi="Times New Roman"/>
                <w:color w:val="000000"/>
                <w:sz w:val="24"/>
                <w:szCs w:val="24"/>
                <w:lang w:eastAsia="ru-RU"/>
              </w:rPr>
              <w:t xml:space="preserve"> </w:t>
            </w:r>
          </w:p>
        </w:tc>
        <w:tc>
          <w:tcPr>
            <w:tcW w:w="6095" w:type="dxa"/>
          </w:tcPr>
          <w:p w:rsidR="007325A5" w:rsidRPr="00454F5E" w:rsidRDefault="007325A5" w:rsidP="00F16C23">
            <w:pPr>
              <w:spacing w:after="0" w:line="240" w:lineRule="auto"/>
              <w:outlineLvl w:val="1"/>
              <w:rPr>
                <w:rFonts w:ascii="Times New Roman" w:eastAsia="Times New Roman" w:hAnsi="Times New Roman"/>
                <w:bCs/>
                <w:color w:val="000000"/>
                <w:sz w:val="24"/>
                <w:szCs w:val="24"/>
                <w:lang w:val="en-US" w:eastAsia="ru-RU"/>
              </w:rPr>
            </w:pPr>
            <w:r w:rsidRPr="00454F5E">
              <w:rPr>
                <w:rFonts w:ascii="Times New Roman" w:hAnsi="Times New Roman"/>
                <w:color w:val="000000"/>
                <w:sz w:val="24"/>
                <w:szCs w:val="24"/>
                <w:lang w:val="kk-KZ"/>
              </w:rPr>
              <w:t>Экономика</w:t>
            </w:r>
          </w:p>
        </w:tc>
        <w:tc>
          <w:tcPr>
            <w:tcW w:w="1276" w:type="dxa"/>
            <w:vMerge/>
            <w:vAlign w:val="center"/>
          </w:tcPr>
          <w:p w:rsidR="007325A5" w:rsidRPr="00454F5E" w:rsidRDefault="007325A5" w:rsidP="00F16C23">
            <w:pPr>
              <w:spacing w:after="0" w:line="240" w:lineRule="auto"/>
              <w:contextualSpacing/>
              <w:jc w:val="center"/>
              <w:rPr>
                <w:rFonts w:ascii="Times New Roman" w:hAnsi="Times New Roman"/>
                <w:sz w:val="24"/>
                <w:szCs w:val="24"/>
                <w:lang w:val="en-US"/>
              </w:rPr>
            </w:pPr>
          </w:p>
        </w:tc>
      </w:tr>
      <w:tr w:rsidR="007325A5" w:rsidRPr="00454F5E" w:rsidTr="00F16C23">
        <w:trPr>
          <w:gridBefore w:val="1"/>
          <w:wBefore w:w="6" w:type="dxa"/>
        </w:trPr>
        <w:tc>
          <w:tcPr>
            <w:tcW w:w="777" w:type="dxa"/>
            <w:vMerge/>
          </w:tcPr>
          <w:p w:rsidR="007325A5" w:rsidRPr="00454F5E" w:rsidRDefault="007325A5" w:rsidP="00F16C23">
            <w:pPr>
              <w:spacing w:after="0" w:line="240" w:lineRule="auto"/>
              <w:rPr>
                <w:sz w:val="24"/>
                <w:szCs w:val="24"/>
              </w:rPr>
            </w:pPr>
          </w:p>
        </w:tc>
        <w:tc>
          <w:tcPr>
            <w:tcW w:w="1274" w:type="dxa"/>
          </w:tcPr>
          <w:p w:rsidR="007325A5" w:rsidRPr="00454F5E" w:rsidRDefault="007325A5" w:rsidP="00F16C23">
            <w:pPr>
              <w:spacing w:after="0" w:line="240" w:lineRule="auto"/>
              <w:rPr>
                <w:rFonts w:ascii="Times New Roman" w:eastAsia="Times New Roman" w:hAnsi="Times New Roman"/>
                <w:color w:val="000000"/>
                <w:sz w:val="24"/>
                <w:szCs w:val="24"/>
                <w:lang w:val="en-US" w:eastAsia="ru-RU"/>
              </w:rPr>
            </w:pPr>
            <w:r w:rsidRPr="00454F5E">
              <w:rPr>
                <w:rFonts w:ascii="Times New Roman" w:eastAsia="Times New Roman" w:hAnsi="Times New Roman"/>
                <w:bCs/>
                <w:color w:val="000000"/>
                <w:sz w:val="24"/>
                <w:szCs w:val="24"/>
                <w:lang w:val="en-US" w:eastAsia="ru-RU"/>
              </w:rPr>
              <w:t xml:space="preserve">Ekol </w:t>
            </w:r>
            <w:r w:rsidRPr="00454F5E">
              <w:rPr>
                <w:rFonts w:ascii="Times New Roman" w:eastAsia="Times New Roman" w:hAnsi="Times New Roman"/>
                <w:bCs/>
                <w:color w:val="000000"/>
                <w:sz w:val="24"/>
                <w:szCs w:val="24"/>
                <w:lang w:eastAsia="ru-RU"/>
              </w:rPr>
              <w:t>110</w:t>
            </w:r>
            <w:r w:rsidRPr="00454F5E">
              <w:rPr>
                <w:rFonts w:ascii="Times New Roman" w:eastAsia="Times New Roman" w:hAnsi="Times New Roman"/>
                <w:bCs/>
                <w:color w:val="000000"/>
                <w:sz w:val="24"/>
                <w:szCs w:val="24"/>
                <w:lang w:val="en-US" w:eastAsia="ru-RU"/>
              </w:rPr>
              <w:t>8</w:t>
            </w:r>
            <w:r w:rsidRPr="00454F5E">
              <w:rPr>
                <w:rFonts w:ascii="Times New Roman" w:eastAsia="Times New Roman" w:hAnsi="Times New Roman"/>
                <w:color w:val="000000"/>
                <w:sz w:val="24"/>
                <w:szCs w:val="24"/>
                <w:lang w:eastAsia="ru-RU"/>
              </w:rPr>
              <w:t xml:space="preserve"> </w:t>
            </w:r>
          </w:p>
        </w:tc>
        <w:tc>
          <w:tcPr>
            <w:tcW w:w="6095" w:type="dxa"/>
          </w:tcPr>
          <w:p w:rsidR="007325A5" w:rsidRPr="00454F5E" w:rsidRDefault="007325A5" w:rsidP="00F16C23">
            <w:pPr>
              <w:spacing w:after="0" w:line="240" w:lineRule="auto"/>
              <w:outlineLvl w:val="1"/>
              <w:rPr>
                <w:rFonts w:ascii="Times New Roman" w:eastAsia="Times New Roman" w:hAnsi="Times New Roman"/>
                <w:bCs/>
                <w:color w:val="000000"/>
                <w:sz w:val="24"/>
                <w:szCs w:val="24"/>
                <w:lang w:val="en-US" w:eastAsia="ru-RU"/>
              </w:rPr>
            </w:pPr>
            <w:r w:rsidRPr="00454F5E">
              <w:rPr>
                <w:rFonts w:ascii="Times New Roman" w:hAnsi="Times New Roman"/>
                <w:color w:val="000000"/>
                <w:sz w:val="24"/>
                <w:szCs w:val="24"/>
              </w:rPr>
              <w:t>Экология</w:t>
            </w:r>
          </w:p>
        </w:tc>
        <w:tc>
          <w:tcPr>
            <w:tcW w:w="1276" w:type="dxa"/>
            <w:vMerge/>
            <w:vAlign w:val="center"/>
          </w:tcPr>
          <w:p w:rsidR="007325A5" w:rsidRPr="00454F5E" w:rsidRDefault="007325A5" w:rsidP="00F16C23">
            <w:pPr>
              <w:spacing w:after="0" w:line="240" w:lineRule="auto"/>
              <w:contextualSpacing/>
              <w:jc w:val="center"/>
              <w:rPr>
                <w:rFonts w:ascii="Times New Roman" w:hAnsi="Times New Roman"/>
                <w:sz w:val="24"/>
                <w:szCs w:val="24"/>
                <w:lang w:val="en-US"/>
              </w:rPr>
            </w:pPr>
          </w:p>
        </w:tc>
      </w:tr>
      <w:tr w:rsidR="007325A5" w:rsidRPr="00454F5E" w:rsidTr="00F16C23">
        <w:trPr>
          <w:gridBefore w:val="1"/>
          <w:wBefore w:w="6" w:type="dxa"/>
        </w:trPr>
        <w:tc>
          <w:tcPr>
            <w:tcW w:w="777" w:type="dxa"/>
            <w:vMerge/>
          </w:tcPr>
          <w:p w:rsidR="007325A5" w:rsidRPr="00454F5E" w:rsidRDefault="007325A5" w:rsidP="00F16C23">
            <w:pPr>
              <w:spacing w:after="0" w:line="240" w:lineRule="auto"/>
              <w:rPr>
                <w:sz w:val="24"/>
                <w:szCs w:val="24"/>
              </w:rPr>
            </w:pPr>
          </w:p>
        </w:tc>
        <w:tc>
          <w:tcPr>
            <w:tcW w:w="1274" w:type="dxa"/>
          </w:tcPr>
          <w:p w:rsidR="007325A5" w:rsidRPr="00454F5E" w:rsidRDefault="007325A5" w:rsidP="00F16C23">
            <w:pPr>
              <w:spacing w:after="0" w:line="240" w:lineRule="auto"/>
              <w:rPr>
                <w:rFonts w:ascii="Times New Roman" w:eastAsia="Times New Roman" w:hAnsi="Times New Roman"/>
                <w:color w:val="000000"/>
                <w:sz w:val="24"/>
                <w:szCs w:val="24"/>
                <w:lang w:val="en-US" w:eastAsia="ru-RU"/>
              </w:rPr>
            </w:pPr>
            <w:r w:rsidRPr="00454F5E">
              <w:rPr>
                <w:rFonts w:ascii="Times New Roman" w:eastAsia="Times New Roman" w:hAnsi="Times New Roman"/>
                <w:bCs/>
                <w:color w:val="000000"/>
                <w:sz w:val="24"/>
                <w:szCs w:val="24"/>
                <w:lang w:val="en-US" w:eastAsia="ru-RU"/>
              </w:rPr>
              <w:t xml:space="preserve">TAK </w:t>
            </w:r>
            <w:r w:rsidRPr="00454F5E">
              <w:rPr>
                <w:rFonts w:ascii="Times New Roman" w:eastAsia="Times New Roman" w:hAnsi="Times New Roman"/>
                <w:bCs/>
                <w:color w:val="000000"/>
                <w:sz w:val="24"/>
                <w:szCs w:val="24"/>
                <w:lang w:eastAsia="ru-RU"/>
              </w:rPr>
              <w:t>110</w:t>
            </w:r>
            <w:r w:rsidRPr="00454F5E">
              <w:rPr>
                <w:rFonts w:ascii="Times New Roman" w:eastAsia="Times New Roman" w:hAnsi="Times New Roman"/>
                <w:bCs/>
                <w:color w:val="000000"/>
                <w:sz w:val="24"/>
                <w:szCs w:val="24"/>
                <w:lang w:val="en-US" w:eastAsia="ru-RU"/>
              </w:rPr>
              <w:t>8</w:t>
            </w:r>
            <w:r w:rsidRPr="00454F5E">
              <w:rPr>
                <w:rFonts w:ascii="Times New Roman" w:eastAsia="Times New Roman" w:hAnsi="Times New Roman"/>
                <w:color w:val="000000"/>
                <w:sz w:val="24"/>
                <w:szCs w:val="24"/>
                <w:lang w:eastAsia="ru-RU"/>
              </w:rPr>
              <w:t xml:space="preserve"> </w:t>
            </w:r>
          </w:p>
        </w:tc>
        <w:tc>
          <w:tcPr>
            <w:tcW w:w="6095" w:type="dxa"/>
          </w:tcPr>
          <w:p w:rsidR="007325A5" w:rsidRPr="00454F5E" w:rsidRDefault="007325A5" w:rsidP="00F16C23">
            <w:pPr>
              <w:spacing w:after="0" w:line="240" w:lineRule="auto"/>
              <w:outlineLvl w:val="1"/>
              <w:rPr>
                <w:rFonts w:ascii="Times New Roman" w:eastAsia="Times New Roman" w:hAnsi="Times New Roman"/>
                <w:bCs/>
                <w:color w:val="000000"/>
                <w:sz w:val="24"/>
                <w:szCs w:val="24"/>
                <w:lang w:val="en-US" w:eastAsia="ru-RU"/>
              </w:rPr>
            </w:pPr>
            <w:r w:rsidRPr="00454F5E">
              <w:rPr>
                <w:rFonts w:ascii="Times New Roman" w:hAnsi="Times New Roman"/>
                <w:sz w:val="24"/>
                <w:szCs w:val="24"/>
                <w:lang w:val="kk-KZ"/>
              </w:rPr>
              <w:t>Т</w:t>
            </w:r>
            <w:r w:rsidRPr="00454F5E">
              <w:rPr>
                <w:rStyle w:val="tlid-translation"/>
                <w:rFonts w:ascii="Times New Roman" w:hAnsi="Times New Roman"/>
                <w:sz w:val="24"/>
                <w:szCs w:val="24"/>
                <w:lang w:val="kk-KZ"/>
              </w:rPr>
              <w:t>іршілік әрекетінің қауіпсіздігі</w:t>
            </w:r>
          </w:p>
        </w:tc>
        <w:tc>
          <w:tcPr>
            <w:tcW w:w="1276" w:type="dxa"/>
            <w:vMerge/>
            <w:vAlign w:val="center"/>
          </w:tcPr>
          <w:p w:rsidR="007325A5" w:rsidRPr="00454F5E" w:rsidRDefault="007325A5" w:rsidP="00F16C23">
            <w:pPr>
              <w:spacing w:after="0" w:line="240" w:lineRule="auto"/>
              <w:contextualSpacing/>
              <w:jc w:val="center"/>
              <w:rPr>
                <w:rFonts w:ascii="Times New Roman" w:hAnsi="Times New Roman"/>
                <w:sz w:val="24"/>
                <w:szCs w:val="24"/>
                <w:lang w:val="en-US"/>
              </w:rPr>
            </w:pPr>
          </w:p>
        </w:tc>
      </w:tr>
      <w:tr w:rsidR="007325A5" w:rsidRPr="00454F5E" w:rsidTr="00F16C23">
        <w:trPr>
          <w:gridBefore w:val="1"/>
          <w:wBefore w:w="6" w:type="dxa"/>
        </w:trPr>
        <w:tc>
          <w:tcPr>
            <w:tcW w:w="777" w:type="dxa"/>
            <w:vMerge/>
          </w:tcPr>
          <w:p w:rsidR="007325A5" w:rsidRPr="00454F5E" w:rsidRDefault="007325A5" w:rsidP="00F16C23">
            <w:pPr>
              <w:spacing w:after="0" w:line="240" w:lineRule="auto"/>
              <w:rPr>
                <w:sz w:val="24"/>
                <w:szCs w:val="24"/>
              </w:rPr>
            </w:pPr>
          </w:p>
        </w:tc>
        <w:tc>
          <w:tcPr>
            <w:tcW w:w="1274" w:type="dxa"/>
          </w:tcPr>
          <w:p w:rsidR="007325A5" w:rsidRPr="00534425" w:rsidRDefault="007325A5" w:rsidP="00534425">
            <w:pPr>
              <w:spacing w:after="0" w:line="240" w:lineRule="auto"/>
              <w:rPr>
                <w:rFonts w:ascii="Times New Roman" w:hAnsi="Times New Roman"/>
                <w:sz w:val="24"/>
                <w:szCs w:val="24"/>
              </w:rPr>
            </w:pPr>
            <w:r w:rsidRPr="00534425">
              <w:rPr>
                <w:rFonts w:ascii="Times New Roman" w:hAnsi="Times New Roman"/>
                <w:sz w:val="24"/>
                <w:szCs w:val="24"/>
              </w:rPr>
              <w:t>Kas 1108</w:t>
            </w:r>
          </w:p>
        </w:tc>
        <w:tc>
          <w:tcPr>
            <w:tcW w:w="6095" w:type="dxa"/>
          </w:tcPr>
          <w:p w:rsidR="007325A5" w:rsidRPr="00454F5E" w:rsidRDefault="007325A5" w:rsidP="00F16C23">
            <w:pPr>
              <w:spacing w:after="0" w:line="240" w:lineRule="auto"/>
              <w:jc w:val="both"/>
              <w:rPr>
                <w:rFonts w:ascii="Times New Roman" w:hAnsi="Times New Roman"/>
                <w:sz w:val="24"/>
                <w:szCs w:val="24"/>
                <w:lang w:val="kk-KZ"/>
              </w:rPr>
            </w:pPr>
            <w:r w:rsidRPr="00454F5E">
              <w:rPr>
                <w:rFonts w:ascii="Times New Roman" w:hAnsi="Times New Roman"/>
                <w:sz w:val="24"/>
                <w:szCs w:val="24"/>
                <w:lang w:val="kk-KZ"/>
              </w:rPr>
              <w:t>Кәсіпкерлік</w:t>
            </w:r>
          </w:p>
        </w:tc>
        <w:tc>
          <w:tcPr>
            <w:tcW w:w="1276" w:type="dxa"/>
            <w:vMerge/>
            <w:vAlign w:val="center"/>
          </w:tcPr>
          <w:p w:rsidR="007325A5" w:rsidRPr="00454F5E" w:rsidRDefault="007325A5" w:rsidP="00F16C23">
            <w:pPr>
              <w:spacing w:after="0" w:line="240" w:lineRule="auto"/>
              <w:contextualSpacing/>
              <w:jc w:val="center"/>
              <w:rPr>
                <w:rFonts w:ascii="Times New Roman" w:hAnsi="Times New Roman"/>
                <w:sz w:val="24"/>
                <w:szCs w:val="24"/>
                <w:lang w:val="en-US"/>
              </w:rPr>
            </w:pPr>
          </w:p>
        </w:tc>
      </w:tr>
      <w:tr w:rsidR="007325A5" w:rsidRPr="00454F5E" w:rsidTr="00F16C23">
        <w:trPr>
          <w:gridBefore w:val="1"/>
          <w:wBefore w:w="6" w:type="dxa"/>
        </w:trPr>
        <w:tc>
          <w:tcPr>
            <w:tcW w:w="777" w:type="dxa"/>
            <w:vMerge/>
          </w:tcPr>
          <w:p w:rsidR="007325A5" w:rsidRPr="00454F5E" w:rsidRDefault="007325A5" w:rsidP="00F16C23">
            <w:pPr>
              <w:spacing w:after="0" w:line="240" w:lineRule="auto"/>
              <w:rPr>
                <w:sz w:val="24"/>
                <w:szCs w:val="24"/>
              </w:rPr>
            </w:pPr>
          </w:p>
        </w:tc>
        <w:tc>
          <w:tcPr>
            <w:tcW w:w="1274" w:type="dxa"/>
          </w:tcPr>
          <w:p w:rsidR="007325A5" w:rsidRPr="00534425" w:rsidRDefault="007325A5" w:rsidP="00534425">
            <w:pPr>
              <w:spacing w:after="0" w:line="240" w:lineRule="auto"/>
              <w:rPr>
                <w:rFonts w:ascii="Times New Roman" w:hAnsi="Times New Roman"/>
                <w:sz w:val="24"/>
                <w:szCs w:val="24"/>
              </w:rPr>
            </w:pPr>
            <w:r w:rsidRPr="00534425">
              <w:rPr>
                <w:rFonts w:ascii="Times New Roman" w:hAnsi="Times New Roman"/>
                <w:sz w:val="24"/>
                <w:szCs w:val="24"/>
              </w:rPr>
              <w:t>HZA 1108</w:t>
            </w:r>
          </w:p>
        </w:tc>
        <w:tc>
          <w:tcPr>
            <w:tcW w:w="6095" w:type="dxa"/>
          </w:tcPr>
          <w:p w:rsidR="007325A5" w:rsidRPr="00454F5E" w:rsidRDefault="007325A5" w:rsidP="00F16C23">
            <w:pPr>
              <w:spacing w:after="0" w:line="240" w:lineRule="auto"/>
              <w:jc w:val="both"/>
              <w:rPr>
                <w:rFonts w:ascii="Times New Roman" w:hAnsi="Times New Roman"/>
                <w:sz w:val="24"/>
                <w:szCs w:val="24"/>
                <w:lang w:val="kk-KZ"/>
              </w:rPr>
            </w:pPr>
            <w:r w:rsidRPr="00454F5E">
              <w:rPr>
                <w:rFonts w:ascii="Times New Roman" w:hAnsi="Times New Roman"/>
                <w:sz w:val="24"/>
                <w:szCs w:val="24"/>
              </w:rPr>
              <w:t>Ғылыми</w:t>
            </w:r>
            <w:r w:rsidRPr="00454F5E">
              <w:rPr>
                <w:rFonts w:ascii="Times New Roman" w:hAnsi="Times New Roman"/>
                <w:sz w:val="24"/>
                <w:szCs w:val="24"/>
                <w:lang w:val="en-US"/>
              </w:rPr>
              <w:t xml:space="preserve"> </w:t>
            </w:r>
            <w:r w:rsidRPr="00454F5E">
              <w:rPr>
                <w:rFonts w:ascii="Times New Roman" w:hAnsi="Times New Roman"/>
                <w:sz w:val="24"/>
                <w:szCs w:val="24"/>
              </w:rPr>
              <w:t>зерттеу</w:t>
            </w:r>
            <w:r w:rsidRPr="00454F5E">
              <w:rPr>
                <w:rFonts w:ascii="Times New Roman" w:hAnsi="Times New Roman"/>
                <w:sz w:val="24"/>
                <w:szCs w:val="24"/>
                <w:lang w:val="en-US"/>
              </w:rPr>
              <w:t xml:space="preserve"> </w:t>
            </w:r>
            <w:r w:rsidRPr="00454F5E">
              <w:rPr>
                <w:rFonts w:ascii="Times New Roman" w:hAnsi="Times New Roman"/>
                <w:sz w:val="24"/>
                <w:szCs w:val="24"/>
              </w:rPr>
              <w:t>әдістері</w:t>
            </w:r>
            <w:r w:rsidRPr="00454F5E">
              <w:rPr>
                <w:rFonts w:ascii="Times New Roman" w:hAnsi="Times New Roman"/>
                <w:sz w:val="24"/>
                <w:szCs w:val="24"/>
                <w:lang w:val="en-US"/>
              </w:rPr>
              <w:t xml:space="preserve"> </w:t>
            </w:r>
          </w:p>
        </w:tc>
        <w:tc>
          <w:tcPr>
            <w:tcW w:w="1276" w:type="dxa"/>
            <w:vMerge/>
            <w:vAlign w:val="center"/>
          </w:tcPr>
          <w:p w:rsidR="007325A5" w:rsidRPr="00454F5E" w:rsidRDefault="007325A5" w:rsidP="00F16C23">
            <w:pPr>
              <w:spacing w:after="0" w:line="240" w:lineRule="auto"/>
              <w:contextualSpacing/>
              <w:jc w:val="center"/>
              <w:rPr>
                <w:rFonts w:ascii="Times New Roman" w:hAnsi="Times New Roman"/>
                <w:sz w:val="24"/>
                <w:szCs w:val="24"/>
                <w:lang w:val="en-US"/>
              </w:rPr>
            </w:pPr>
          </w:p>
        </w:tc>
      </w:tr>
      <w:tr w:rsidR="007325A5" w:rsidRPr="00454F5E" w:rsidTr="00F16C23">
        <w:trPr>
          <w:gridBefore w:val="1"/>
          <w:wBefore w:w="6" w:type="dxa"/>
          <w:trHeight w:val="89"/>
        </w:trPr>
        <w:tc>
          <w:tcPr>
            <w:tcW w:w="9422" w:type="dxa"/>
            <w:gridSpan w:val="4"/>
          </w:tcPr>
          <w:p w:rsidR="007325A5" w:rsidRPr="00454F5E" w:rsidRDefault="007325A5" w:rsidP="00F16C23">
            <w:pPr>
              <w:spacing w:after="0" w:line="240" w:lineRule="auto"/>
              <w:contextualSpacing/>
              <w:jc w:val="center"/>
              <w:rPr>
                <w:rFonts w:ascii="Times New Roman" w:hAnsi="Times New Roman"/>
                <w:b/>
                <w:bCs/>
                <w:sz w:val="24"/>
                <w:szCs w:val="24"/>
                <w:lang w:val="kk-KZ"/>
              </w:rPr>
            </w:pPr>
            <w:r w:rsidRPr="00454F5E">
              <w:rPr>
                <w:rFonts w:ascii="Times New Roman" w:hAnsi="Times New Roman"/>
                <w:b/>
                <w:bCs/>
                <w:sz w:val="24"/>
                <w:szCs w:val="24"/>
                <w:lang w:val="kk-KZ"/>
              </w:rPr>
              <w:t>2 семестр – 30 кр.</w:t>
            </w:r>
          </w:p>
        </w:tc>
      </w:tr>
      <w:tr w:rsidR="007325A5" w:rsidRPr="00454F5E" w:rsidTr="00F16C23">
        <w:trPr>
          <w:gridBefore w:val="1"/>
          <w:wBefore w:w="6" w:type="dxa"/>
          <w:trHeight w:val="89"/>
        </w:trPr>
        <w:tc>
          <w:tcPr>
            <w:tcW w:w="9422" w:type="dxa"/>
            <w:gridSpan w:val="4"/>
          </w:tcPr>
          <w:p w:rsidR="007325A5" w:rsidRPr="00454F5E" w:rsidRDefault="007325A5" w:rsidP="00F16C23">
            <w:pPr>
              <w:spacing w:after="0" w:line="240" w:lineRule="auto"/>
              <w:contextualSpacing/>
              <w:jc w:val="center"/>
              <w:rPr>
                <w:rFonts w:ascii="Times New Roman" w:hAnsi="Times New Roman"/>
                <w:b/>
                <w:sz w:val="24"/>
                <w:szCs w:val="24"/>
                <w:lang w:val="kk-KZ"/>
              </w:rPr>
            </w:pPr>
            <w:r w:rsidRPr="00454F5E">
              <w:rPr>
                <w:rFonts w:ascii="Times New Roman" w:hAnsi="Times New Roman"/>
                <w:b/>
                <w:sz w:val="24"/>
                <w:szCs w:val="24"/>
                <w:lang w:val="kk-KZ"/>
              </w:rPr>
              <w:t>Міндетті компонент – 17кр.</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ЖБП</w:t>
            </w:r>
          </w:p>
        </w:tc>
        <w:tc>
          <w:tcPr>
            <w:tcW w:w="1274"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sz w:val="24"/>
                <w:szCs w:val="24"/>
                <w:lang w:val="kk-KZ"/>
              </w:rPr>
              <w:t>KT 1101</w:t>
            </w:r>
          </w:p>
        </w:tc>
        <w:tc>
          <w:tcPr>
            <w:tcW w:w="6095" w:type="dxa"/>
          </w:tcPr>
          <w:p w:rsidR="007325A5" w:rsidRPr="00454F5E" w:rsidRDefault="007325A5" w:rsidP="00F16C23">
            <w:pPr>
              <w:spacing w:after="0" w:line="240" w:lineRule="auto"/>
              <w:contextualSpacing/>
              <w:jc w:val="both"/>
              <w:rPr>
                <w:rFonts w:ascii="Times New Roman" w:hAnsi="Times New Roman"/>
                <w:sz w:val="24"/>
                <w:szCs w:val="24"/>
                <w:lang w:val="kk-KZ"/>
              </w:rPr>
            </w:pPr>
            <w:r w:rsidRPr="00454F5E">
              <w:rPr>
                <w:rFonts w:ascii="Times New Roman" w:hAnsi="Times New Roman"/>
                <w:sz w:val="24"/>
                <w:szCs w:val="24"/>
                <w:lang w:val="kk-KZ"/>
              </w:rPr>
              <w:t xml:space="preserve">Қазақстан тарихы </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ЖБП</w:t>
            </w:r>
          </w:p>
        </w:tc>
        <w:tc>
          <w:tcPr>
            <w:tcW w:w="1274"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sz w:val="24"/>
                <w:szCs w:val="24"/>
                <w:lang w:val="kk-KZ"/>
              </w:rPr>
              <w:t>ShT 1103</w:t>
            </w:r>
          </w:p>
        </w:tc>
        <w:tc>
          <w:tcPr>
            <w:tcW w:w="6095" w:type="dxa"/>
          </w:tcPr>
          <w:p w:rsidR="007325A5" w:rsidRPr="00454F5E" w:rsidRDefault="007325A5" w:rsidP="00F16C23">
            <w:pPr>
              <w:spacing w:after="0" w:line="240" w:lineRule="auto"/>
              <w:contextualSpacing/>
              <w:jc w:val="both"/>
              <w:rPr>
                <w:rFonts w:ascii="Times New Roman" w:hAnsi="Times New Roman"/>
                <w:sz w:val="24"/>
                <w:szCs w:val="24"/>
                <w:lang w:val="kk-KZ"/>
              </w:rPr>
            </w:pPr>
            <w:r w:rsidRPr="00454F5E">
              <w:rPr>
                <w:rFonts w:ascii="Times New Roman" w:hAnsi="Times New Roman"/>
                <w:sz w:val="24"/>
                <w:szCs w:val="24"/>
                <w:lang w:val="kk-KZ"/>
              </w:rPr>
              <w:t>Шетел тілі</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ЖБП</w:t>
            </w:r>
          </w:p>
        </w:tc>
        <w:tc>
          <w:tcPr>
            <w:tcW w:w="1274"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sz w:val="24"/>
                <w:szCs w:val="24"/>
                <w:lang w:val="kk-KZ"/>
              </w:rPr>
              <w:t>K(О)T 1104</w:t>
            </w:r>
          </w:p>
        </w:tc>
        <w:tc>
          <w:tcPr>
            <w:tcW w:w="6095" w:type="dxa"/>
          </w:tcPr>
          <w:p w:rsidR="007325A5" w:rsidRPr="00454F5E" w:rsidRDefault="007325A5" w:rsidP="00F16C23">
            <w:pPr>
              <w:spacing w:after="0" w:line="240" w:lineRule="auto"/>
              <w:contextualSpacing/>
              <w:jc w:val="both"/>
              <w:rPr>
                <w:rFonts w:ascii="Times New Roman" w:hAnsi="Times New Roman"/>
                <w:sz w:val="24"/>
                <w:szCs w:val="24"/>
                <w:lang w:val="kk-KZ"/>
              </w:rPr>
            </w:pPr>
            <w:r w:rsidRPr="00454F5E">
              <w:rPr>
                <w:rFonts w:ascii="Times New Roman" w:hAnsi="Times New Roman"/>
                <w:sz w:val="24"/>
                <w:szCs w:val="24"/>
                <w:lang w:val="kk-KZ"/>
              </w:rPr>
              <w:t>Қазақ (Орыс) тілі</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contextualSpacing/>
              <w:jc w:val="center"/>
              <w:rPr>
                <w:rFonts w:ascii="Times New Roman" w:hAnsi="Times New Roman"/>
                <w:sz w:val="24"/>
                <w:szCs w:val="24"/>
              </w:rPr>
            </w:pPr>
            <w:r w:rsidRPr="00454F5E">
              <w:rPr>
                <w:rFonts w:ascii="Times New Roman" w:hAnsi="Times New Roman"/>
                <w:sz w:val="24"/>
                <w:szCs w:val="24"/>
              </w:rPr>
              <w:t>ЖБП</w:t>
            </w:r>
          </w:p>
        </w:tc>
        <w:tc>
          <w:tcPr>
            <w:tcW w:w="1274" w:type="dxa"/>
          </w:tcPr>
          <w:p w:rsidR="007325A5" w:rsidRPr="00454F5E" w:rsidRDefault="007325A5" w:rsidP="00F16C23">
            <w:pPr>
              <w:spacing w:after="0" w:line="240" w:lineRule="auto"/>
              <w:ind w:right="-108"/>
              <w:rPr>
                <w:rFonts w:ascii="Times New Roman" w:hAnsi="Times New Roman"/>
                <w:sz w:val="24"/>
                <w:szCs w:val="24"/>
                <w:lang w:val="kk-KZ"/>
              </w:rPr>
            </w:pPr>
            <w:r w:rsidRPr="00454F5E">
              <w:rPr>
                <w:rFonts w:ascii="Times New Roman" w:hAnsi="Times New Roman"/>
                <w:sz w:val="24"/>
                <w:szCs w:val="24"/>
                <w:lang w:val="en-US"/>
              </w:rPr>
              <w:t>DSh 1107</w:t>
            </w:r>
          </w:p>
        </w:tc>
        <w:tc>
          <w:tcPr>
            <w:tcW w:w="6095" w:type="dxa"/>
          </w:tcPr>
          <w:p w:rsidR="007325A5" w:rsidRPr="00454F5E" w:rsidRDefault="007325A5" w:rsidP="00F16C23">
            <w:pPr>
              <w:spacing w:after="0" w:line="240" w:lineRule="auto"/>
              <w:jc w:val="both"/>
              <w:rPr>
                <w:rFonts w:ascii="Times New Roman" w:hAnsi="Times New Roman"/>
                <w:sz w:val="24"/>
                <w:szCs w:val="24"/>
              </w:rPr>
            </w:pPr>
            <w:r w:rsidRPr="00454F5E">
              <w:rPr>
                <w:rFonts w:ascii="Times New Roman" w:hAnsi="Times New Roman"/>
                <w:sz w:val="24"/>
                <w:szCs w:val="24"/>
                <w:lang w:val="kk-KZ"/>
              </w:rPr>
              <w:t>Дене шынықтыру</w:t>
            </w:r>
            <w:r w:rsidRPr="00454F5E">
              <w:rPr>
                <w:rFonts w:ascii="Times New Roman" w:hAnsi="Times New Roman"/>
                <w:sz w:val="24"/>
                <w:szCs w:val="24"/>
                <w:lang w:val="en-US"/>
              </w:rPr>
              <w:t xml:space="preserve"> </w:t>
            </w:r>
          </w:p>
        </w:tc>
        <w:tc>
          <w:tcPr>
            <w:tcW w:w="1276" w:type="dxa"/>
          </w:tcPr>
          <w:p w:rsidR="007325A5" w:rsidRPr="00454F5E" w:rsidRDefault="007325A5" w:rsidP="00F16C23">
            <w:pPr>
              <w:spacing w:after="0" w:line="240" w:lineRule="auto"/>
              <w:ind w:right="-108"/>
              <w:contextualSpacing/>
              <w:jc w:val="center"/>
              <w:rPr>
                <w:rFonts w:ascii="Times New Roman" w:hAnsi="Times New Roman"/>
                <w:sz w:val="24"/>
                <w:szCs w:val="24"/>
              </w:rPr>
            </w:pPr>
            <w:r w:rsidRPr="00454F5E">
              <w:rPr>
                <w:rFonts w:ascii="Times New Roman" w:hAnsi="Times New Roman"/>
                <w:sz w:val="24"/>
                <w:szCs w:val="24"/>
              </w:rPr>
              <w:t>2</w:t>
            </w:r>
          </w:p>
        </w:tc>
      </w:tr>
      <w:tr w:rsidR="007325A5" w:rsidRPr="00454F5E" w:rsidTr="00F16C23">
        <w:trPr>
          <w:gridBefore w:val="1"/>
          <w:wBefore w:w="6" w:type="dxa"/>
        </w:trPr>
        <w:tc>
          <w:tcPr>
            <w:tcW w:w="9422" w:type="dxa"/>
            <w:gridSpan w:val="4"/>
          </w:tcPr>
          <w:p w:rsidR="007325A5" w:rsidRPr="00454F5E" w:rsidRDefault="007325A5" w:rsidP="00F16C23">
            <w:pPr>
              <w:spacing w:after="0" w:line="240" w:lineRule="auto"/>
              <w:ind w:right="-108"/>
              <w:contextualSpacing/>
              <w:jc w:val="center"/>
              <w:rPr>
                <w:rFonts w:ascii="Times New Roman" w:hAnsi="Times New Roman"/>
                <w:sz w:val="24"/>
                <w:szCs w:val="24"/>
              </w:rPr>
            </w:pPr>
            <w:r w:rsidRPr="00454F5E">
              <w:rPr>
                <w:rFonts w:ascii="Times New Roman" w:hAnsi="Times New Roman"/>
                <w:b/>
                <w:sz w:val="24"/>
                <w:szCs w:val="24"/>
                <w:lang w:val="kk-KZ"/>
              </w:rPr>
              <w:t>ЖОО</w:t>
            </w:r>
            <w:r w:rsidRPr="00454F5E">
              <w:rPr>
                <w:rFonts w:ascii="Times New Roman" w:hAnsi="Times New Roman"/>
                <w:b/>
                <w:sz w:val="24"/>
                <w:szCs w:val="24"/>
              </w:rPr>
              <w:t xml:space="preserve"> компонент</w:t>
            </w:r>
            <w:r w:rsidRPr="00454F5E">
              <w:rPr>
                <w:rFonts w:ascii="Times New Roman" w:hAnsi="Times New Roman"/>
                <w:b/>
                <w:sz w:val="24"/>
                <w:szCs w:val="24"/>
                <w:lang w:val="kk-KZ"/>
              </w:rPr>
              <w:t>і</w:t>
            </w:r>
            <w:r w:rsidRPr="00454F5E">
              <w:rPr>
                <w:rFonts w:ascii="Times New Roman" w:hAnsi="Times New Roman"/>
                <w:b/>
                <w:sz w:val="24"/>
                <w:szCs w:val="24"/>
              </w:rPr>
              <w:t xml:space="preserve"> </w:t>
            </w:r>
            <w:r w:rsidRPr="00454F5E">
              <w:rPr>
                <w:rFonts w:ascii="Times New Roman" w:hAnsi="Times New Roman"/>
                <w:b/>
                <w:sz w:val="24"/>
                <w:szCs w:val="24"/>
                <w:lang w:val="kk-KZ"/>
              </w:rPr>
              <w:t>– 13 кр.</w:t>
            </w:r>
          </w:p>
        </w:tc>
      </w:tr>
      <w:tr w:rsidR="007325A5" w:rsidRPr="00454F5E" w:rsidTr="00F16C23">
        <w:trPr>
          <w:gridBefore w:val="1"/>
          <w:wBefore w:w="6" w:type="dxa"/>
        </w:trPr>
        <w:tc>
          <w:tcPr>
            <w:tcW w:w="777" w:type="dxa"/>
          </w:tcPr>
          <w:p w:rsidR="007325A5" w:rsidRPr="00454F5E" w:rsidRDefault="007325A5" w:rsidP="00F16C23">
            <w:pPr>
              <w:spacing w:after="0" w:line="240" w:lineRule="auto"/>
              <w:jc w:val="center"/>
              <w:rPr>
                <w:rFonts w:ascii="Times New Roman" w:hAnsi="Times New Roman"/>
                <w:sz w:val="24"/>
                <w:szCs w:val="24"/>
              </w:rPr>
            </w:pPr>
            <w:r w:rsidRPr="00454F5E">
              <w:rPr>
                <w:rFonts w:ascii="Times New Roman" w:hAnsi="Times New Roman"/>
                <w:sz w:val="24"/>
                <w:szCs w:val="24"/>
                <w:lang w:val="kk-KZ"/>
              </w:rPr>
              <w:t>БП</w:t>
            </w:r>
          </w:p>
        </w:tc>
        <w:tc>
          <w:tcPr>
            <w:tcW w:w="1274" w:type="dxa"/>
          </w:tcPr>
          <w:p w:rsidR="007325A5" w:rsidRPr="00454F5E" w:rsidRDefault="007325A5" w:rsidP="00F16C23">
            <w:pPr>
              <w:spacing w:after="0" w:line="240" w:lineRule="auto"/>
              <w:contextualSpacing/>
              <w:rPr>
                <w:rFonts w:ascii="Times New Roman" w:hAnsi="Times New Roman"/>
                <w:sz w:val="24"/>
                <w:szCs w:val="24"/>
              </w:rPr>
            </w:pPr>
            <w:r w:rsidRPr="00454F5E">
              <w:rPr>
                <w:rFonts w:ascii="Times New Roman" w:hAnsi="Times New Roman"/>
                <w:sz w:val="24"/>
                <w:szCs w:val="24"/>
                <w:lang w:val="en-US"/>
              </w:rPr>
              <w:t>Mik 12</w:t>
            </w:r>
            <w:r w:rsidRPr="00454F5E">
              <w:rPr>
                <w:rFonts w:ascii="Times New Roman" w:hAnsi="Times New Roman"/>
                <w:sz w:val="24"/>
                <w:szCs w:val="24"/>
                <w:lang w:val="kk-KZ"/>
              </w:rPr>
              <w:t>02</w:t>
            </w:r>
          </w:p>
        </w:tc>
        <w:tc>
          <w:tcPr>
            <w:tcW w:w="6095"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sz w:val="24"/>
                <w:szCs w:val="24"/>
              </w:rPr>
              <w:t>Микроэкономика</w:t>
            </w:r>
          </w:p>
        </w:tc>
        <w:tc>
          <w:tcPr>
            <w:tcW w:w="1276" w:type="dxa"/>
          </w:tcPr>
          <w:p w:rsidR="007325A5" w:rsidRPr="00454F5E" w:rsidRDefault="007325A5" w:rsidP="00F16C23">
            <w:pPr>
              <w:spacing w:after="0" w:line="240" w:lineRule="auto"/>
              <w:jc w:val="center"/>
              <w:rPr>
                <w:rFonts w:ascii="Times New Roman" w:hAnsi="Times New Roman"/>
                <w:sz w:val="24"/>
                <w:szCs w:val="24"/>
                <w:lang w:val="en-US"/>
              </w:rPr>
            </w:pPr>
            <w:r w:rsidRPr="00454F5E">
              <w:rPr>
                <w:rFonts w:ascii="Times New Roman" w:hAnsi="Times New Roman"/>
                <w:sz w:val="24"/>
                <w:szCs w:val="24"/>
                <w:lang w:val="en-US"/>
              </w:rPr>
              <w:t>6</w:t>
            </w:r>
          </w:p>
        </w:tc>
      </w:tr>
      <w:tr w:rsidR="007325A5" w:rsidRPr="00454F5E" w:rsidTr="00F16C23">
        <w:trPr>
          <w:gridBefore w:val="1"/>
          <w:wBefore w:w="6" w:type="dxa"/>
        </w:trPr>
        <w:tc>
          <w:tcPr>
            <w:tcW w:w="777" w:type="dxa"/>
          </w:tcPr>
          <w:p w:rsidR="007325A5" w:rsidRPr="00454F5E" w:rsidRDefault="007325A5" w:rsidP="00F16C23">
            <w:pPr>
              <w:spacing w:after="0" w:line="240" w:lineRule="auto"/>
              <w:jc w:val="center"/>
              <w:rPr>
                <w:rFonts w:ascii="Times New Roman" w:hAnsi="Times New Roman"/>
                <w:sz w:val="24"/>
                <w:szCs w:val="24"/>
              </w:rPr>
            </w:pPr>
            <w:r w:rsidRPr="00454F5E">
              <w:rPr>
                <w:rFonts w:ascii="Times New Roman" w:hAnsi="Times New Roman"/>
                <w:sz w:val="24"/>
                <w:szCs w:val="24"/>
                <w:lang w:val="kk-KZ"/>
              </w:rPr>
              <w:t>БП</w:t>
            </w:r>
          </w:p>
        </w:tc>
        <w:tc>
          <w:tcPr>
            <w:tcW w:w="1274" w:type="dxa"/>
          </w:tcPr>
          <w:p w:rsidR="007325A5" w:rsidRPr="00454F5E" w:rsidRDefault="007325A5" w:rsidP="00F16C23">
            <w:pPr>
              <w:spacing w:after="0" w:line="240" w:lineRule="auto"/>
              <w:rPr>
                <w:rFonts w:ascii="Times New Roman" w:hAnsi="Times New Roman"/>
                <w:sz w:val="24"/>
                <w:szCs w:val="24"/>
              </w:rPr>
            </w:pPr>
            <w:r w:rsidRPr="00454F5E">
              <w:rPr>
                <w:rFonts w:ascii="Times New Roman" w:hAnsi="Times New Roman"/>
                <w:sz w:val="24"/>
                <w:szCs w:val="24"/>
                <w:lang w:val="kk-KZ"/>
              </w:rPr>
              <w:t>BE</w:t>
            </w:r>
            <w:r w:rsidRPr="00454F5E">
              <w:rPr>
                <w:rFonts w:ascii="Times New Roman" w:hAnsi="Times New Roman"/>
                <w:sz w:val="24"/>
                <w:szCs w:val="24"/>
                <w:lang w:val="en-US"/>
              </w:rPr>
              <w:t>N</w:t>
            </w:r>
            <w:r w:rsidRPr="00454F5E">
              <w:rPr>
                <w:rFonts w:ascii="Times New Roman" w:hAnsi="Times New Roman"/>
                <w:sz w:val="24"/>
                <w:szCs w:val="24"/>
              </w:rPr>
              <w:t xml:space="preserve"> 1203</w:t>
            </w:r>
          </w:p>
        </w:tc>
        <w:tc>
          <w:tcPr>
            <w:tcW w:w="6095"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bCs/>
                <w:sz w:val="24"/>
                <w:szCs w:val="24"/>
                <w:lang w:val="kk-KZ"/>
              </w:rPr>
              <w:t>Бухгалтерлік есеп негіздері</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en-US"/>
              </w:rPr>
            </w:pPr>
            <w:r w:rsidRPr="00454F5E">
              <w:rPr>
                <w:rFonts w:ascii="Times New Roman" w:hAnsi="Times New Roman"/>
                <w:sz w:val="24"/>
                <w:szCs w:val="24"/>
                <w:lang w:val="en-US"/>
              </w:rPr>
              <w:t>5</w:t>
            </w:r>
          </w:p>
        </w:tc>
      </w:tr>
      <w:tr w:rsidR="007325A5" w:rsidRPr="00454F5E" w:rsidTr="00F16C23">
        <w:trPr>
          <w:gridBefore w:val="1"/>
          <w:wBefore w:w="6" w:type="dxa"/>
        </w:trPr>
        <w:tc>
          <w:tcPr>
            <w:tcW w:w="777" w:type="dxa"/>
          </w:tcPr>
          <w:p w:rsidR="007325A5" w:rsidRPr="00454F5E" w:rsidRDefault="007325A5" w:rsidP="00F16C23">
            <w:pPr>
              <w:spacing w:after="0" w:line="240" w:lineRule="auto"/>
              <w:jc w:val="center"/>
              <w:rPr>
                <w:rFonts w:ascii="Times New Roman" w:hAnsi="Times New Roman"/>
                <w:sz w:val="24"/>
                <w:szCs w:val="24"/>
              </w:rPr>
            </w:pPr>
            <w:r w:rsidRPr="00454F5E">
              <w:rPr>
                <w:rFonts w:ascii="Times New Roman" w:hAnsi="Times New Roman"/>
                <w:sz w:val="24"/>
                <w:szCs w:val="24"/>
                <w:lang w:val="kk-KZ"/>
              </w:rPr>
              <w:t>БП</w:t>
            </w:r>
          </w:p>
        </w:tc>
        <w:tc>
          <w:tcPr>
            <w:tcW w:w="1274" w:type="dxa"/>
          </w:tcPr>
          <w:p w:rsidR="007325A5" w:rsidRPr="00454F5E" w:rsidRDefault="007325A5" w:rsidP="00F16C23">
            <w:pPr>
              <w:spacing w:after="0" w:line="240" w:lineRule="auto"/>
              <w:rPr>
                <w:rFonts w:ascii="Times New Roman" w:hAnsi="Times New Roman"/>
                <w:sz w:val="24"/>
                <w:szCs w:val="24"/>
              </w:rPr>
            </w:pPr>
            <w:r w:rsidRPr="00454F5E">
              <w:rPr>
                <w:rFonts w:ascii="Times New Roman" w:hAnsi="Times New Roman"/>
                <w:sz w:val="24"/>
                <w:szCs w:val="24"/>
                <w:lang w:val="en-US"/>
              </w:rPr>
              <w:t>OP</w:t>
            </w:r>
            <w:r w:rsidRPr="00454F5E">
              <w:rPr>
                <w:rFonts w:ascii="Times New Roman" w:hAnsi="Times New Roman"/>
                <w:sz w:val="24"/>
                <w:szCs w:val="24"/>
              </w:rPr>
              <w:t xml:space="preserve"> </w:t>
            </w:r>
            <w:r w:rsidRPr="00454F5E">
              <w:rPr>
                <w:rFonts w:ascii="Times New Roman" w:hAnsi="Times New Roman"/>
                <w:sz w:val="24"/>
                <w:szCs w:val="24"/>
                <w:lang w:val="en-US"/>
              </w:rPr>
              <w:t>1</w:t>
            </w:r>
            <w:r w:rsidRPr="00454F5E">
              <w:rPr>
                <w:rFonts w:ascii="Times New Roman" w:hAnsi="Times New Roman"/>
                <w:sz w:val="24"/>
                <w:szCs w:val="24"/>
              </w:rPr>
              <w:t>2</w:t>
            </w:r>
            <w:r w:rsidRPr="00454F5E">
              <w:rPr>
                <w:rFonts w:ascii="Times New Roman" w:hAnsi="Times New Roman"/>
                <w:sz w:val="24"/>
                <w:szCs w:val="24"/>
                <w:lang w:val="en-US"/>
              </w:rPr>
              <w:t>0</w:t>
            </w:r>
            <w:r w:rsidRPr="00454F5E">
              <w:rPr>
                <w:rFonts w:ascii="Times New Roman" w:hAnsi="Times New Roman"/>
                <w:sz w:val="24"/>
                <w:szCs w:val="24"/>
              </w:rPr>
              <w:t>4</w:t>
            </w:r>
          </w:p>
        </w:tc>
        <w:tc>
          <w:tcPr>
            <w:tcW w:w="6095" w:type="dxa"/>
          </w:tcPr>
          <w:p w:rsidR="007325A5" w:rsidRPr="00454F5E" w:rsidRDefault="007325A5" w:rsidP="00F16C23">
            <w:pPr>
              <w:spacing w:after="0" w:line="240" w:lineRule="auto"/>
              <w:contextualSpacing/>
              <w:rPr>
                <w:rFonts w:ascii="Times New Roman" w:hAnsi="Times New Roman"/>
                <w:sz w:val="24"/>
                <w:szCs w:val="24"/>
                <w:lang w:val="kk-KZ"/>
              </w:rPr>
            </w:pPr>
            <w:r w:rsidRPr="00454F5E">
              <w:rPr>
                <w:rFonts w:ascii="Times New Roman" w:hAnsi="Times New Roman"/>
                <w:sz w:val="24"/>
                <w:szCs w:val="24"/>
                <w:lang w:val="kk-KZ"/>
              </w:rPr>
              <w:t>Оқу практикасы</w:t>
            </w:r>
          </w:p>
        </w:tc>
        <w:tc>
          <w:tcPr>
            <w:tcW w:w="1276" w:type="dxa"/>
          </w:tcPr>
          <w:p w:rsidR="007325A5" w:rsidRPr="00454F5E" w:rsidRDefault="007325A5" w:rsidP="00F16C23">
            <w:pPr>
              <w:spacing w:after="0" w:line="240" w:lineRule="auto"/>
              <w:contextualSpacing/>
              <w:jc w:val="center"/>
              <w:rPr>
                <w:rFonts w:ascii="Times New Roman" w:hAnsi="Times New Roman"/>
                <w:sz w:val="24"/>
                <w:szCs w:val="24"/>
                <w:lang w:val="kk-KZ"/>
              </w:rPr>
            </w:pPr>
            <w:r w:rsidRPr="00454F5E">
              <w:rPr>
                <w:rFonts w:ascii="Times New Roman" w:hAnsi="Times New Roman"/>
                <w:sz w:val="24"/>
                <w:szCs w:val="24"/>
                <w:lang w:val="kk-KZ"/>
              </w:rPr>
              <w:t>2</w:t>
            </w:r>
          </w:p>
        </w:tc>
      </w:tr>
    </w:tbl>
    <w:p w:rsidR="007325A5" w:rsidRPr="00454F5E" w:rsidRDefault="007325A5" w:rsidP="002B1910">
      <w:pPr>
        <w:spacing w:after="0" w:line="240" w:lineRule="auto"/>
        <w:jc w:val="center"/>
        <w:rPr>
          <w:rFonts w:ascii="Times New Roman" w:eastAsia="Times New Roman" w:hAnsi="Times New Roman"/>
          <w:b/>
          <w:sz w:val="24"/>
          <w:szCs w:val="24"/>
        </w:rPr>
      </w:pPr>
    </w:p>
    <w:p w:rsidR="00B271ED" w:rsidRDefault="007325A5">
      <w:pPr>
        <w:rPr>
          <w:rFonts w:ascii="Times New Roman" w:eastAsia="Times New Roman" w:hAnsi="Times New Roman"/>
          <w:b/>
          <w:sz w:val="24"/>
          <w:szCs w:val="24"/>
        </w:rPr>
      </w:pPr>
      <w:r>
        <w:rPr>
          <w:rFonts w:ascii="Times New Roman" w:eastAsia="Times New Roman" w:hAnsi="Times New Roman"/>
          <w:b/>
          <w:sz w:val="24"/>
          <w:szCs w:val="24"/>
        </w:rPr>
        <w:br w:type="page"/>
      </w:r>
    </w:p>
    <w:tbl>
      <w:tblPr>
        <w:tblW w:w="9498" w:type="dxa"/>
        <w:tblInd w:w="-318" w:type="dxa"/>
        <w:tblLayout w:type="fixed"/>
        <w:tblLook w:val="0000"/>
      </w:tblPr>
      <w:tblGrid>
        <w:gridCol w:w="2836"/>
        <w:gridCol w:w="6662"/>
      </w:tblGrid>
      <w:tr w:rsidR="00B271ED" w:rsidRPr="00CD7B9F" w:rsidTr="00B271ED">
        <w:trPr>
          <w:trHeight w:val="563"/>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jc w:val="both"/>
              <w:rPr>
                <w:rFonts w:ascii="Times New Roman" w:hAnsi="Times New Roman"/>
                <w:b/>
                <w:bCs/>
                <w:sz w:val="24"/>
                <w:szCs w:val="24"/>
                <w:lang w:val="en-US"/>
              </w:rPr>
            </w:pPr>
            <w:r w:rsidRPr="00FA69CD">
              <w:rPr>
                <w:rFonts w:ascii="Times New Roman" w:hAnsi="Times New Roman"/>
                <w:b/>
                <w:bCs/>
                <w:sz w:val="24"/>
                <w:szCs w:val="24"/>
                <w:lang w:val="kk-KZ"/>
              </w:rPr>
              <w:lastRenderedPageBreak/>
              <w:t>Пәннің коды мен атауы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keepNext/>
              <w:autoSpaceDE w:val="0"/>
              <w:autoSpaceDN w:val="0"/>
              <w:adjustRightInd w:val="0"/>
              <w:spacing w:after="0" w:line="240" w:lineRule="auto"/>
              <w:jc w:val="both"/>
              <w:rPr>
                <w:rFonts w:ascii="Times New Roman" w:hAnsi="Times New Roman"/>
                <w:b/>
                <w:sz w:val="24"/>
                <w:szCs w:val="24"/>
                <w:lang w:val="en-US"/>
              </w:rPr>
            </w:pPr>
            <w:r w:rsidRPr="00B271ED">
              <w:rPr>
                <w:rFonts w:ascii="Times New Roman" w:hAnsi="Times New Roman"/>
                <w:b/>
                <w:bCs/>
                <w:sz w:val="24"/>
                <w:szCs w:val="24"/>
                <w:lang w:val="en-US"/>
              </w:rPr>
              <w:t>ET 1201 Экономикалық теория</w:t>
            </w:r>
          </w:p>
        </w:tc>
      </w:tr>
      <w:tr w:rsidR="00B271ED" w:rsidRPr="00BF0A65" w:rsidTr="00B271ED">
        <w:trPr>
          <w:trHeight w:val="270"/>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keepNext/>
              <w:autoSpaceDE w:val="0"/>
              <w:autoSpaceDN w:val="0"/>
              <w:adjustRightInd w:val="0"/>
              <w:spacing w:after="0" w:line="240" w:lineRule="auto"/>
              <w:jc w:val="both"/>
              <w:rPr>
                <w:rFonts w:ascii="Times New Roman" w:hAnsi="Times New Roman"/>
                <w:b/>
                <w:bCs/>
                <w:sz w:val="24"/>
                <w:szCs w:val="24"/>
              </w:rPr>
            </w:pPr>
            <w:r w:rsidRPr="00B271ED">
              <w:rPr>
                <w:rFonts w:ascii="Times New Roman" w:hAnsi="Times New Roman"/>
                <w:bCs/>
                <w:sz w:val="24"/>
                <w:szCs w:val="24"/>
              </w:rPr>
              <w:t>Саурукова А.К, Джумабаева А.М.</w:t>
            </w:r>
          </w:p>
        </w:tc>
      </w:tr>
      <w:tr w:rsidR="00B271ED" w:rsidRPr="00377555"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spacing w:after="0" w:line="240" w:lineRule="auto"/>
              <w:ind w:right="-108"/>
              <w:rPr>
                <w:rFonts w:ascii="Times New Roman" w:hAnsi="Times New Roman"/>
                <w:sz w:val="24"/>
                <w:szCs w:val="24"/>
                <w:lang w:val="kk-KZ"/>
              </w:rPr>
            </w:pPr>
            <w:r w:rsidRPr="00B271ED">
              <w:rPr>
                <w:rFonts w:ascii="Times New Roman" w:hAnsi="Times New Roman"/>
                <w:sz w:val="24"/>
                <w:szCs w:val="24"/>
                <w:lang w:val="kk-KZ"/>
              </w:rPr>
              <w:t>БП/Ж</w:t>
            </w:r>
            <w:bookmarkStart w:id="0" w:name="_GoBack"/>
            <w:bookmarkEnd w:id="0"/>
            <w:r>
              <w:rPr>
                <w:rFonts w:ascii="Times New Roman" w:hAnsi="Times New Roman"/>
                <w:sz w:val="24"/>
                <w:szCs w:val="24"/>
                <w:lang w:val="kk-KZ"/>
              </w:rPr>
              <w:t>БП</w:t>
            </w:r>
          </w:p>
        </w:tc>
      </w:tr>
      <w:tr w:rsidR="00B271ED" w:rsidRPr="00CD7B9F"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B271ED">
            <w:pPr>
              <w:spacing w:after="0" w:line="240" w:lineRule="auto"/>
              <w:jc w:val="both"/>
              <w:rPr>
                <w:rFonts w:ascii="Times New Roman" w:eastAsia="Times New Roman" w:hAnsi="Times New Roman"/>
                <w:sz w:val="24"/>
                <w:szCs w:val="24"/>
                <w:lang w:val="kk-KZ" w:eastAsia="ru-RU"/>
              </w:rPr>
            </w:pPr>
            <w:r w:rsidRPr="00B271ED">
              <w:rPr>
                <w:rFonts w:ascii="Times New Roman" w:hAnsi="Times New Roman"/>
                <w:sz w:val="24"/>
                <w:szCs w:val="24"/>
              </w:rPr>
              <w:t>Бакалавриат</w:t>
            </w:r>
            <w:r w:rsidRPr="00FA69CD">
              <w:rPr>
                <w:rFonts w:ascii="Times New Roman" w:eastAsia="Times New Roman" w:hAnsi="Times New Roman"/>
                <w:sz w:val="24"/>
                <w:szCs w:val="24"/>
              </w:rPr>
              <w:t xml:space="preserve"> </w:t>
            </w:r>
          </w:p>
        </w:tc>
      </w:tr>
      <w:tr w:rsidR="00B271ED" w:rsidRPr="00CD7B9F"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tabs>
                <w:tab w:val="right" w:pos="3079"/>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r w:rsidRPr="00FA69CD">
              <w:rPr>
                <w:rFonts w:ascii="Times New Roman" w:hAnsi="Times New Roman"/>
                <w:sz w:val="24"/>
                <w:szCs w:val="24"/>
                <w:lang w:val="kk-KZ"/>
              </w:rPr>
              <w:tab/>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eastAsia="Times New Roman" w:hAnsi="Times New Roman"/>
                <w:sz w:val="24"/>
                <w:szCs w:val="24"/>
              </w:rPr>
              <w:t>6В04103</w:t>
            </w:r>
            <w:r w:rsidRPr="00FA69CD">
              <w:rPr>
                <w:rFonts w:ascii="Times New Roman" w:eastAsia="Times New Roman" w:hAnsi="Times New Roman"/>
                <w:sz w:val="24"/>
                <w:szCs w:val="24"/>
                <w:lang w:val="kk-KZ" w:eastAsia="ru-RU"/>
              </w:rPr>
              <w:t>- Есеп және аудит</w:t>
            </w:r>
          </w:p>
        </w:tc>
      </w:tr>
      <w:tr w:rsidR="00B271ED" w:rsidRPr="00CD7B9F" w:rsidTr="00B271ED">
        <w:trPr>
          <w:trHeight w:val="265"/>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Академиялық кредит </w:t>
            </w:r>
            <w:r>
              <w:rPr>
                <w:rFonts w:ascii="Times New Roman" w:hAnsi="Times New Roman"/>
                <w:sz w:val="24"/>
                <w:szCs w:val="24"/>
                <w:lang w:val="kk-KZ"/>
              </w:rPr>
              <w:t>саны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rPr>
                <w:rFonts w:ascii="Times New Roman" w:hAnsi="Times New Roman"/>
                <w:sz w:val="24"/>
                <w:szCs w:val="24"/>
                <w:lang w:val="kk-KZ"/>
              </w:rPr>
            </w:pPr>
            <w:r w:rsidRPr="00B271ED">
              <w:rPr>
                <w:rFonts w:ascii="Times New Roman" w:hAnsi="Times New Roman"/>
                <w:sz w:val="24"/>
                <w:szCs w:val="24"/>
                <w:lang w:val="kk-KZ"/>
              </w:rPr>
              <w:t>5</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lang w:val="en-US"/>
              </w:rPr>
              <w:t>күндізгі</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FA69CD" w:rsidRDefault="00B271ED" w:rsidP="00F271FB">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w:t>
            </w:r>
          </w:p>
        </w:tc>
      </w:tr>
      <w:tr w:rsidR="00B271ED" w:rsidRPr="00D20674"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rPr>
                <w:rFonts w:ascii="Times New Roman" w:hAnsi="Times New Roman"/>
                <w:sz w:val="24"/>
                <w:szCs w:val="24"/>
                <w:lang w:val="en-US"/>
              </w:rPr>
            </w:pPr>
            <w:r w:rsidRPr="00B271ED">
              <w:rPr>
                <w:rFonts w:ascii="Times New Roman" w:hAnsi="Times New Roman"/>
                <w:sz w:val="24"/>
                <w:szCs w:val="24"/>
              </w:rPr>
              <w:t>Пән</w:t>
            </w:r>
            <w:r w:rsidRPr="00B271ED">
              <w:rPr>
                <w:rFonts w:ascii="Times New Roman" w:hAnsi="Times New Roman"/>
                <w:sz w:val="24"/>
                <w:szCs w:val="24"/>
                <w:lang w:val="kk-KZ"/>
              </w:rPr>
              <w:t>н</w:t>
            </w:r>
            <w:r w:rsidRPr="00B271ED">
              <w:rPr>
                <w:rFonts w:ascii="Times New Roman" w:hAnsi="Times New Roman"/>
                <w:sz w:val="24"/>
                <w:szCs w:val="24"/>
              </w:rPr>
              <w:t>ің пререквизиті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rPr>
              <w:t>Қазақстан</w:t>
            </w:r>
            <w:r w:rsidRPr="00B271ED">
              <w:rPr>
                <w:rFonts w:ascii="Times New Roman" w:hAnsi="Times New Roman"/>
                <w:sz w:val="24"/>
                <w:szCs w:val="24"/>
                <w:lang w:val="en-US"/>
              </w:rPr>
              <w:t xml:space="preserve"> </w:t>
            </w:r>
            <w:r w:rsidRPr="00B271ED">
              <w:rPr>
                <w:rFonts w:ascii="Times New Roman" w:hAnsi="Times New Roman"/>
                <w:sz w:val="24"/>
                <w:szCs w:val="24"/>
              </w:rPr>
              <w:t>тарихы</w:t>
            </w:r>
            <w:r w:rsidRPr="00B271ED">
              <w:rPr>
                <w:rFonts w:ascii="Times New Roman" w:hAnsi="Times New Roman"/>
                <w:sz w:val="24"/>
                <w:szCs w:val="24"/>
                <w:lang w:val="en-US"/>
              </w:rPr>
              <w:t xml:space="preserve">; </w:t>
            </w:r>
            <w:r w:rsidRPr="00B271ED">
              <w:rPr>
                <w:rFonts w:ascii="Times New Roman" w:hAnsi="Times New Roman"/>
                <w:sz w:val="24"/>
                <w:szCs w:val="24"/>
              </w:rPr>
              <w:t>Адам</w:t>
            </w:r>
            <w:r w:rsidRPr="00B271ED">
              <w:rPr>
                <w:rFonts w:ascii="Times New Roman" w:hAnsi="Times New Roman"/>
                <w:sz w:val="24"/>
                <w:szCs w:val="24"/>
                <w:lang w:val="en-US"/>
              </w:rPr>
              <w:t>.</w:t>
            </w:r>
            <w:r w:rsidRPr="00B271ED">
              <w:rPr>
                <w:rFonts w:ascii="Times New Roman" w:hAnsi="Times New Roman"/>
                <w:sz w:val="24"/>
                <w:szCs w:val="24"/>
              </w:rPr>
              <w:t>Қоғам</w:t>
            </w:r>
            <w:r w:rsidRPr="00B271ED">
              <w:rPr>
                <w:rFonts w:ascii="Times New Roman" w:hAnsi="Times New Roman"/>
                <w:sz w:val="24"/>
                <w:szCs w:val="24"/>
                <w:lang w:val="en-US"/>
              </w:rPr>
              <w:t>.</w:t>
            </w:r>
            <w:r w:rsidRPr="00B271ED">
              <w:rPr>
                <w:rFonts w:ascii="Times New Roman" w:hAnsi="Times New Roman"/>
                <w:sz w:val="24"/>
                <w:szCs w:val="24"/>
              </w:rPr>
              <w:t>Құқық</w:t>
            </w:r>
            <w:r w:rsidRPr="00B271ED">
              <w:rPr>
                <w:rFonts w:ascii="Times New Roman" w:hAnsi="Times New Roman"/>
                <w:sz w:val="24"/>
                <w:szCs w:val="24"/>
                <w:lang w:val="en-US"/>
              </w:rPr>
              <w:t xml:space="preserve"> (</w:t>
            </w:r>
            <w:r w:rsidRPr="00B271ED">
              <w:rPr>
                <w:rFonts w:ascii="Times New Roman" w:hAnsi="Times New Roman"/>
                <w:sz w:val="24"/>
                <w:szCs w:val="24"/>
              </w:rPr>
              <w:t>мектеп</w:t>
            </w:r>
            <w:r w:rsidRPr="00B271ED">
              <w:rPr>
                <w:rFonts w:ascii="Times New Roman" w:hAnsi="Times New Roman"/>
                <w:sz w:val="24"/>
                <w:szCs w:val="24"/>
                <w:lang w:val="en-US"/>
              </w:rPr>
              <w:t xml:space="preserve"> </w:t>
            </w:r>
            <w:r w:rsidRPr="00B271ED">
              <w:rPr>
                <w:rFonts w:ascii="Times New Roman" w:hAnsi="Times New Roman"/>
                <w:sz w:val="24"/>
                <w:szCs w:val="24"/>
              </w:rPr>
              <w:t>бағдарламасы</w:t>
            </w:r>
            <w:r w:rsidRPr="00B271ED">
              <w:rPr>
                <w:rFonts w:ascii="Times New Roman" w:hAnsi="Times New Roman"/>
                <w:sz w:val="24"/>
                <w:szCs w:val="24"/>
                <w:lang w:val="en-US"/>
              </w:rPr>
              <w:t>)</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rPr>
                <w:rFonts w:ascii="Times New Roman" w:hAnsi="Times New Roman"/>
                <w:sz w:val="24"/>
                <w:szCs w:val="24"/>
                <w:lang w:val="en-US"/>
              </w:rPr>
            </w:pPr>
            <w:r w:rsidRPr="00B271ED">
              <w:rPr>
                <w:rFonts w:ascii="Times New Roman" w:hAnsi="Times New Roman"/>
                <w:sz w:val="24"/>
                <w:szCs w:val="24"/>
              </w:rPr>
              <w:t>Пәндің постреквизиті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rPr>
              <w:t>Микроэкономика, Макроэкономика</w:t>
            </w:r>
          </w:p>
        </w:tc>
      </w:tr>
      <w:tr w:rsidR="00B271ED" w:rsidRPr="00D20674"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rPr>
                <w:rFonts w:ascii="Times New Roman" w:hAnsi="Times New Roman"/>
                <w:sz w:val="24"/>
                <w:szCs w:val="24"/>
                <w:lang w:val="en-US"/>
              </w:rPr>
            </w:pPr>
            <w:r w:rsidRPr="00B271ED">
              <w:rPr>
                <w:rFonts w:ascii="Times New Roman" w:hAnsi="Times New Roman"/>
                <w:sz w:val="24"/>
                <w:szCs w:val="24"/>
              </w:rPr>
              <w:t>Модулді зерттеу мақсаты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экономиканың үй шаруашылығы, фирмалар, елдер мен әлемдік шаруашылық деңгейінде қызмет етуін және дамуын анықтайтын,    экономикалық құбылыстар мен процестердің мәнін ашып көрсететін негізгі базалық ұғымдар мен теориялық ережелерді зерттеу.</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rPr>
              <w:t>Пән мазмұны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bCs/>
                <w:sz w:val="24"/>
                <w:szCs w:val="24"/>
                <w:lang w:val="kk-KZ"/>
              </w:rPr>
              <w:t xml:space="preserve">Экономикалық теорияның пәні және зерттеу әдістері.  Қоғамдық өндіріс негіздері. Экономикалық жүйелер. Қоғамдық шаруашылық нышандары. Меншік қатынастары және олардың экономикадағы рөлі. Нарық экономикалық </w:t>
            </w:r>
            <w:r w:rsidRPr="00B271ED">
              <w:rPr>
                <w:rFonts w:ascii="Times New Roman" w:hAnsi="Times New Roman"/>
                <w:sz w:val="24"/>
                <w:szCs w:val="24"/>
                <w:lang w:val="kk-KZ"/>
              </w:rPr>
              <w:t>қатынастар жүйесі ретінде. Капитал: мәні және нысандары. Кәсіпкерлік. Еңбек және капитал нарығы. Факторлық табыстардың қалыптасуы. Жер рентасы және кәсіпкердің табысы. Ұлттық экономика жүйе ретінде. Экономиканың циклдік дамуы. Жұмыссыздық және оның нысандары. Инфляция және оның түрлері. Ақша – несие және қаржы жүйесі. Экономикалық өсу. Әлемдік экономика.</w:t>
            </w:r>
          </w:p>
        </w:tc>
      </w:tr>
      <w:tr w:rsidR="00B271ED" w:rsidRPr="00D20674"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rPr>
              <w:t>Пән</w:t>
            </w:r>
            <w:r w:rsidRPr="00B271ED">
              <w:rPr>
                <w:rFonts w:ascii="Times New Roman" w:hAnsi="Times New Roman"/>
                <w:sz w:val="24"/>
                <w:szCs w:val="24"/>
                <w:lang w:val="kk-KZ"/>
              </w:rPr>
              <w:t>н</w:t>
            </w:r>
            <w:r w:rsidRPr="00B271ED">
              <w:rPr>
                <w:rFonts w:ascii="Times New Roman" w:hAnsi="Times New Roman"/>
                <w:sz w:val="24"/>
                <w:szCs w:val="24"/>
              </w:rPr>
              <w:t>ің құзіреттілігі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Модулді меңгергеннен кейін бакалавр:</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b/>
                <w:sz w:val="24"/>
                <w:szCs w:val="24"/>
                <w:lang w:val="kk-KZ"/>
              </w:rPr>
              <w:t xml:space="preserve">білуі тиіс: </w:t>
            </w:r>
            <w:r w:rsidRPr="00B271ED">
              <w:rPr>
                <w:rFonts w:ascii="Times New Roman" w:hAnsi="Times New Roman"/>
                <w:sz w:val="24"/>
                <w:szCs w:val="24"/>
                <w:lang w:val="kk-KZ"/>
              </w:rPr>
              <w:t>негізгі экономикалық категорияларды; экономикалық талдау әдістері мен әдіснамасын; кез-келген субъект, фирма, мемлекет олардың негізінде шешім қабылдайтын қағидаларды.</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b/>
                <w:sz w:val="24"/>
                <w:szCs w:val="24"/>
                <w:lang w:val="kk-KZ"/>
              </w:rPr>
              <w:t>қабілетті болуы керек</w:t>
            </w:r>
            <w:r w:rsidRPr="00B271ED">
              <w:rPr>
                <w:rFonts w:ascii="Times New Roman" w:hAnsi="Times New Roman"/>
                <w:sz w:val="24"/>
                <w:szCs w:val="24"/>
                <w:lang w:val="kk-KZ"/>
              </w:rPr>
              <w:t>: ұтымды ойлауға; экономиканы дамудың экономикалық заңдылықтары негізінде шешім қабылдауға; экономикалық құбылыстарды зерттеу кезінде экономикалық талдау моделін пайдалануға;</w:t>
            </w:r>
            <w:r w:rsidRPr="00B271ED">
              <w:rPr>
                <w:rFonts w:ascii="Times New Roman" w:hAnsi="Times New Roman"/>
                <w:b/>
                <w:sz w:val="24"/>
                <w:szCs w:val="24"/>
                <w:lang w:val="kk-KZ"/>
              </w:rPr>
              <w:t xml:space="preserve"> </w:t>
            </w:r>
            <w:r w:rsidRPr="00B271ED">
              <w:rPr>
                <w:rFonts w:ascii="Times New Roman" w:hAnsi="Times New Roman"/>
                <w:sz w:val="24"/>
                <w:szCs w:val="24"/>
                <w:lang w:val="kk-KZ"/>
              </w:rPr>
              <w:t xml:space="preserve">неғұрлым тиімді шешімдер қабылдау мақсатында экономикалық агенттердің </w:t>
            </w:r>
          </w:p>
          <w:p w:rsidR="00B271ED" w:rsidRPr="00B271ED" w:rsidRDefault="00B271ED" w:rsidP="00B271ED">
            <w:pPr>
              <w:autoSpaceDE w:val="0"/>
              <w:autoSpaceDN w:val="0"/>
              <w:adjustRightInd w:val="0"/>
              <w:spacing w:after="0" w:line="240" w:lineRule="auto"/>
              <w:jc w:val="both"/>
              <w:rPr>
                <w:rFonts w:ascii="Times New Roman" w:hAnsi="Times New Roman"/>
                <w:b/>
                <w:sz w:val="24"/>
                <w:szCs w:val="24"/>
                <w:lang w:val="kk-KZ"/>
              </w:rPr>
            </w:pPr>
            <w:r w:rsidRPr="00B271ED">
              <w:rPr>
                <w:rFonts w:ascii="Times New Roman" w:hAnsi="Times New Roman"/>
                <w:sz w:val="24"/>
                <w:szCs w:val="24"/>
                <w:lang w:val="kk-KZ"/>
              </w:rPr>
              <w:t>мінез-құлық қалыптастыруға;</w:t>
            </w:r>
            <w:r w:rsidRPr="00B271ED">
              <w:rPr>
                <w:rFonts w:ascii="Times New Roman" w:hAnsi="Times New Roman"/>
                <w:b/>
                <w:sz w:val="24"/>
                <w:szCs w:val="24"/>
                <w:lang w:val="kk-KZ"/>
              </w:rPr>
              <w:t xml:space="preserve"> </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b/>
                <w:sz w:val="24"/>
                <w:szCs w:val="24"/>
                <w:lang w:val="kk-KZ"/>
              </w:rPr>
              <w:t>меңгеруі керек</w:t>
            </w:r>
            <w:r w:rsidRPr="00B271ED">
              <w:rPr>
                <w:rFonts w:ascii="Times New Roman" w:hAnsi="Times New Roman"/>
                <w:sz w:val="24"/>
                <w:szCs w:val="24"/>
                <w:lang w:val="kk-KZ"/>
              </w:rPr>
              <w:t>: ұлттық және әлемдік экономиканың даму тенденциялары туралы экономикалық ақпараттарды талдау және оларды сыни тұрғыдан қабылдау дағдыларын;</w:t>
            </w:r>
            <w:r w:rsidRPr="00B271ED">
              <w:rPr>
                <w:rFonts w:ascii="Times New Roman" w:hAnsi="Times New Roman"/>
                <w:b/>
                <w:sz w:val="24"/>
                <w:szCs w:val="24"/>
                <w:lang w:val="kk-KZ"/>
              </w:rPr>
              <w:t xml:space="preserve"> </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b/>
                <w:sz w:val="24"/>
                <w:szCs w:val="24"/>
                <w:lang w:val="kk-KZ"/>
              </w:rPr>
              <w:t>құзыретті болу керек</w:t>
            </w:r>
            <w:r w:rsidRPr="00B271ED">
              <w:rPr>
                <w:rFonts w:ascii="Times New Roman" w:hAnsi="Times New Roman"/>
                <w:sz w:val="24"/>
                <w:szCs w:val="24"/>
                <w:lang w:val="kk-KZ"/>
              </w:rPr>
              <w:t xml:space="preserve">: экономикалық ойлау мәдениетін меңгеруге: көптеген нұсқалардың ішінен неғұрлым ұтымдысын </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 xml:space="preserve">таңдау шешімін, ең негізгісін анықтау мақсатында екінші кезекті мәселені дерексіздендіру; қоғам дамуының жекелеген мәселелері бойынша пайымдауларды әзірлеу үшін деректерді қорытындылау және түсіндіруге қабілеті болу; экономикалық теорияның базалық біліміне сәйкес ақпаратты талдау және қабылдауда, мақсаттар қоюда және жетістіктерге жету жолдарын таңдауда; экономикалық теория білімін </w:t>
            </w:r>
            <w:r w:rsidRPr="00B271ED">
              <w:rPr>
                <w:rFonts w:ascii="Times New Roman" w:hAnsi="Times New Roman"/>
                <w:sz w:val="24"/>
                <w:szCs w:val="24"/>
                <w:lang w:val="kk-KZ"/>
              </w:rPr>
              <w:lastRenderedPageBreak/>
              <w:t xml:space="preserve">ситуациялық және практикалық міндеттерді шешу кезінде қолдану; бакалаврларға  оларды одан әрі оқыту үшін қажет, экономикалық проблемаларды зерттеудің жүйелік тәсілдерінің дағдыларын меңгеруге. </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lang w:val="en-US"/>
              </w:rPr>
              <w:lastRenderedPageBreak/>
              <w:t>Қ</w:t>
            </w:r>
            <w:r w:rsidRPr="00B271ED">
              <w:rPr>
                <w:rFonts w:ascii="Times New Roman" w:hAnsi="Times New Roman"/>
                <w:sz w:val="24"/>
                <w:szCs w:val="24"/>
              </w:rPr>
              <w:t>орытынды бақылау нысаны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keepNext/>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rPr>
              <w:t>Емтихан (жазбаша)</w:t>
            </w:r>
          </w:p>
        </w:tc>
      </w:tr>
      <w:tr w:rsidR="00B271ED" w:rsidTr="00B271ED">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rPr>
              <w:t>Пән</w:t>
            </w:r>
            <w:r w:rsidRPr="00B271ED">
              <w:rPr>
                <w:rFonts w:ascii="Times New Roman" w:hAnsi="Times New Roman"/>
                <w:sz w:val="24"/>
                <w:szCs w:val="24"/>
                <w:lang w:val="kk-KZ"/>
              </w:rPr>
              <w:t>н</w:t>
            </w:r>
            <w:r w:rsidRPr="00B271ED">
              <w:rPr>
                <w:rFonts w:ascii="Times New Roman" w:hAnsi="Times New Roman"/>
                <w:sz w:val="24"/>
                <w:szCs w:val="24"/>
              </w:rPr>
              <w:t>ің ұзақтығы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en-US"/>
              </w:rPr>
            </w:pPr>
            <w:r w:rsidRPr="00B271ED">
              <w:rPr>
                <w:rFonts w:ascii="Times New Roman" w:hAnsi="Times New Roman"/>
                <w:sz w:val="24"/>
                <w:szCs w:val="24"/>
                <w:lang w:val="en-US"/>
              </w:rPr>
              <w:t xml:space="preserve">1 </w:t>
            </w:r>
            <w:r w:rsidRPr="00B271ED">
              <w:rPr>
                <w:rFonts w:ascii="Times New Roman" w:hAnsi="Times New Roman"/>
                <w:sz w:val="24"/>
                <w:szCs w:val="24"/>
              </w:rPr>
              <w:t>академиялық кезең  (15 апта)</w:t>
            </w:r>
          </w:p>
        </w:tc>
      </w:tr>
      <w:tr w:rsidR="00B271ED" w:rsidRPr="00A94CCC" w:rsidTr="00B271ED">
        <w:trPr>
          <w:trHeight w:val="55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B271ED" w:rsidRPr="00B271ED" w:rsidRDefault="00B271ED" w:rsidP="00B271ED">
            <w:pPr>
              <w:autoSpaceDE w:val="0"/>
              <w:autoSpaceDN w:val="0"/>
              <w:adjustRightInd w:val="0"/>
              <w:spacing w:after="0" w:line="240" w:lineRule="auto"/>
              <w:rPr>
                <w:rFonts w:ascii="Times New Roman" w:hAnsi="Times New Roman"/>
                <w:sz w:val="24"/>
                <w:szCs w:val="24"/>
                <w:lang w:val="en-US"/>
              </w:rPr>
            </w:pPr>
            <w:r w:rsidRPr="00B271ED">
              <w:rPr>
                <w:rFonts w:ascii="Times New Roman" w:hAnsi="Times New Roman"/>
                <w:sz w:val="24"/>
                <w:szCs w:val="24"/>
                <w:lang w:val="en-US"/>
              </w:rPr>
              <w:t>Ә</w:t>
            </w:r>
            <w:r w:rsidRPr="00B271ED">
              <w:rPr>
                <w:rFonts w:ascii="Times New Roman" w:hAnsi="Times New Roman"/>
                <w:sz w:val="24"/>
                <w:szCs w:val="24"/>
              </w:rPr>
              <w:t>дебиеттер тізімі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 Мэнкью Грегории Н., Тейлор Марк П. Экономикс. 4-халықаралық басылым.-Алматы: «Ұлттық аударма бюросы» қоғамдық қоры, 2018 жыл – 848 бет.</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2. М.В.Ахмедьярова. Экономикалық теория: Оқу құралы /Ахмедьярова М.В., Жоламанов Е.М., Оралтаев Т.; Т.Рысқұлов атындағы Жаңа экономикалық университеті. - Алматы, 2016.</w:t>
            </w:r>
          </w:p>
          <w:p w:rsidR="00B271ED" w:rsidRPr="00B271ED" w:rsidRDefault="00B271ED" w:rsidP="00B271ED">
            <w:pPr>
              <w:tabs>
                <w:tab w:val="num" w:pos="0"/>
                <w:tab w:val="left" w:pos="180"/>
                <w:tab w:val="left" w:pos="360"/>
              </w:tabs>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3. Доғалов А.Н. Экономикалық теория [Мәтін]: оқулық / А.Н. Доғалов, Н.С. Досмағанбетов.- Алматы: TechSmith, 2018.- 344 б.</w:t>
            </w:r>
          </w:p>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4. Мауленова С.С., Бекмолдин С.Қ., Құдайбергенов Е.Қ. Экономикалық теория. Оқулық. – Алматы, 2017 ж.-386 бет.</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shd w:val="clear" w:color="auto" w:fill="FFFFFF"/>
                <w:lang w:val="kk-KZ"/>
              </w:rPr>
            </w:pPr>
            <w:r w:rsidRPr="00B271ED">
              <w:rPr>
                <w:rFonts w:ascii="Times New Roman" w:hAnsi="Times New Roman"/>
                <w:sz w:val="24"/>
                <w:szCs w:val="24"/>
                <w:lang w:val="kk-KZ"/>
              </w:rPr>
              <w:t xml:space="preserve">6. </w:t>
            </w:r>
            <w:r w:rsidRPr="00B271ED">
              <w:rPr>
                <w:rFonts w:ascii="Times New Roman" w:hAnsi="Times New Roman"/>
                <w:sz w:val="24"/>
                <w:szCs w:val="24"/>
                <w:shd w:val="clear" w:color="auto" w:fill="FFFFFF"/>
                <w:lang w:val="kk-KZ"/>
              </w:rPr>
              <w:t xml:space="preserve">Н.А.Маженова. </w:t>
            </w:r>
            <w:r w:rsidRPr="00B271ED">
              <w:rPr>
                <w:rFonts w:ascii="Times New Roman" w:hAnsi="Times New Roman"/>
                <w:bCs/>
                <w:sz w:val="24"/>
                <w:szCs w:val="24"/>
                <w:shd w:val="clear" w:color="auto" w:fill="FFFFFF"/>
                <w:lang w:val="kk-KZ"/>
              </w:rPr>
              <w:t>Экономикалық теория: </w:t>
            </w:r>
            <w:r w:rsidRPr="00B271ED">
              <w:rPr>
                <w:rFonts w:ascii="Times New Roman" w:hAnsi="Times New Roman"/>
                <w:sz w:val="24"/>
                <w:szCs w:val="24"/>
                <w:shd w:val="clear" w:color="auto" w:fill="FFFFFF"/>
                <w:lang w:val="kk-KZ"/>
              </w:rPr>
              <w:t xml:space="preserve">Оқу құралы /– Алматы: Қ.И.Сәтбаев атындағы ҚазҰТУ, 2015. </w:t>
            </w:r>
          </w:p>
          <w:p w:rsidR="00B271ED" w:rsidRPr="00B271ED" w:rsidRDefault="00B271ED" w:rsidP="00B271ED">
            <w:pPr>
              <w:tabs>
                <w:tab w:val="left" w:pos="180"/>
                <w:tab w:val="left" w:pos="360"/>
              </w:tabs>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 xml:space="preserve">7. </w:t>
            </w:r>
            <w:r w:rsidRPr="00B271ED">
              <w:rPr>
                <w:rStyle w:val="afff4"/>
                <w:rFonts w:ascii="Times New Roman" w:hAnsi="Times New Roman"/>
                <w:b w:val="0"/>
                <w:sz w:val="24"/>
                <w:szCs w:val="24"/>
                <w:shd w:val="clear" w:color="auto" w:fill="F9F9F9"/>
                <w:lang w:val="kk-KZ"/>
              </w:rPr>
              <w:t xml:space="preserve">«Қазақстанның үшінші жаңғыруы: жаһандық бәсекеге қабілеттілік» </w:t>
            </w:r>
            <w:r w:rsidRPr="00B271ED">
              <w:rPr>
                <w:rFonts w:ascii="Times New Roman" w:hAnsi="Times New Roman"/>
                <w:sz w:val="24"/>
                <w:szCs w:val="24"/>
                <w:lang w:val="kk-KZ"/>
              </w:rPr>
              <w:t xml:space="preserve">ҚР Президенті Н.Ә.Назарбаевтың халыққа жолдауы – </w:t>
            </w:r>
            <w:r w:rsidRPr="00B271ED">
              <w:rPr>
                <w:rFonts w:ascii="Times New Roman" w:hAnsi="Times New Roman"/>
                <w:bCs/>
                <w:sz w:val="24"/>
                <w:szCs w:val="24"/>
                <w:shd w:val="clear" w:color="auto" w:fill="F9F9F9"/>
                <w:lang w:val="kk-KZ"/>
              </w:rPr>
              <w:t>2017 жылғы 31 қаңтар</w:t>
            </w:r>
            <w:r w:rsidRPr="00B271ED">
              <w:rPr>
                <w:rFonts w:ascii="Times New Roman" w:hAnsi="Times New Roman"/>
                <w:sz w:val="24"/>
                <w:szCs w:val="24"/>
                <w:lang w:val="kk-KZ"/>
              </w:rPr>
              <w:t>.</w:t>
            </w:r>
          </w:p>
          <w:p w:rsidR="00B271ED" w:rsidRPr="00B271ED" w:rsidRDefault="00B271ED" w:rsidP="00B271ED">
            <w:pPr>
              <w:tabs>
                <w:tab w:val="num" w:pos="0"/>
                <w:tab w:val="left" w:pos="180"/>
                <w:tab w:val="left" w:pos="360"/>
              </w:tabs>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8. Е.Б.Жатқанбаев. Экономикалық теория бойынша практикалық оқу құралы.- Алматы, 2014ж.</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9. Темірбекова А.Б., Саари, Д.Б. Экономикалық теория = Economic theory = Экономическая теория : Оқу құралы. - Алматы: AlmaU, 2018. - 440 б.</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 xml:space="preserve">10. </w:t>
            </w:r>
            <w:r w:rsidRPr="00B271ED">
              <w:rPr>
                <w:rFonts w:ascii="Times New Roman" w:hAnsi="Times New Roman"/>
                <w:sz w:val="24"/>
                <w:szCs w:val="24"/>
              </w:rPr>
              <w:t xml:space="preserve">В.Крымова Экономикалық теория: Кестелі оқу құралы. Алматы: Аркаим, 2009. </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11. ҚР агроөнеркәсіптік кешенді дамыту жөніндегі «Агробизнес 2020» бағдарламасы – http://adilet.zan.kz</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12. Гриффин Р. Менеджмент. 12-басылым.-Алматы: «Ұлттық аударма бюросы» қоғамдық қоры, 2018 жыл – 768 бет.</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13. Куратко Д.Ф. Кәсіпкерлік: теория, процесс, практика. 10-басылым.-Алматы: «Ұлттық аударма бюросы» қоғамдық қоры, 2018 жыл – 480 бет.</w:t>
            </w:r>
          </w:p>
          <w:p w:rsidR="00B271ED" w:rsidRPr="00B271ED" w:rsidRDefault="00B271ED" w:rsidP="00B271ED">
            <w:pPr>
              <w:autoSpaceDE w:val="0"/>
              <w:autoSpaceDN w:val="0"/>
              <w:adjustRightInd w:val="0"/>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14. Ахмедьярова М.В. Экономикалық теория [Мәтін]: оқу құралы / М.В. Ахмедьярова, Е.М. Жоламанов, Т.Қ. Оралтаев; ҚР Білім және ғылым м-трлігі; Т.Рысқұлов атын. Жаңа эконом. ун-ті.- Алматы: Жания-Полиграф, 2016.- 283 б.</w:t>
            </w:r>
          </w:p>
        </w:tc>
      </w:tr>
    </w:tbl>
    <w:p w:rsidR="00B271ED" w:rsidRDefault="00B271ED" w:rsidP="00B271ED"/>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F16C23" w:rsidRPr="00D20674"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b/>
                <w:bCs/>
                <w:sz w:val="24"/>
                <w:szCs w:val="24"/>
                <w:lang w:val="en-US"/>
              </w:rPr>
            </w:pPr>
            <w:r w:rsidRPr="00FA69CD">
              <w:rPr>
                <w:rFonts w:ascii="Times New Roman" w:hAnsi="Times New Roman"/>
                <w:b/>
                <w:bCs/>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b/>
                <w:bCs/>
                <w:sz w:val="24"/>
                <w:szCs w:val="24"/>
                <w:lang w:val="kk-KZ"/>
              </w:rPr>
            </w:pPr>
            <w:r w:rsidRPr="00FA69CD">
              <w:rPr>
                <w:rFonts w:ascii="Times New Roman" w:hAnsi="Times New Roman"/>
                <w:b/>
                <w:sz w:val="24"/>
                <w:szCs w:val="24"/>
                <w:lang w:val="kk-KZ"/>
              </w:rPr>
              <w:t xml:space="preserve">KSZhKM 1108 Құқық және сыбайлас жемқорлыққа қарсы мәдениет  </w:t>
            </w:r>
          </w:p>
        </w:tc>
      </w:tr>
      <w:tr w:rsidR="00F16C23" w:rsidRPr="00C00222"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023E88" w:rsidP="00F16C2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Тлебаева Г. Бейсенбаева М. Аюпова З.</w:t>
            </w:r>
          </w:p>
        </w:tc>
      </w:tr>
      <w:tr w:rsidR="00F16C23" w:rsidRPr="00023E88"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lang w:val="kk-KZ"/>
              </w:rPr>
            </w:pPr>
            <w:r w:rsidRPr="00023E88">
              <w:rPr>
                <w:rFonts w:ascii="Times New Roman" w:hAnsi="Times New Roman"/>
                <w:sz w:val="24"/>
                <w:szCs w:val="24"/>
                <w:lang w:val="kk-KZ"/>
              </w:rPr>
              <w:t>ЖБП</w:t>
            </w:r>
            <w:r w:rsidRPr="00FA69CD">
              <w:rPr>
                <w:rFonts w:ascii="Times New Roman" w:hAnsi="Times New Roman"/>
                <w:sz w:val="24"/>
                <w:szCs w:val="24"/>
                <w:lang w:val="kk-KZ"/>
              </w:rPr>
              <w:t>/ТК</w:t>
            </w:r>
          </w:p>
        </w:tc>
      </w:tr>
      <w:tr w:rsidR="00F16C23" w:rsidRPr="00023E88"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F16C23" w:rsidRPr="00023E88"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tabs>
                <w:tab w:val="right" w:pos="3079"/>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r w:rsidRPr="00FA69CD">
              <w:rPr>
                <w:rFonts w:ascii="Times New Roman" w:hAnsi="Times New Roman"/>
                <w:sz w:val="24"/>
                <w:szCs w:val="24"/>
                <w:lang w:val="kk-KZ"/>
              </w:rPr>
              <w:tab/>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eastAsia="Times New Roman" w:hAnsi="Times New Roman"/>
                <w:sz w:val="24"/>
                <w:szCs w:val="24"/>
                <w:lang w:val="kk-KZ" w:eastAsia="ru-RU"/>
              </w:rPr>
            </w:pPr>
            <w:r w:rsidRPr="00023E88">
              <w:rPr>
                <w:rFonts w:ascii="Times New Roman" w:eastAsia="Times New Roman" w:hAnsi="Times New Roman"/>
                <w:sz w:val="24"/>
                <w:szCs w:val="24"/>
                <w:lang w:val="kk-KZ"/>
              </w:rPr>
              <w:t>6В04103</w:t>
            </w:r>
            <w:r w:rsidRPr="00FA69CD">
              <w:rPr>
                <w:rFonts w:ascii="Times New Roman" w:eastAsia="Times New Roman" w:hAnsi="Times New Roman"/>
                <w:sz w:val="24"/>
                <w:szCs w:val="24"/>
                <w:lang w:val="kk-KZ" w:eastAsia="ru-RU"/>
              </w:rPr>
              <w:t>- Есеп және аудит</w:t>
            </w:r>
          </w:p>
        </w:tc>
      </w:tr>
      <w:tr w:rsidR="00F16C23" w:rsidRPr="00FA69CD"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Академиялық кредит </w:t>
            </w:r>
            <w:r>
              <w:rPr>
                <w:rFonts w:ascii="Times New Roman" w:hAnsi="Times New Roman"/>
                <w:sz w:val="24"/>
                <w:szCs w:val="24"/>
                <w:lang w:val="kk-KZ"/>
              </w:rPr>
              <w:t>саны</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5</w:t>
            </w:r>
          </w:p>
        </w:tc>
      </w:tr>
      <w:tr w:rsidR="00F16C23" w:rsidRPr="00FA69CD"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lastRenderedPageBreak/>
              <w:t>Оқыту формасы</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Күндізгі</w:t>
            </w:r>
          </w:p>
        </w:tc>
      </w:tr>
      <w:tr w:rsidR="00F16C23" w:rsidRPr="00FA69CD" w:rsidTr="00F16C23">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tabs>
                <w:tab w:val="left" w:pos="2340"/>
              </w:tabs>
              <w:spacing w:after="0" w:line="240" w:lineRule="auto"/>
              <w:contextualSpacing/>
              <w:rPr>
                <w:rFonts w:ascii="Times New Roman" w:hAnsi="Times New Roman"/>
                <w:sz w:val="24"/>
                <w:szCs w:val="24"/>
                <w:lang w:val="en-US"/>
              </w:rPr>
            </w:pPr>
            <w:r w:rsidRPr="00FA69CD">
              <w:rPr>
                <w:rFonts w:ascii="Times New Roman" w:hAnsi="Times New Roman"/>
                <w:sz w:val="24"/>
                <w:szCs w:val="24"/>
                <w:lang w:val="kk-KZ"/>
              </w:rPr>
              <w:t xml:space="preserve">1 </w:t>
            </w:r>
          </w:p>
        </w:tc>
      </w:tr>
      <w:tr w:rsidR="00F16C23" w:rsidRPr="00FA69CD" w:rsidTr="00F16C23">
        <w:trPr>
          <w:trHeight w:val="140"/>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«Адам. Қоғам. Құқық» (мектеп бағдарламасы)</w:t>
            </w:r>
          </w:p>
        </w:tc>
      </w:tr>
      <w:tr w:rsidR="00F16C23" w:rsidRPr="00FA69CD" w:rsidTr="00F16C23">
        <w:trPr>
          <w:trHeight w:val="285"/>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Дипломдық жұмыс (жоба)</w:t>
            </w:r>
          </w:p>
        </w:tc>
      </w:tr>
      <w:tr w:rsidR="00F16C23" w:rsidRPr="00D20674" w:rsidTr="00F16C23">
        <w:trPr>
          <w:trHeight w:val="285"/>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jc w:val="both"/>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«Құқық және сыбайлас жемқорлыққа қарсы мәдениет» пәнін оқып үйрену мақсаты студенттердің қоғамдық және жеке құқықтық сана мен құқықтық мәдениетін арттыру, сондай-ақ антисоциальдық құбылыс ретінде сыбайлас жемқорлыққа қарсы тұру бойынша білім мен азаматтық позицияны қалыптастыру болып табылады.</w:t>
            </w:r>
          </w:p>
        </w:tc>
      </w:tr>
      <w:tr w:rsidR="00F16C23" w:rsidRPr="00FA69CD" w:rsidTr="00F16C23">
        <w:trPr>
          <w:trHeight w:val="840"/>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Пәннің  мазмұны</w:t>
            </w: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tcPr>
          <w:p w:rsidR="00F16C23" w:rsidRPr="00454F5E" w:rsidRDefault="00F16C23" w:rsidP="00F16C23">
            <w:pPr>
              <w:tabs>
                <w:tab w:val="left" w:pos="34"/>
                <w:tab w:val="num" w:pos="1985"/>
                <w:tab w:val="left" w:pos="4426"/>
              </w:tabs>
              <w:spacing w:after="0" w:line="240" w:lineRule="auto"/>
              <w:jc w:val="both"/>
              <w:rPr>
                <w:rFonts w:ascii="Times New Roman" w:hAnsi="Times New Roman"/>
                <w:color w:val="000000"/>
                <w:sz w:val="24"/>
                <w:szCs w:val="24"/>
                <w:lang w:val="kk-KZ"/>
              </w:rPr>
            </w:pPr>
            <w:r w:rsidRPr="00454F5E">
              <w:rPr>
                <w:rFonts w:ascii="Times New Roman" w:eastAsia="SimSun" w:hAnsi="Times New Roman"/>
                <w:sz w:val="24"/>
                <w:szCs w:val="24"/>
                <w:lang w:val="kk-KZ"/>
              </w:rPr>
              <w:t>Мемлекет пен құқықтың түсінігі мен белгілері. Мемлекет пен құқықтың шығу тегі жөніндегі негізгі теориялар. Обьективтік құқық және субьективтік құқық. Құқықтың саясатпен, моральмен, экономикамен байланыстылығы. Құқықтың атқаратын қызметтері (функциялары). Құқықтық жүйе, құқық жүйесі мен заңнама жүйесі түсініктерінің арақатынасы. Нормативтік құқықтық актілердің түсінігі, жалпы сипаттамасы, түрлері мен топтастырылу өлшемдері. Құқық нормасының түсінігі мен белгілері. Құқық нормасының құрылымы. Гипотеза, диспозиция, санкция  мен олардың түрлері. Құқықтық қатынас түрлері. Құқықтық қатынастың құрылымы. Құқық қабілеті мен әрекет қабілеті. Құқықтық қатынастың субьектілері мен обьектілері. Құқықтық қатынастың мазмұны. Субьективтік құқық пен заңды міндет. Жеке және заңды тұлға. Құқық бұзушылықтың заңды құрамы. Заңды жауапкершілік, оның түрлері. Заңды жауапкершіліктен босатудың негіздері.</w:t>
            </w:r>
            <w:r w:rsidRPr="00454F5E">
              <w:rPr>
                <w:rFonts w:ascii="Times New Roman" w:hAnsi="Times New Roman"/>
                <w:bCs/>
                <w:sz w:val="24"/>
                <w:szCs w:val="24"/>
                <w:lang w:val="kk-KZ"/>
              </w:rPr>
              <w:t xml:space="preserve"> Қазақстан Республикасының конституциялық құқық негіздері. </w:t>
            </w:r>
            <w:r w:rsidRPr="00454F5E">
              <w:rPr>
                <w:rFonts w:ascii="Times New Roman" w:hAnsi="Times New Roman"/>
                <w:sz w:val="24"/>
                <w:szCs w:val="24"/>
                <w:lang w:val="kk-KZ"/>
              </w:rPr>
              <w:t xml:space="preserve">Қазақстан Республикасының әкімшілік құқығының негіздері. </w:t>
            </w:r>
            <w:r w:rsidRPr="00454F5E">
              <w:rPr>
                <w:rFonts w:ascii="Times New Roman" w:hAnsi="Times New Roman"/>
                <w:bCs/>
                <w:sz w:val="24"/>
                <w:szCs w:val="24"/>
                <w:lang w:val="kk-KZ"/>
              </w:rPr>
              <w:t>Қазақстан Республикасының еңбек құқығы негіздері. Қазақстан Республикасының азаматтық құқық негіздері. Қазақстан Республикасының қылмыстық құқық негіздері. Қазақстан Республикасының экологиялық құқық негіздері. Қазақстан Республикасының жер құқығы негіздері. Халықаралық құқық негіздері,</w:t>
            </w:r>
            <w:r w:rsidRPr="00454F5E">
              <w:rPr>
                <w:rStyle w:val="tlid-translation"/>
                <w:rFonts w:ascii="Times New Roman" w:hAnsi="Times New Roman"/>
                <w:sz w:val="24"/>
                <w:szCs w:val="24"/>
                <w:lang w:val="kk-KZ"/>
              </w:rPr>
              <w:t xml:space="preserve"> «Сыбайлас жемқорлық» түсінігінің теориялық – әдістемелік негіздері. Сыбайлас жемқорлыққа қарсы әрекет субьектілеріжәне олардың құзыреттері. Сыбайлас жемқорлықтың этикалық және типологиялық қырлары және олардың тарау аясы. Сыбайлас жемқорлық – адам құқығын бұзушы фактор ретінде. Сыбайлас жемқорлық – ұлттық қауіпсіздікке қауіп төндіруші ретінде. Сыбайлас жемқорлықтық құқық бұзушылықтар, оның құрамы. </w:t>
            </w:r>
          </w:p>
        </w:tc>
      </w:tr>
      <w:tr w:rsidR="00F16C23" w:rsidRPr="00D20674" w:rsidTr="00F16C23">
        <w:trPr>
          <w:trHeight w:val="273"/>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contextualSpacing/>
              <w:rPr>
                <w:rFonts w:ascii="Times New Roman" w:hAnsi="Times New Roman"/>
                <w:sz w:val="24"/>
                <w:szCs w:val="24"/>
                <w:highlight w:val="yellow"/>
                <w:lang w:val="kk-KZ"/>
              </w:rPr>
            </w:pPr>
            <w:r w:rsidRPr="00FA69CD">
              <w:rPr>
                <w:rFonts w:ascii="Times New Roman" w:hAnsi="Times New Roman"/>
                <w:sz w:val="24"/>
                <w:szCs w:val="24"/>
                <w:lang w:val="kk-KZ"/>
              </w:rPr>
              <w:t>Пәннің  құзіреттілігі</w:t>
            </w: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Студент:</w:t>
            </w:r>
          </w:p>
          <w:p w:rsidR="00F16C23" w:rsidRPr="00FA69CD" w:rsidRDefault="00F16C23" w:rsidP="00F16C23">
            <w:pPr>
              <w:tabs>
                <w:tab w:val="left" w:pos="-103"/>
                <w:tab w:val="left" w:pos="275"/>
              </w:tabs>
              <w:spacing w:after="0" w:line="240" w:lineRule="auto"/>
              <w:ind w:right="141"/>
              <w:jc w:val="both"/>
              <w:rPr>
                <w:rFonts w:ascii="Times New Roman" w:hAnsi="Times New Roman"/>
                <w:bCs/>
                <w:sz w:val="24"/>
                <w:szCs w:val="24"/>
                <w:lang w:val="kk-KZ"/>
              </w:rPr>
            </w:pPr>
            <w:r w:rsidRPr="00FA69CD">
              <w:rPr>
                <w:rFonts w:ascii="Times New Roman" w:hAnsi="Times New Roman"/>
                <w:color w:val="000000"/>
                <w:sz w:val="24"/>
                <w:szCs w:val="24"/>
                <w:lang w:val="kk-KZ"/>
              </w:rPr>
              <w:t xml:space="preserve">Білуі тиісті: </w:t>
            </w:r>
            <w:r w:rsidRPr="00FA69CD">
              <w:rPr>
                <w:rFonts w:ascii="Times New Roman" w:hAnsi="Times New Roman"/>
                <w:bCs/>
                <w:sz w:val="24"/>
                <w:szCs w:val="24"/>
                <w:lang w:val="kk-KZ"/>
              </w:rPr>
              <w:t xml:space="preserve">адам мен азаматтардың құқықтары мен бостандықтарын, міндеттерін білу; Қазақстан Республикасындағы әрекет етуші негізгі нормативтік құқықтық актілерді білу, олардың қолдану аясын дұрыс түсіну; халықаралық заңдылықтарды білу; құқық салаларын ажырата білу, </w:t>
            </w:r>
            <w:r w:rsidRPr="00FA69CD">
              <w:rPr>
                <w:rFonts w:ascii="Times New Roman" w:hAnsi="Times New Roman"/>
                <w:color w:val="000000"/>
                <w:sz w:val="24"/>
                <w:szCs w:val="24"/>
                <w:lang w:val="kk-KZ"/>
              </w:rPr>
              <w:t>сыбайлас ж</w:t>
            </w:r>
            <w:r w:rsidRPr="00FA69CD">
              <w:rPr>
                <w:rFonts w:ascii="Times New Roman" w:hAnsi="Times New Roman"/>
                <w:sz w:val="24"/>
                <w:szCs w:val="24"/>
                <w:lang w:val="kk-KZ"/>
              </w:rPr>
              <w:t xml:space="preserve">емқорлықтың мәнін және оның пайда болу себептерін; сыбайлас жемқорлықтық құқық бұзушылық үшін моральдық – өнегелік және      құқықтық жауапкершілікті; сыбайлас жемқорлыққа қарсы әрекет </w:t>
            </w:r>
            <w:r w:rsidRPr="00FA69CD">
              <w:rPr>
                <w:rFonts w:ascii="Times New Roman" w:hAnsi="Times New Roman"/>
                <w:sz w:val="24"/>
                <w:szCs w:val="24"/>
                <w:lang w:val="kk-KZ"/>
              </w:rPr>
              <w:lastRenderedPageBreak/>
              <w:t>аясындағы әрекет етуші заңнамаларды.</w:t>
            </w:r>
          </w:p>
          <w:p w:rsidR="00F16C23" w:rsidRPr="00FA69CD" w:rsidRDefault="00F16C23" w:rsidP="00F16C23">
            <w:pPr>
              <w:pStyle w:val="a4"/>
              <w:tabs>
                <w:tab w:val="left" w:pos="-103"/>
                <w:tab w:val="left" w:pos="0"/>
                <w:tab w:val="left" w:pos="275"/>
              </w:tabs>
              <w:spacing w:after="0" w:line="240" w:lineRule="auto"/>
              <w:ind w:left="39" w:right="141"/>
              <w:jc w:val="both"/>
              <w:rPr>
                <w:rFonts w:ascii="Times New Roman" w:hAnsi="Times New Roman" w:cs="Times New Roman"/>
                <w:bCs/>
                <w:sz w:val="24"/>
                <w:szCs w:val="24"/>
                <w:lang w:val="kk-KZ"/>
              </w:rPr>
            </w:pPr>
            <w:r w:rsidRPr="00FA69CD">
              <w:rPr>
                <w:rFonts w:ascii="Times New Roman" w:hAnsi="Times New Roman" w:cs="Times New Roman"/>
                <w:sz w:val="24"/>
                <w:szCs w:val="24"/>
                <w:lang w:val="kk-KZ"/>
              </w:rPr>
              <w:t xml:space="preserve">Дағдысы болуы тиіс:  моральдық сананың құндылықтарын жүзеге асыруда және күнделікті тәжірибеде өнегелік нормаларды ұстану; өнегелік және құқықтық мәдениет деңгейін арттыру;  сыбайлас жемқорлықты алдын алудағы рухтық – өнегелік тетіктерді іске асыру; </w:t>
            </w:r>
            <w:r w:rsidRPr="00FA69CD">
              <w:rPr>
                <w:rFonts w:ascii="Times New Roman" w:hAnsi="Times New Roman" w:cs="Times New Roman"/>
                <w:color w:val="000000"/>
                <w:sz w:val="24"/>
                <w:szCs w:val="24"/>
                <w:lang w:val="kk-KZ"/>
              </w:rPr>
              <w:t xml:space="preserve"> </w:t>
            </w:r>
          </w:p>
          <w:p w:rsidR="00F16C23" w:rsidRPr="00FA69CD" w:rsidRDefault="00F16C23" w:rsidP="00F16C23">
            <w:pPr>
              <w:pStyle w:val="a4"/>
              <w:tabs>
                <w:tab w:val="left" w:pos="-103"/>
                <w:tab w:val="left" w:pos="0"/>
                <w:tab w:val="left" w:pos="275"/>
              </w:tabs>
              <w:spacing w:after="0" w:line="240" w:lineRule="auto"/>
              <w:ind w:left="39" w:right="141"/>
              <w:jc w:val="both"/>
              <w:rPr>
                <w:rFonts w:ascii="Times New Roman" w:hAnsi="Times New Roman" w:cs="Times New Roman"/>
                <w:bCs/>
                <w:sz w:val="24"/>
                <w:szCs w:val="24"/>
                <w:lang w:val="kk-KZ"/>
              </w:rPr>
            </w:pPr>
            <w:r w:rsidRPr="00FA69CD">
              <w:rPr>
                <w:rFonts w:ascii="Times New Roman" w:hAnsi="Times New Roman" w:cs="Times New Roman"/>
                <w:sz w:val="24"/>
                <w:szCs w:val="24"/>
                <w:lang w:val="kk-KZ"/>
              </w:rPr>
              <w:t xml:space="preserve">Құзыреті болуы тиісті: </w:t>
            </w:r>
            <w:r w:rsidRPr="00FA69CD">
              <w:rPr>
                <w:rFonts w:ascii="Times New Roman" w:hAnsi="Times New Roman" w:cs="Times New Roman"/>
                <w:bCs/>
                <w:sz w:val="24"/>
                <w:szCs w:val="24"/>
                <w:lang w:val="kk-KZ"/>
              </w:rPr>
              <w:t>қарастырылатын әрбір құқық саласына жүйелі түсінік жасай біліп, қазіргі ғылыми зерттеулерге сын көзқараспен қарап, тұжырымдар жасай алуға; проблемаларды шешудегі дербестік пен түпнұсқалық және кәсіби деңгейде дербес жоспарлауды және шешуге</w:t>
            </w:r>
            <w:r w:rsidRPr="00FA69CD">
              <w:rPr>
                <w:rFonts w:ascii="Times New Roman" w:hAnsi="Times New Roman" w:cs="Times New Roman"/>
                <w:color w:val="000000"/>
                <w:sz w:val="24"/>
                <w:szCs w:val="24"/>
                <w:lang w:val="kk-KZ"/>
              </w:rPr>
              <w:t xml:space="preserve">                                                        </w:t>
            </w:r>
            <w:r w:rsidRPr="00FA69CD">
              <w:rPr>
                <w:rFonts w:ascii="Times New Roman" w:hAnsi="Times New Roman" w:cs="Times New Roman"/>
                <w:sz w:val="24"/>
                <w:szCs w:val="24"/>
                <w:lang w:val="kk-KZ"/>
              </w:rPr>
              <w:t>жетілген құқықтық сана, құқықтық ой – өріс және құқықтық мәдениет негізінде кәсіби қызметті жүзеге асыру; нақты заң талаптарына сәйкес шешім қабылдау және заңдық әрекетті жүзеге асыру.</w:t>
            </w:r>
          </w:p>
        </w:tc>
      </w:tr>
      <w:tr w:rsidR="00F16C23" w:rsidRPr="00FA69CD" w:rsidTr="00F16C23">
        <w:trPr>
          <w:trHeight w:val="311"/>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lastRenderedPageBreak/>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rPr>
            </w:pPr>
            <w:r w:rsidRPr="00FA69CD">
              <w:rPr>
                <w:rFonts w:ascii="Times New Roman" w:hAnsi="Times New Roman"/>
                <w:color w:val="000000"/>
                <w:sz w:val="24"/>
                <w:szCs w:val="24"/>
                <w:lang w:val="kk-KZ"/>
              </w:rPr>
              <w:t>Емтихан</w:t>
            </w:r>
          </w:p>
        </w:tc>
      </w:tr>
      <w:tr w:rsidR="00F16C23" w:rsidRPr="00FA69CD" w:rsidTr="00F16C23">
        <w:trPr>
          <w:trHeight w:val="274"/>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lang w:val="kk-KZ"/>
              </w:rPr>
              <w:t>Мерзімі</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spacing w:after="0" w:line="240" w:lineRule="auto"/>
              <w:jc w:val="both"/>
              <w:rPr>
                <w:rFonts w:ascii="Times New Roman" w:hAnsi="Times New Roman"/>
                <w:color w:val="000000"/>
                <w:sz w:val="24"/>
                <w:szCs w:val="24"/>
              </w:rPr>
            </w:pPr>
            <w:r w:rsidRPr="00FA69CD">
              <w:rPr>
                <w:rFonts w:ascii="Times New Roman" w:hAnsi="Times New Roman"/>
                <w:color w:val="000000"/>
                <w:sz w:val="24"/>
                <w:szCs w:val="24"/>
                <w:lang w:val="kk-KZ"/>
              </w:rPr>
              <w:t>1 академиялық кезең  (15 апта)</w:t>
            </w:r>
          </w:p>
        </w:tc>
      </w:tr>
      <w:tr w:rsidR="00F16C23" w:rsidRPr="00FA69CD" w:rsidTr="00F16C23">
        <w:trPr>
          <w:trHeight w:val="274"/>
        </w:trPr>
        <w:tc>
          <w:tcPr>
            <w:tcW w:w="2836"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tabs>
                <w:tab w:val="left" w:pos="993"/>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F16C23" w:rsidRPr="00FA69CD" w:rsidRDefault="00F16C23" w:rsidP="00F16C23">
            <w:pPr>
              <w:tabs>
                <w:tab w:val="left" w:pos="318"/>
              </w:tabs>
              <w:spacing w:after="0" w:line="240" w:lineRule="auto"/>
              <w:ind w:firstLine="34"/>
              <w:jc w:val="center"/>
              <w:rPr>
                <w:rFonts w:ascii="Times New Roman" w:hAnsi="Times New Roman"/>
                <w:sz w:val="24"/>
                <w:szCs w:val="24"/>
                <w:lang w:val="kk-KZ"/>
              </w:rPr>
            </w:pPr>
            <w:r w:rsidRPr="00FA69CD">
              <w:rPr>
                <w:rFonts w:ascii="Times New Roman" w:hAnsi="Times New Roman"/>
                <w:sz w:val="24"/>
                <w:szCs w:val="24"/>
                <w:lang w:val="kk-KZ"/>
              </w:rPr>
              <w:t>Құқықтық актілер</w:t>
            </w:r>
            <w:r w:rsidRPr="00FA69CD">
              <w:rPr>
                <w:rFonts w:ascii="Times New Roman" w:hAnsi="Times New Roman"/>
                <w:sz w:val="24"/>
                <w:szCs w:val="24"/>
              </w:rPr>
              <w:t>:</w:t>
            </w:r>
          </w:p>
          <w:p w:rsidR="00F16C23" w:rsidRPr="00FA69CD" w:rsidRDefault="00F16C23" w:rsidP="003B1735">
            <w:pPr>
              <w:numPr>
                <w:ilvl w:val="0"/>
                <w:numId w:val="3"/>
              </w:numPr>
              <w:tabs>
                <w:tab w:val="left" w:pos="318"/>
              </w:tabs>
              <w:spacing w:after="0" w:line="240" w:lineRule="auto"/>
              <w:ind w:left="0" w:firstLine="317"/>
              <w:contextualSpacing/>
              <w:rPr>
                <w:rFonts w:ascii="Times New Roman" w:hAnsi="Times New Roman"/>
                <w:sz w:val="24"/>
                <w:szCs w:val="24"/>
                <w:lang w:val="kk-KZ"/>
              </w:rPr>
            </w:pPr>
            <w:r w:rsidRPr="00FA69CD">
              <w:rPr>
                <w:rFonts w:ascii="Times New Roman" w:hAnsi="Times New Roman"/>
                <w:sz w:val="24"/>
                <w:szCs w:val="24"/>
                <w:lang w:val="kk-KZ"/>
              </w:rPr>
              <w:t xml:space="preserve">Қазақстан  Республикасының  Конституциясы </w:t>
            </w:r>
            <w:r w:rsidRPr="00FA69CD">
              <w:rPr>
                <w:rFonts w:ascii="Times New Roman" w:hAnsi="Times New Roman"/>
                <w:sz w:val="24"/>
                <w:szCs w:val="24"/>
              </w:rPr>
              <w:t xml:space="preserve">30 </w:t>
            </w:r>
            <w:r w:rsidRPr="00FA69CD">
              <w:rPr>
                <w:rFonts w:ascii="Times New Roman" w:hAnsi="Times New Roman"/>
                <w:sz w:val="24"/>
                <w:szCs w:val="24"/>
                <w:lang w:val="kk-KZ"/>
              </w:rPr>
              <w:t xml:space="preserve">тамыз </w:t>
            </w:r>
            <w:r w:rsidRPr="00FA69CD">
              <w:rPr>
                <w:rFonts w:ascii="Times New Roman" w:hAnsi="Times New Roman"/>
                <w:sz w:val="24"/>
                <w:szCs w:val="24"/>
              </w:rPr>
              <w:t xml:space="preserve">1995 </w:t>
            </w:r>
            <w:r w:rsidRPr="00FA69CD">
              <w:rPr>
                <w:rFonts w:ascii="Times New Roman" w:hAnsi="Times New Roman"/>
                <w:sz w:val="24"/>
                <w:szCs w:val="24"/>
                <w:lang w:val="kk-KZ"/>
              </w:rPr>
              <w:t>ж</w:t>
            </w:r>
          </w:p>
          <w:p w:rsidR="00F16C23" w:rsidRPr="00FA69CD" w:rsidRDefault="00F16C23" w:rsidP="003B1735">
            <w:pPr>
              <w:numPr>
                <w:ilvl w:val="0"/>
                <w:numId w:val="3"/>
              </w:numPr>
              <w:tabs>
                <w:tab w:val="left" w:pos="0"/>
                <w:tab w:val="left" w:pos="173"/>
                <w:tab w:val="left" w:pos="318"/>
              </w:tabs>
              <w:spacing w:after="0" w:line="240" w:lineRule="auto"/>
              <w:ind w:left="0" w:firstLine="317"/>
              <w:contextualSpacing/>
              <w:jc w:val="both"/>
              <w:rPr>
                <w:rFonts w:ascii="Times New Roman" w:hAnsi="Times New Roman"/>
                <w:sz w:val="24"/>
                <w:szCs w:val="24"/>
              </w:rPr>
            </w:pPr>
            <w:r w:rsidRPr="00FA69CD">
              <w:rPr>
                <w:rFonts w:ascii="Times New Roman" w:hAnsi="Times New Roman"/>
                <w:sz w:val="24"/>
                <w:szCs w:val="24"/>
              </w:rPr>
              <w:t>Конституционный Закон Республики Казахстан «О судебной системе и статусе судей РК» от 25 декабря 2000 г. (с изм. и доп. по состоянию на 04.12.2017).</w:t>
            </w:r>
          </w:p>
          <w:p w:rsidR="00F16C23" w:rsidRPr="00FA69CD" w:rsidRDefault="00F16C23" w:rsidP="003B1735">
            <w:pPr>
              <w:numPr>
                <w:ilvl w:val="0"/>
                <w:numId w:val="3"/>
              </w:numPr>
              <w:tabs>
                <w:tab w:val="left" w:pos="284"/>
                <w:tab w:val="left" w:pos="318"/>
              </w:tabs>
              <w:spacing w:after="0" w:line="240" w:lineRule="auto"/>
              <w:ind w:left="0" w:firstLine="317"/>
              <w:contextualSpacing/>
              <w:jc w:val="both"/>
              <w:rPr>
                <w:rFonts w:ascii="Times New Roman" w:hAnsi="Times New Roman"/>
                <w:bCs/>
                <w:sz w:val="24"/>
                <w:szCs w:val="24"/>
                <w:lang w:val="kk-KZ"/>
              </w:rPr>
            </w:pPr>
            <w:r w:rsidRPr="00FA69CD">
              <w:rPr>
                <w:rFonts w:ascii="Times New Roman" w:hAnsi="Times New Roman"/>
                <w:bCs/>
                <w:sz w:val="24"/>
                <w:szCs w:val="24"/>
                <w:lang w:val="kk-KZ"/>
              </w:rPr>
              <w:t>Закон РК «О противодействии коррупции» 18.11.2015г.</w:t>
            </w:r>
          </w:p>
          <w:p w:rsidR="00F16C23" w:rsidRPr="00FA69CD" w:rsidRDefault="00F16C23" w:rsidP="003B1735">
            <w:pPr>
              <w:numPr>
                <w:ilvl w:val="0"/>
                <w:numId w:val="3"/>
              </w:numPr>
              <w:tabs>
                <w:tab w:val="left" w:pos="284"/>
                <w:tab w:val="left" w:pos="318"/>
              </w:tabs>
              <w:spacing w:after="0" w:line="240" w:lineRule="auto"/>
              <w:ind w:left="0" w:firstLine="317"/>
              <w:contextualSpacing/>
              <w:jc w:val="both"/>
              <w:rPr>
                <w:rFonts w:ascii="Times New Roman" w:hAnsi="Times New Roman"/>
                <w:bCs/>
                <w:sz w:val="24"/>
                <w:szCs w:val="24"/>
                <w:lang w:val="kk-KZ"/>
              </w:rPr>
            </w:pPr>
            <w:r w:rsidRPr="00FA69CD">
              <w:rPr>
                <w:rFonts w:ascii="Times New Roman" w:hAnsi="Times New Roman"/>
                <w:bCs/>
                <w:sz w:val="24"/>
                <w:szCs w:val="24"/>
                <w:lang w:val="kk-KZ"/>
              </w:rPr>
              <w:t>Закон РК «О государственной службе Республики Казахстан» 23.11.2015г.</w:t>
            </w:r>
          </w:p>
          <w:p w:rsidR="00F16C23" w:rsidRPr="00FA69CD" w:rsidRDefault="00F16C23" w:rsidP="003B1735">
            <w:pPr>
              <w:numPr>
                <w:ilvl w:val="0"/>
                <w:numId w:val="3"/>
              </w:numPr>
              <w:tabs>
                <w:tab w:val="left" w:pos="0"/>
                <w:tab w:val="left" w:pos="173"/>
                <w:tab w:val="left" w:pos="318"/>
              </w:tabs>
              <w:spacing w:after="0" w:line="240" w:lineRule="auto"/>
              <w:ind w:left="0" w:firstLine="317"/>
              <w:contextualSpacing/>
              <w:jc w:val="both"/>
              <w:rPr>
                <w:rFonts w:ascii="Times New Roman" w:hAnsi="Times New Roman"/>
                <w:sz w:val="24"/>
                <w:szCs w:val="24"/>
              </w:rPr>
            </w:pPr>
            <w:r w:rsidRPr="00FA69CD">
              <w:rPr>
                <w:rFonts w:ascii="Times New Roman" w:hAnsi="Times New Roman"/>
                <w:sz w:val="24"/>
                <w:szCs w:val="24"/>
              </w:rPr>
              <w:t xml:space="preserve">Закон Республики Казахстан " О Прокуратуре» от 30 июня 2017 </w:t>
            </w:r>
          </w:p>
          <w:p w:rsidR="00F16C23" w:rsidRPr="00FA69CD" w:rsidRDefault="00F16C23" w:rsidP="003B1735">
            <w:pPr>
              <w:framePr w:hSpace="180" w:wrap="around" w:vAnchor="page" w:hAnchor="margin" w:y="1129"/>
              <w:numPr>
                <w:ilvl w:val="0"/>
                <w:numId w:val="3"/>
              </w:numPr>
              <w:tabs>
                <w:tab w:val="left" w:pos="33"/>
                <w:tab w:val="left" w:pos="318"/>
              </w:tabs>
              <w:spacing w:after="0" w:line="240" w:lineRule="auto"/>
              <w:ind w:left="0" w:firstLine="317"/>
              <w:jc w:val="both"/>
              <w:rPr>
                <w:rFonts w:ascii="Times New Roman" w:hAnsi="Times New Roman"/>
                <w:bCs/>
                <w:color w:val="000000"/>
                <w:sz w:val="24"/>
                <w:szCs w:val="24"/>
                <w:lang w:val="kk-KZ"/>
              </w:rPr>
            </w:pPr>
            <w:r w:rsidRPr="00FA69CD">
              <w:rPr>
                <w:rFonts w:ascii="Times New Roman" w:hAnsi="Times New Roman"/>
                <w:color w:val="000000"/>
                <w:sz w:val="24"/>
                <w:szCs w:val="24"/>
              </w:rPr>
              <w:t>Антикоррупционная стратегия Республики Казахстан на 2015-2025годы,</w:t>
            </w:r>
            <w:r w:rsidRPr="00FA69CD">
              <w:rPr>
                <w:rFonts w:ascii="Times New Roman" w:hAnsi="Times New Roman"/>
                <w:color w:val="000000"/>
                <w:sz w:val="24"/>
                <w:szCs w:val="24"/>
                <w:lang w:val="kk-KZ"/>
              </w:rPr>
              <w:t xml:space="preserve"> </w:t>
            </w:r>
            <w:r w:rsidRPr="00FA69CD">
              <w:rPr>
                <w:rFonts w:ascii="Times New Roman" w:hAnsi="Times New Roman"/>
                <w:color w:val="000000"/>
                <w:sz w:val="24"/>
                <w:szCs w:val="24"/>
              </w:rPr>
              <w:t>утвержденная Указом Президента Республики Казахстан от 26 декабря 2014 года № 986</w:t>
            </w:r>
            <w:r w:rsidRPr="00FA69CD">
              <w:rPr>
                <w:rFonts w:ascii="Times New Roman" w:hAnsi="Times New Roman"/>
                <w:bCs/>
                <w:color w:val="000000"/>
                <w:sz w:val="24"/>
                <w:szCs w:val="24"/>
                <w:lang w:val="kk-KZ"/>
              </w:rPr>
              <w:t>.</w:t>
            </w:r>
          </w:p>
          <w:p w:rsidR="00F16C23" w:rsidRPr="00FA69CD" w:rsidRDefault="00F16C23" w:rsidP="003B1735">
            <w:pPr>
              <w:numPr>
                <w:ilvl w:val="0"/>
                <w:numId w:val="3"/>
              </w:numPr>
              <w:tabs>
                <w:tab w:val="left" w:pos="284"/>
                <w:tab w:val="left" w:pos="318"/>
              </w:tabs>
              <w:spacing w:after="0" w:line="240" w:lineRule="auto"/>
              <w:ind w:left="0" w:firstLine="317"/>
              <w:contextualSpacing/>
              <w:jc w:val="both"/>
              <w:rPr>
                <w:rFonts w:ascii="Times New Roman" w:hAnsi="Times New Roman"/>
                <w:bCs/>
                <w:sz w:val="24"/>
                <w:szCs w:val="24"/>
                <w:lang w:val="kk-KZ"/>
              </w:rPr>
            </w:pPr>
            <w:r w:rsidRPr="00FA69CD">
              <w:rPr>
                <w:rFonts w:ascii="Times New Roman" w:hAnsi="Times New Roman"/>
                <w:sz w:val="24"/>
                <w:szCs w:val="24"/>
              </w:rPr>
              <w:t xml:space="preserve">О Концепции новой модели государственной службы Республики Казахстан: Указ Президента РК от 21 июля 2011г. </w:t>
            </w:r>
          </w:p>
          <w:p w:rsidR="00F16C23" w:rsidRPr="00FA69CD" w:rsidRDefault="00F16C23" w:rsidP="00F16C23">
            <w:pPr>
              <w:framePr w:hSpace="180" w:wrap="around" w:vAnchor="page" w:hAnchor="margin" w:y="1129"/>
              <w:tabs>
                <w:tab w:val="left" w:pos="33"/>
                <w:tab w:val="left" w:pos="318"/>
              </w:tabs>
              <w:spacing w:after="0" w:line="240" w:lineRule="auto"/>
              <w:ind w:firstLine="317"/>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F16C23" w:rsidRPr="00FA69CD" w:rsidRDefault="00F16C23" w:rsidP="003B1735">
            <w:pPr>
              <w:numPr>
                <w:ilvl w:val="0"/>
                <w:numId w:val="3"/>
              </w:numPr>
              <w:tabs>
                <w:tab w:val="left" w:pos="0"/>
                <w:tab w:val="left" w:pos="318"/>
              </w:tabs>
              <w:spacing w:after="0" w:line="240" w:lineRule="auto"/>
              <w:ind w:left="0" w:firstLine="317"/>
              <w:jc w:val="both"/>
              <w:rPr>
                <w:rFonts w:ascii="Times New Roman" w:eastAsia="SimSun" w:hAnsi="Times New Roman"/>
                <w:sz w:val="24"/>
                <w:szCs w:val="24"/>
                <w:lang w:val="kk-KZ"/>
              </w:rPr>
            </w:pPr>
            <w:r w:rsidRPr="00FA69CD">
              <w:rPr>
                <w:rFonts w:ascii="Times New Roman" w:eastAsia="SimSun" w:hAnsi="Times New Roman"/>
                <w:sz w:val="24"/>
                <w:szCs w:val="24"/>
                <w:lang w:val="kk-KZ"/>
              </w:rPr>
              <w:t>Жылқыбай Қ.У.  Основы права. А., 2015</w:t>
            </w:r>
          </w:p>
          <w:p w:rsidR="00F16C23" w:rsidRPr="00FA69CD" w:rsidRDefault="00F16C23" w:rsidP="003B1735">
            <w:pPr>
              <w:numPr>
                <w:ilvl w:val="0"/>
                <w:numId w:val="3"/>
              </w:numPr>
              <w:tabs>
                <w:tab w:val="left" w:pos="0"/>
                <w:tab w:val="left" w:pos="318"/>
              </w:tabs>
              <w:spacing w:after="0" w:line="240" w:lineRule="auto"/>
              <w:ind w:left="0" w:firstLine="317"/>
              <w:jc w:val="both"/>
              <w:rPr>
                <w:rFonts w:ascii="Times New Roman" w:eastAsia="SimSun" w:hAnsi="Times New Roman"/>
                <w:sz w:val="24"/>
                <w:szCs w:val="24"/>
                <w:lang w:val="kk-KZ"/>
              </w:rPr>
            </w:pPr>
            <w:r w:rsidRPr="00FA69CD">
              <w:rPr>
                <w:rFonts w:ascii="Times New Roman" w:eastAsia="SimSun" w:hAnsi="Times New Roman"/>
                <w:sz w:val="24"/>
                <w:szCs w:val="24"/>
                <w:lang w:val="kk-KZ"/>
              </w:rPr>
              <w:t>Уголовное право РК. (Общая часть) Учебник.  Агыбаев А.Н. Алматы 2015.</w:t>
            </w:r>
          </w:p>
          <w:p w:rsidR="00F16C23" w:rsidRPr="00FA69CD" w:rsidRDefault="00F16C23" w:rsidP="003B1735">
            <w:pPr>
              <w:numPr>
                <w:ilvl w:val="0"/>
                <w:numId w:val="3"/>
              </w:numPr>
              <w:tabs>
                <w:tab w:val="left" w:pos="0"/>
                <w:tab w:val="left" w:pos="318"/>
                <w:tab w:val="left" w:pos="850"/>
              </w:tabs>
              <w:spacing w:after="0" w:line="240" w:lineRule="auto"/>
              <w:ind w:left="0" w:firstLine="317"/>
              <w:jc w:val="both"/>
              <w:rPr>
                <w:rFonts w:ascii="Times New Roman" w:eastAsia="SimSun" w:hAnsi="Times New Roman"/>
                <w:sz w:val="24"/>
                <w:szCs w:val="24"/>
                <w:lang w:val="kk-KZ"/>
              </w:rPr>
            </w:pPr>
            <w:r w:rsidRPr="00FA69CD">
              <w:rPr>
                <w:rFonts w:ascii="Times New Roman" w:eastAsia="SimSun" w:hAnsi="Times New Roman"/>
                <w:sz w:val="24"/>
                <w:szCs w:val="24"/>
                <w:lang w:val="kk-KZ"/>
              </w:rPr>
              <w:t>Трудовое право РК. Учебник. Хамзина Ж.А.  Жеті жарғы,          2015</w:t>
            </w:r>
          </w:p>
          <w:p w:rsidR="00F16C23" w:rsidRPr="00FA69CD" w:rsidRDefault="00F16C23" w:rsidP="003B1735">
            <w:pPr>
              <w:numPr>
                <w:ilvl w:val="0"/>
                <w:numId w:val="3"/>
              </w:numPr>
              <w:tabs>
                <w:tab w:val="left" w:pos="0"/>
                <w:tab w:val="left" w:pos="33"/>
                <w:tab w:val="left" w:pos="318"/>
                <w:tab w:val="left" w:pos="850"/>
              </w:tabs>
              <w:spacing w:after="0" w:line="240" w:lineRule="auto"/>
              <w:ind w:left="0" w:firstLine="317"/>
              <w:jc w:val="both"/>
              <w:rPr>
                <w:rFonts w:ascii="Times New Roman" w:eastAsia="SimSun" w:hAnsi="Times New Roman"/>
                <w:sz w:val="24"/>
                <w:szCs w:val="24"/>
                <w:lang w:val="kk-KZ"/>
              </w:rPr>
            </w:pPr>
            <w:r w:rsidRPr="00FA69CD">
              <w:rPr>
                <w:rFonts w:ascii="Times New Roman" w:eastAsia="SimSun" w:hAnsi="Times New Roman"/>
                <w:sz w:val="24"/>
                <w:szCs w:val="24"/>
                <w:lang w:val="kk-KZ"/>
              </w:rPr>
              <w:t>Кунхожаева Г.Н.  Административное право.. Алматы, 2014</w:t>
            </w:r>
          </w:p>
          <w:p w:rsidR="00F16C23" w:rsidRPr="00FA69CD" w:rsidRDefault="00F16C23" w:rsidP="003B1735">
            <w:pPr>
              <w:framePr w:hSpace="180" w:wrap="around" w:vAnchor="page" w:hAnchor="margin" w:y="1129"/>
              <w:numPr>
                <w:ilvl w:val="0"/>
                <w:numId w:val="3"/>
              </w:numPr>
              <w:tabs>
                <w:tab w:val="left" w:pos="284"/>
                <w:tab w:val="left" w:pos="318"/>
                <w:tab w:val="left" w:pos="850"/>
              </w:tabs>
              <w:spacing w:after="0" w:line="240" w:lineRule="auto"/>
              <w:ind w:left="0" w:firstLine="317"/>
              <w:contextualSpacing/>
              <w:jc w:val="both"/>
              <w:rPr>
                <w:rFonts w:ascii="Times New Roman" w:hAnsi="Times New Roman"/>
                <w:bCs/>
                <w:sz w:val="24"/>
                <w:szCs w:val="24"/>
                <w:lang w:val="kk-KZ"/>
              </w:rPr>
            </w:pPr>
            <w:r w:rsidRPr="00FA69CD">
              <w:rPr>
                <w:rFonts w:ascii="Times New Roman" w:eastAsia="SimSun" w:hAnsi="Times New Roman"/>
                <w:sz w:val="24"/>
                <w:szCs w:val="24"/>
                <w:lang w:val="kk-KZ"/>
              </w:rPr>
              <w:t>Сапаргалиев Г.С.  Конституционное право РК.  А., Жеті жарғы, Қ.Б.Ш. 2014</w:t>
            </w:r>
          </w:p>
          <w:p w:rsidR="00F16C23" w:rsidRPr="00E46A28" w:rsidRDefault="00F16C23" w:rsidP="003B1735">
            <w:pPr>
              <w:framePr w:hSpace="180" w:wrap="around" w:vAnchor="page" w:hAnchor="margin" w:y="1129"/>
              <w:numPr>
                <w:ilvl w:val="0"/>
                <w:numId w:val="3"/>
              </w:numPr>
              <w:tabs>
                <w:tab w:val="left" w:pos="284"/>
                <w:tab w:val="left" w:pos="318"/>
                <w:tab w:val="left" w:pos="850"/>
              </w:tabs>
              <w:spacing w:after="0" w:line="240" w:lineRule="auto"/>
              <w:ind w:left="0" w:firstLine="317"/>
              <w:contextualSpacing/>
              <w:jc w:val="both"/>
              <w:rPr>
                <w:rFonts w:ascii="Times New Roman" w:hAnsi="Times New Roman"/>
                <w:bCs/>
                <w:sz w:val="24"/>
                <w:szCs w:val="24"/>
                <w:lang w:val="kk-KZ"/>
              </w:rPr>
            </w:pPr>
            <w:r w:rsidRPr="00FA69CD">
              <w:rPr>
                <w:rFonts w:ascii="Times New Roman" w:hAnsi="Times New Roman"/>
                <w:sz w:val="24"/>
                <w:szCs w:val="24"/>
              </w:rPr>
              <w:t>Нравственность как основа становления новой генерации государственных служащих: монография / Кабыкенова Б. С. и др. – Астана: Академия государственного управления при Президенте Республики Казахстан, 2014. – 159 с</w:t>
            </w:r>
          </w:p>
          <w:p w:rsidR="00F16C23" w:rsidRPr="0063092B" w:rsidRDefault="00F16C23" w:rsidP="00F16C23">
            <w:pPr>
              <w:tabs>
                <w:tab w:val="left" w:pos="284"/>
                <w:tab w:val="left" w:pos="851"/>
                <w:tab w:val="left" w:pos="1276"/>
              </w:tabs>
              <w:spacing w:after="0" w:line="240" w:lineRule="auto"/>
              <w:ind w:firstLine="317"/>
              <w:jc w:val="center"/>
              <w:rPr>
                <w:rFonts w:ascii="Times New Roman" w:eastAsia="SimSun" w:hAnsi="Times New Roman"/>
                <w:sz w:val="24"/>
                <w:szCs w:val="24"/>
                <w:lang w:val="kk-KZ"/>
              </w:rPr>
            </w:pPr>
            <w:r w:rsidRPr="0063092B">
              <w:rPr>
                <w:rFonts w:ascii="Times New Roman" w:eastAsia="SimSun" w:hAnsi="Times New Roman"/>
                <w:sz w:val="24"/>
                <w:szCs w:val="24"/>
                <w:lang w:val="kk-KZ"/>
              </w:rPr>
              <w:t>Қосымша</w:t>
            </w:r>
            <w:r>
              <w:rPr>
                <w:rFonts w:ascii="Times New Roman" w:eastAsia="SimSun" w:hAnsi="Times New Roman"/>
                <w:sz w:val="24"/>
                <w:szCs w:val="24"/>
                <w:lang w:val="kk-KZ"/>
              </w:rPr>
              <w:t xml:space="preserve"> әдебиеттер</w:t>
            </w:r>
            <w:r w:rsidRPr="0063092B">
              <w:rPr>
                <w:rFonts w:ascii="Times New Roman" w:eastAsia="SimSun" w:hAnsi="Times New Roman"/>
                <w:sz w:val="24"/>
                <w:szCs w:val="24"/>
                <w:lang w:val="kk-KZ"/>
              </w:rPr>
              <w:t>:</w:t>
            </w:r>
          </w:p>
          <w:p w:rsidR="00F16C23" w:rsidRPr="00FA69CD" w:rsidRDefault="00F16C23" w:rsidP="003B1735">
            <w:pPr>
              <w:framePr w:hSpace="180" w:wrap="around" w:vAnchor="page" w:hAnchor="margin" w:y="1129"/>
              <w:numPr>
                <w:ilvl w:val="0"/>
                <w:numId w:val="3"/>
              </w:numPr>
              <w:tabs>
                <w:tab w:val="left" w:pos="284"/>
                <w:tab w:val="left" w:pos="318"/>
                <w:tab w:val="left" w:pos="850"/>
              </w:tabs>
              <w:spacing w:after="0" w:line="240" w:lineRule="auto"/>
              <w:ind w:left="0" w:firstLine="317"/>
              <w:contextualSpacing/>
              <w:jc w:val="both"/>
              <w:rPr>
                <w:rFonts w:ascii="Times New Roman" w:hAnsi="Times New Roman"/>
                <w:sz w:val="24"/>
                <w:szCs w:val="24"/>
                <w:lang w:val="kk-KZ"/>
              </w:rPr>
            </w:pPr>
            <w:r w:rsidRPr="00FA69CD">
              <w:rPr>
                <w:rFonts w:ascii="Times New Roman" w:hAnsi="Times New Roman"/>
                <w:color w:val="000000"/>
                <w:sz w:val="24"/>
                <w:szCs w:val="24"/>
                <w:lang w:val="kk-KZ"/>
              </w:rPr>
              <w:t>Антикоррупционная правовая политика: учеб. пособие / Е. Алауханов. - Алматы: Заң әдебиетi, 2009. - 256 с.</w:t>
            </w:r>
          </w:p>
        </w:tc>
      </w:tr>
    </w:tbl>
    <w:p w:rsidR="00F16C23" w:rsidRDefault="00F16C23" w:rsidP="00F16C23">
      <w:pPr>
        <w:spacing w:after="0" w:line="240" w:lineRule="auto"/>
        <w:rPr>
          <w:rFonts w:ascii="Times New Roman" w:hAnsi="Times New Roman"/>
          <w:b/>
          <w:bCs/>
          <w:sz w:val="24"/>
          <w:szCs w:val="24"/>
          <w:lang w:val="kk-KZ"/>
        </w:rPr>
      </w:pPr>
    </w:p>
    <w:p w:rsidR="00F16C23" w:rsidRPr="00FA69CD" w:rsidRDefault="00F16C23" w:rsidP="00F16C23">
      <w:pPr>
        <w:spacing w:after="0" w:line="240" w:lineRule="auto"/>
        <w:rPr>
          <w:rFonts w:ascii="Times New Roman" w:hAnsi="Times New Roman"/>
          <w:b/>
          <w:bCs/>
          <w:sz w:val="24"/>
          <w:szCs w:val="24"/>
          <w:lang w:val="kk-KZ"/>
        </w:rPr>
      </w:pPr>
    </w:p>
    <w:tbl>
      <w:tblPr>
        <w:tblW w:w="9214" w:type="dxa"/>
        <w:tblInd w:w="-34" w:type="dxa"/>
        <w:tblLayout w:type="fixed"/>
        <w:tblLook w:val="0000"/>
      </w:tblPr>
      <w:tblGrid>
        <w:gridCol w:w="2552"/>
        <w:gridCol w:w="6662"/>
      </w:tblGrid>
      <w:tr w:rsidR="00F16C23" w:rsidRPr="00FA69CD" w:rsidTr="004C473C">
        <w:trPr>
          <w:trHeight w:val="265"/>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keepNext/>
              <w:autoSpaceDE w:val="0"/>
              <w:autoSpaceDN w:val="0"/>
              <w:adjustRightInd w:val="0"/>
              <w:spacing w:after="0" w:line="240" w:lineRule="auto"/>
              <w:jc w:val="both"/>
              <w:rPr>
                <w:rFonts w:ascii="Times New Roman" w:hAnsi="Times New Roman"/>
                <w:b/>
                <w:sz w:val="24"/>
                <w:szCs w:val="24"/>
                <w:lang w:val="en-US"/>
              </w:rPr>
            </w:pPr>
            <w:r w:rsidRPr="00FA69CD">
              <w:rPr>
                <w:rFonts w:ascii="Times New Roman" w:hAnsi="Times New Roman"/>
                <w:b/>
                <w:color w:val="000000"/>
                <w:sz w:val="24"/>
                <w:szCs w:val="24"/>
                <w:lang w:val="en-US"/>
              </w:rPr>
              <w:t>Ekon 1108</w:t>
            </w:r>
            <w:r w:rsidRPr="00FA69CD">
              <w:rPr>
                <w:rFonts w:ascii="Times New Roman" w:hAnsi="Times New Roman"/>
                <w:color w:val="000000"/>
                <w:sz w:val="24"/>
                <w:szCs w:val="24"/>
              </w:rPr>
              <w:t xml:space="preserve"> </w:t>
            </w:r>
            <w:r w:rsidRPr="00FA69CD">
              <w:rPr>
                <w:rFonts w:ascii="Times New Roman" w:hAnsi="Times New Roman"/>
                <w:b/>
                <w:sz w:val="24"/>
                <w:szCs w:val="24"/>
                <w:lang w:val="kk-KZ"/>
              </w:rPr>
              <w:t xml:space="preserve">Экономика </w:t>
            </w:r>
          </w:p>
        </w:tc>
      </w:tr>
      <w:tr w:rsidR="007A521D" w:rsidRPr="007A521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7A521D" w:rsidRPr="00FA69CD" w:rsidRDefault="007A521D"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7A521D" w:rsidRPr="00FA69CD" w:rsidRDefault="007A521D" w:rsidP="007A521D">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А. Саурыкова, А. Жумабаева</w:t>
            </w:r>
          </w:p>
        </w:tc>
      </w:tr>
      <w:tr w:rsidR="00F16C23" w:rsidRPr="007A521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jc w:val="both"/>
              <w:rPr>
                <w:rFonts w:ascii="Times New Roman" w:hAnsi="Times New Roman"/>
                <w:color w:val="000000"/>
                <w:sz w:val="24"/>
                <w:szCs w:val="24"/>
                <w:lang w:val="kk-KZ"/>
              </w:rPr>
            </w:pPr>
            <w:r w:rsidRPr="007A521D">
              <w:rPr>
                <w:rFonts w:ascii="Times New Roman" w:hAnsi="Times New Roman"/>
                <w:sz w:val="24"/>
                <w:szCs w:val="24"/>
                <w:lang w:val="kk-KZ"/>
              </w:rPr>
              <w:t>ЖБП</w:t>
            </w:r>
            <w:r w:rsidRPr="00FA69CD">
              <w:rPr>
                <w:rFonts w:ascii="Times New Roman" w:hAnsi="Times New Roman"/>
                <w:sz w:val="24"/>
                <w:szCs w:val="24"/>
                <w:lang w:val="kk-KZ"/>
              </w:rPr>
              <w:t>/ЖК</w:t>
            </w:r>
          </w:p>
        </w:tc>
      </w:tr>
      <w:tr w:rsidR="00F16C23" w:rsidRPr="007A521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7A521D" w:rsidRDefault="00F16C23" w:rsidP="00F16C23">
            <w:pPr>
              <w:autoSpaceDE w:val="0"/>
              <w:autoSpaceDN w:val="0"/>
              <w:adjustRightInd w:val="0"/>
              <w:spacing w:after="0" w:line="240" w:lineRule="auto"/>
              <w:jc w:val="both"/>
              <w:rPr>
                <w:rFonts w:ascii="Times New Roman" w:hAnsi="Times New Roman"/>
                <w:sz w:val="24"/>
                <w:szCs w:val="24"/>
                <w:lang w:val="kk-KZ"/>
              </w:rPr>
            </w:pPr>
            <w:r w:rsidRPr="007A521D">
              <w:rPr>
                <w:rFonts w:ascii="Times New Roman" w:hAnsi="Times New Roman"/>
                <w:sz w:val="24"/>
                <w:szCs w:val="24"/>
                <w:lang w:val="kk-KZ"/>
              </w:rPr>
              <w:t>Бакалавриат</w:t>
            </w:r>
          </w:p>
        </w:tc>
      </w:tr>
      <w:tr w:rsidR="00F16C23" w:rsidRPr="007A521D" w:rsidTr="004C473C">
        <w:trPr>
          <w:trHeight w:val="265"/>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tabs>
                <w:tab w:val="right" w:pos="3079"/>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r w:rsidRPr="00FA69CD">
              <w:rPr>
                <w:rFonts w:ascii="Times New Roman" w:hAnsi="Times New Roman"/>
                <w:sz w:val="24"/>
                <w:szCs w:val="24"/>
                <w:lang w:val="kk-KZ"/>
              </w:rPr>
              <w:tab/>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7A521D" w:rsidRDefault="00F16C23" w:rsidP="00F16C23">
            <w:pPr>
              <w:autoSpaceDE w:val="0"/>
              <w:autoSpaceDN w:val="0"/>
              <w:adjustRightInd w:val="0"/>
              <w:spacing w:after="0" w:line="240" w:lineRule="auto"/>
              <w:rPr>
                <w:rFonts w:ascii="Times New Roman" w:hAnsi="Times New Roman"/>
                <w:sz w:val="24"/>
                <w:szCs w:val="24"/>
                <w:lang w:val="kk-KZ"/>
              </w:rPr>
            </w:pPr>
            <w:r w:rsidRPr="007A521D">
              <w:rPr>
                <w:rFonts w:ascii="Times New Roman" w:eastAsia="Times New Roman" w:hAnsi="Times New Roman"/>
                <w:sz w:val="24"/>
                <w:szCs w:val="24"/>
                <w:lang w:val="kk-KZ"/>
              </w:rPr>
              <w:t>6В04103</w:t>
            </w:r>
            <w:r w:rsidRPr="00FA69CD">
              <w:rPr>
                <w:rFonts w:ascii="Times New Roman" w:eastAsia="Times New Roman" w:hAnsi="Times New Roman"/>
                <w:sz w:val="24"/>
                <w:szCs w:val="24"/>
                <w:lang w:val="kk-KZ" w:eastAsia="ru-RU"/>
              </w:rPr>
              <w:t>- Есеп және аудит</w:t>
            </w:r>
          </w:p>
        </w:tc>
      </w:tr>
      <w:tr w:rsidR="00F16C23" w:rsidRPr="007A521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7A521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Академиялық кредит </w:t>
            </w:r>
            <w:r>
              <w:rPr>
                <w:rFonts w:ascii="Times New Roman" w:hAnsi="Times New Roman"/>
                <w:sz w:val="24"/>
                <w:szCs w:val="24"/>
                <w:lang w:val="kk-KZ"/>
              </w:rPr>
              <w:t>саны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7A521D" w:rsidRDefault="00F16C23" w:rsidP="00F16C23">
            <w:pPr>
              <w:autoSpaceDE w:val="0"/>
              <w:autoSpaceDN w:val="0"/>
              <w:adjustRightInd w:val="0"/>
              <w:spacing w:after="0" w:line="240" w:lineRule="auto"/>
              <w:jc w:val="both"/>
              <w:rPr>
                <w:rFonts w:ascii="Times New Roman" w:hAnsi="Times New Roman"/>
                <w:sz w:val="24"/>
                <w:szCs w:val="24"/>
                <w:lang w:val="kk-KZ"/>
              </w:rPr>
            </w:pPr>
            <w:r w:rsidRPr="007A521D">
              <w:rPr>
                <w:rFonts w:ascii="Times New Roman" w:hAnsi="Times New Roman"/>
                <w:sz w:val="24"/>
                <w:szCs w:val="24"/>
                <w:lang w:val="kk-KZ"/>
              </w:rPr>
              <w:t>5</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Күндізгі</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1</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rPr>
            </w:pPr>
            <w:r w:rsidRPr="00FA69CD">
              <w:rPr>
                <w:rFonts w:ascii="Times New Roman" w:hAnsi="Times New Roman"/>
                <w:sz w:val="24"/>
                <w:szCs w:val="24"/>
                <w:lang w:val="kk-KZ"/>
              </w:rPr>
              <w:t>Пәннің  пререквизиттері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«Адам. Қоғам. Құқық»; Қазақстан тарихы; Георграфия (мектеп бағдарламасы)</w:t>
            </w:r>
          </w:p>
        </w:tc>
      </w:tr>
      <w:tr w:rsidR="00F16C23" w:rsidRPr="009B5AE0"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7A521D" w:rsidP="007A521D">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Микроэкономика, </w:t>
            </w:r>
            <w:r w:rsidR="00F16C23" w:rsidRPr="00FA69CD">
              <w:rPr>
                <w:rFonts w:ascii="Times New Roman" w:hAnsi="Times New Roman"/>
                <w:color w:val="000000"/>
                <w:sz w:val="24"/>
                <w:szCs w:val="24"/>
                <w:lang w:val="kk-KZ"/>
              </w:rPr>
              <w:t>Бухгалтерлік есеп</w:t>
            </w:r>
            <w:r>
              <w:rPr>
                <w:rFonts w:ascii="Times New Roman" w:hAnsi="Times New Roman"/>
                <w:color w:val="000000"/>
                <w:sz w:val="24"/>
                <w:szCs w:val="24"/>
                <w:lang w:val="kk-KZ"/>
              </w:rPr>
              <w:t xml:space="preserve"> негіздері</w:t>
            </w:r>
          </w:p>
        </w:tc>
      </w:tr>
      <w:tr w:rsidR="00F16C23" w:rsidRPr="00D20674"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jc w:val="both"/>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7A521D" w:rsidP="007A521D">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Э</w:t>
            </w:r>
            <w:r w:rsidR="00F16C23" w:rsidRPr="00FA69CD">
              <w:rPr>
                <w:rFonts w:ascii="Times New Roman" w:hAnsi="Times New Roman"/>
                <w:sz w:val="24"/>
                <w:szCs w:val="24"/>
                <w:lang w:val="kk-KZ"/>
              </w:rPr>
              <w:t>кономиканың</w:t>
            </w:r>
            <w:r>
              <w:rPr>
                <w:rFonts w:ascii="Times New Roman" w:hAnsi="Times New Roman"/>
                <w:sz w:val="24"/>
                <w:szCs w:val="24"/>
                <w:lang w:val="kk-KZ"/>
              </w:rPr>
              <w:t xml:space="preserve"> </w:t>
            </w:r>
            <w:r w:rsidR="00F16C23" w:rsidRPr="00FA69CD">
              <w:rPr>
                <w:rFonts w:ascii="Times New Roman" w:hAnsi="Times New Roman"/>
                <w:sz w:val="24"/>
                <w:szCs w:val="24"/>
                <w:lang w:val="kk-KZ"/>
              </w:rPr>
              <w:t>үй шаруашылығы, фирмалар, елдер мен әлемдік шаруашылық деңгейінде қызмет етуін және дамуын анықтайтын,    экономикалық құбылыстар мен процестердің мәнін ашып көрсететін негізгі базалық ұғымдар мен теориялық ережелерді зерттеу.</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Пәннің  мазмұны</w:t>
            </w: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p w:rsidR="00F16C23" w:rsidRPr="00FA69CD" w:rsidRDefault="00F16C23" w:rsidP="00F16C23">
            <w:pPr>
              <w:spacing w:after="0" w:line="240" w:lineRule="auto"/>
              <w:contextualSpacing/>
              <w:rPr>
                <w:rFonts w:ascii="Times New Roman" w:hAnsi="Times New Roman"/>
                <w:sz w:val="24"/>
                <w:szCs w:val="24"/>
                <w:lang w:val="kk-KZ"/>
              </w:rPr>
            </w:pP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 xml:space="preserve">Экономикалық теорияның пәні және зерттеу әдістері.  Қоғамдық өндіріс негіздері. Экономикалық жүйелер. Қоғамдық шаруашылық нышандары. Меншік қатынастары және олардың экономикадағы рөлі. Нарық экономикалық </w:t>
            </w:r>
            <w:r w:rsidRPr="00FA69CD">
              <w:rPr>
                <w:rFonts w:ascii="Times New Roman" w:hAnsi="Times New Roman"/>
                <w:sz w:val="24"/>
                <w:szCs w:val="24"/>
                <w:lang w:val="kk-KZ"/>
              </w:rPr>
              <w:t>қатынастар жүйесі ретінде. Капитал: мәні және нысандары. Кәсіпкерлік. Еңбек және капитал нарығы. Факторлық табыстардың қалыптасуы. Жер рентасы және кәсіпкердің табысы. Ұлттық экономика жүйе ретінде. Экономиканың циклдік дамуы. Жұмыссыздық және оның нысандары. Инфляция және оның түрлері. Ақша – несие және қаржы жүйесі. Экономикалық өсу. Әлемдік экономика.</w:t>
            </w:r>
          </w:p>
        </w:tc>
      </w:tr>
      <w:tr w:rsidR="00F16C23" w:rsidRPr="00D20674"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contextualSpacing/>
              <w:rPr>
                <w:rFonts w:ascii="Times New Roman" w:hAnsi="Times New Roman"/>
                <w:sz w:val="24"/>
                <w:szCs w:val="24"/>
                <w:highlight w:val="yellow"/>
                <w:lang w:val="kk-KZ"/>
              </w:rPr>
            </w:pPr>
            <w:r w:rsidRPr="00FA69CD">
              <w:rPr>
                <w:rFonts w:ascii="Times New Roman" w:hAnsi="Times New Roman"/>
                <w:sz w:val="24"/>
                <w:szCs w:val="24"/>
                <w:lang w:val="kk-KZ"/>
              </w:rPr>
              <w:t>Пәннің  құзіреттілігі</w:t>
            </w: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p w:rsidR="00F16C23" w:rsidRPr="00FA69CD" w:rsidRDefault="00F16C23" w:rsidP="00F16C23">
            <w:pPr>
              <w:spacing w:after="0" w:line="240" w:lineRule="auto"/>
              <w:contextualSpacing/>
              <w:rPr>
                <w:rFonts w:ascii="Times New Roman" w:hAnsi="Times New Roman"/>
                <w:sz w:val="24"/>
                <w:szCs w:val="24"/>
                <w:highlight w:val="yellow"/>
                <w:lang w:val="kk-KZ"/>
              </w:rPr>
            </w:pP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Модулді меңгергеннен кейін бакалавр:</w:t>
            </w:r>
          </w:p>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b/>
                <w:sz w:val="24"/>
                <w:szCs w:val="24"/>
                <w:lang w:val="kk-KZ"/>
              </w:rPr>
              <w:t xml:space="preserve">білуі тиіс: </w:t>
            </w:r>
            <w:r w:rsidRPr="00FA69CD">
              <w:rPr>
                <w:rFonts w:ascii="Times New Roman" w:hAnsi="Times New Roman"/>
                <w:sz w:val="24"/>
                <w:szCs w:val="24"/>
                <w:lang w:val="kk-KZ"/>
              </w:rPr>
              <w:t>негізгі экономикалық категорияларды; экономикалық талдау әдістері мен әдіснамасын; кез-келген субъект, фирма, мемлекет олардың негізінде шешім қабылдайтын қағидаларды.</w:t>
            </w:r>
          </w:p>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қабілетті болуы керек</w:t>
            </w:r>
            <w:r w:rsidRPr="00FA69CD">
              <w:rPr>
                <w:rFonts w:ascii="Times New Roman" w:hAnsi="Times New Roman"/>
                <w:sz w:val="24"/>
                <w:szCs w:val="24"/>
                <w:lang w:val="kk-KZ"/>
              </w:rPr>
              <w:t>: ұтымды ойлауға; экономиканы дамудың экономикалық заңдылықтары негізінде шешім қабылдауға; экономикалық құбылыстарды зерттеу кезінде экономикалық талдау моделін пайдалануға;</w:t>
            </w: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неғұрлым тиімді шешімдер қабылдау мақсатында экономикалық агенттердің </w:t>
            </w:r>
          </w:p>
          <w:p w:rsidR="00F16C23" w:rsidRPr="00FA69CD" w:rsidRDefault="00F16C23" w:rsidP="00F16C23">
            <w:pPr>
              <w:autoSpaceDE w:val="0"/>
              <w:autoSpaceDN w:val="0"/>
              <w:adjustRightInd w:val="0"/>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мінез-құлық қалыптастыруға;</w:t>
            </w:r>
            <w:r w:rsidRPr="00FA69CD">
              <w:rPr>
                <w:rFonts w:ascii="Times New Roman" w:hAnsi="Times New Roman"/>
                <w:b/>
                <w:sz w:val="24"/>
                <w:szCs w:val="24"/>
                <w:lang w:val="kk-KZ"/>
              </w:rPr>
              <w:t xml:space="preserve"> </w:t>
            </w:r>
          </w:p>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b/>
                <w:sz w:val="24"/>
                <w:szCs w:val="24"/>
                <w:lang w:val="kk-KZ"/>
              </w:rPr>
              <w:t>меңгеруі керек</w:t>
            </w:r>
            <w:r w:rsidRPr="00FA69CD">
              <w:rPr>
                <w:rFonts w:ascii="Times New Roman" w:hAnsi="Times New Roman"/>
                <w:sz w:val="24"/>
                <w:szCs w:val="24"/>
                <w:lang w:val="kk-KZ"/>
              </w:rPr>
              <w:t>: ұлттық және әлемдік экономиканың даму тенденциялары туралы экономикалық ақпараттарды талдау және оларды сыни тұрғыдан қабылдау дағдыларын;</w:t>
            </w:r>
            <w:r w:rsidRPr="00FA69CD">
              <w:rPr>
                <w:rFonts w:ascii="Times New Roman" w:hAnsi="Times New Roman"/>
                <w:b/>
                <w:sz w:val="24"/>
                <w:szCs w:val="24"/>
                <w:lang w:val="kk-KZ"/>
              </w:rPr>
              <w:t xml:space="preserve"> </w:t>
            </w:r>
          </w:p>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b/>
                <w:sz w:val="24"/>
                <w:szCs w:val="24"/>
                <w:lang w:val="kk-KZ"/>
              </w:rPr>
              <w:t>құзыретті болу керек</w:t>
            </w:r>
            <w:r w:rsidRPr="00FA69CD">
              <w:rPr>
                <w:rFonts w:ascii="Times New Roman" w:hAnsi="Times New Roman"/>
                <w:sz w:val="24"/>
                <w:szCs w:val="24"/>
                <w:lang w:val="kk-KZ"/>
              </w:rPr>
              <w:t xml:space="preserve">: экономикалық ойлау мәдениетін меңгеруге: көптеген нұсқалардың ішінен неғұрлым ұтымдысын </w:t>
            </w:r>
          </w:p>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таңдау шешімін, ең негізгісін анықтау мақсатында екінші кезекті мәселені дерексіздендіру; қоғам дамуының жекелеген </w:t>
            </w:r>
            <w:r w:rsidRPr="00FA69CD">
              <w:rPr>
                <w:rFonts w:ascii="Times New Roman" w:hAnsi="Times New Roman"/>
                <w:sz w:val="24"/>
                <w:szCs w:val="24"/>
                <w:lang w:val="kk-KZ"/>
              </w:rPr>
              <w:lastRenderedPageBreak/>
              <w:t xml:space="preserve">мәселелері бойынша пайымдауларды әзірлеу үшін деректерді қорытындылау және түсіндіруге қабілеті болу; экономикалық теорияның базалық біліміне сәйкес ақпаратты талдау және қабылдауда, мақсаттар қоюда және жетістіктерге жету жолдарын таңдауда; экономикалық теория білімін ситуациялық және практикалық міндеттерді шешу кезінде қолдану; бакалаврларға  оларды одан әрі оқыту үшін қажет, экономикалық проблемаларды зерттеудің жүйелік тәсілдерінің дағдыларын меңгеруге. </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lastRenderedPageBreak/>
              <w:t>Қорытынды бақылау формасы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keepNext/>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 xml:space="preserve">Емтихан </w:t>
            </w:r>
          </w:p>
        </w:tc>
      </w:tr>
      <w:tr w:rsidR="00F16C23" w:rsidRPr="00FA69CD" w:rsidTr="004C473C">
        <w:trPr>
          <w:trHeight w:val="27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lang w:val="kk-KZ"/>
              </w:rPr>
              <w:t>Мерзімі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F16C23" w:rsidRPr="00FA69CD" w:rsidTr="004C473C">
        <w:trPr>
          <w:trHeight w:val="557"/>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F16C23" w:rsidRPr="00FA69CD" w:rsidRDefault="00F16C23" w:rsidP="00F16C23">
            <w:pPr>
              <w:tabs>
                <w:tab w:val="left" w:pos="993"/>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F16C23" w:rsidRPr="00FA69CD" w:rsidRDefault="00F16C23" w:rsidP="00F16C23">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F16C23" w:rsidRPr="00FA69CD" w:rsidRDefault="00F16C23" w:rsidP="003C49F6">
            <w:pPr>
              <w:pStyle w:val="a4"/>
              <w:numPr>
                <w:ilvl w:val="0"/>
                <w:numId w:val="10"/>
              </w:numPr>
              <w:autoSpaceDE w:val="0"/>
              <w:autoSpaceDN w:val="0"/>
              <w:adjustRightInd w:val="0"/>
              <w:spacing w:after="0" w:line="240" w:lineRule="auto"/>
              <w:ind w:left="34" w:firstLine="283"/>
              <w:jc w:val="both"/>
              <w:rPr>
                <w:rFonts w:ascii="Times New Roman" w:eastAsia="Calibri" w:hAnsi="Times New Roman" w:cs="Times New Roman"/>
                <w:bCs/>
                <w:sz w:val="24"/>
                <w:szCs w:val="24"/>
                <w:lang w:val="kk-KZ"/>
              </w:rPr>
            </w:pPr>
            <w:r w:rsidRPr="00FA69CD">
              <w:rPr>
                <w:rFonts w:ascii="Times New Roman" w:eastAsia="Calibri" w:hAnsi="Times New Roman" w:cs="Times New Roman"/>
                <w:bCs/>
                <w:sz w:val="24"/>
                <w:szCs w:val="24"/>
                <w:lang w:val="kk-KZ"/>
              </w:rPr>
              <w:t>Мәуленова, С.С. Экономикалық теория</w:t>
            </w:r>
            <w:r w:rsidRPr="00FA69CD">
              <w:rPr>
                <w:rFonts w:ascii="Times New Roman" w:eastAsia="Calibri" w:hAnsi="Times New Roman" w:cs="Times New Roman"/>
                <w:sz w:val="24"/>
                <w:szCs w:val="24"/>
                <w:lang w:val="kk-KZ"/>
              </w:rPr>
              <w:t> [Мәтін]: 1-бөлім: оқу құралы / С.С. Мәуленова, С.Қ. Бекмолдин, Е.Қ. Құдайбергенов.- 2-бас., өңд.- Алматы: Эпиграф, 2017.- 184 б.</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lang w:val="kk-KZ"/>
              </w:rPr>
              <w:t>Есенғалиева, Қ.С. Экономикалық теория</w:t>
            </w:r>
            <w:r w:rsidRPr="00FA69CD">
              <w:rPr>
                <w:rFonts w:ascii="Times New Roman" w:eastAsia="Calibri" w:hAnsi="Times New Roman" w:cs="Times New Roman"/>
                <w:sz w:val="24"/>
                <w:szCs w:val="24"/>
                <w:lang w:val="kk-KZ"/>
              </w:rPr>
              <w:t xml:space="preserve"> [Мәтін]: оқулық / Қ.С. Есенғалиева; ҚР Білім және ғылым м-трлігі; Қазақстан-Британ техн. ун-ті.- </w:t>
            </w:r>
            <w:r w:rsidRPr="00FA69CD">
              <w:rPr>
                <w:rFonts w:ascii="Times New Roman" w:eastAsia="Calibri" w:hAnsi="Times New Roman" w:cs="Times New Roman"/>
                <w:sz w:val="24"/>
                <w:szCs w:val="24"/>
              </w:rPr>
              <w:t>Алматы: Экономика, 2015.- 576 б.</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Мэнкью Грегории Н., Тейлор Марк П. Экономикс. 4-халықаралық басылым.-Алматы: «Ұлттық аударма бюросы» қоғамдық қоры, 2018 жыл – 848 бет.</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lang w:val="kk-KZ"/>
              </w:rPr>
              <w:t>Сагинова, Б.К. Жылжымайтын мүлік экономикасы</w:t>
            </w:r>
            <w:r w:rsidRPr="00FA69CD">
              <w:rPr>
                <w:rFonts w:ascii="Times New Roman" w:eastAsia="Calibri" w:hAnsi="Times New Roman" w:cs="Times New Roman"/>
                <w:sz w:val="24"/>
                <w:szCs w:val="24"/>
                <w:lang w:val="kk-KZ"/>
              </w:rPr>
              <w:t xml:space="preserve"> [Мәтін]: оқулық / Б.К. Сагинова, А.Е. Бименова; ҚР Білім және ғылым м-трлігі.- </w:t>
            </w:r>
            <w:r w:rsidRPr="00FA69CD">
              <w:rPr>
                <w:rFonts w:ascii="Times New Roman" w:eastAsia="Calibri" w:hAnsi="Times New Roman" w:cs="Times New Roman"/>
                <w:sz w:val="24"/>
                <w:szCs w:val="24"/>
              </w:rPr>
              <w:t>Алматы: ҚР Жоғарғы оқу орындарының қауымдастығы, 2014.- 220 б.</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rPr>
              <w:t>Есполов, Т.И. Экономикалық теория</w:t>
            </w:r>
            <w:r w:rsidRPr="00FA69CD">
              <w:rPr>
                <w:rFonts w:ascii="Times New Roman" w:eastAsia="Calibri" w:hAnsi="Times New Roman" w:cs="Times New Roman"/>
                <w:sz w:val="24"/>
                <w:szCs w:val="24"/>
              </w:rPr>
              <w:t> [Мәтін]: оқулық / Т.И. Есполов, Қ М. Бельгібаев, Ж.Ж. Сулейменов; ҚР Білім және ғылым м-трлігі.- Алматы: ҚазҰАУ, Айтұмар, 2012.- 261 б.</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rPr>
              <w:t>Есполов, Т.И. Экономикалық теория негіздері</w:t>
            </w:r>
            <w:r w:rsidRPr="00FA69CD">
              <w:rPr>
                <w:rFonts w:ascii="Times New Roman" w:eastAsia="Calibri" w:hAnsi="Times New Roman" w:cs="Times New Roman"/>
                <w:sz w:val="24"/>
                <w:szCs w:val="24"/>
              </w:rPr>
              <w:t> [Мәтін]: оқу құралы / Т.И. Есполов, Қ.М. Белгібаев, Ж.Ж. Сүлейменов; Қазақстан Республикасының білім және Ғылым Министрлігі; Қазақ Ұлттық Аграрлық университеті.- Алматы: ҚазҰАУ, Айтұмар, 2012.- 300 б.</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М.В.Ахмедьярова. Экономикалық теория: Оқу құралы /Ахмедьярова М.В., Жоламанов Е.М., Оралтаев Т.; Т.Рысқұлов атындағы Жаңа экономикалық университеті. - Алматы, 2016.</w:t>
            </w:r>
          </w:p>
          <w:p w:rsidR="00F16C23" w:rsidRPr="00FA69CD" w:rsidRDefault="00F16C23" w:rsidP="003C49F6">
            <w:pPr>
              <w:pStyle w:val="a4"/>
              <w:numPr>
                <w:ilvl w:val="0"/>
                <w:numId w:val="10"/>
              </w:numPr>
              <w:tabs>
                <w:tab w:val="num" w:pos="0"/>
                <w:tab w:val="left" w:pos="180"/>
                <w:tab w:val="left" w:pos="360"/>
              </w:tabs>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   Есполов Т.И.,Белгібаев Қ.М. Экономикалық теория негіздері. Оқу құралы.2013 ж. </w:t>
            </w:r>
          </w:p>
          <w:p w:rsidR="00F16C23" w:rsidRPr="00E46A28" w:rsidRDefault="00F16C23" w:rsidP="003C49F6">
            <w:pPr>
              <w:pStyle w:val="a4"/>
              <w:numPr>
                <w:ilvl w:val="0"/>
                <w:numId w:val="10"/>
              </w:numPr>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Доғалов А.Н., Досмағанбетов Н.С. Экономикалық теория, Алматы, 2015 ж.</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Мауленова С.С., Бекмолдин С.Қ., Құдайбергенов Е.Қ. Экономикалық теория. Оқулық. – Алматы, 2017 ж.-386 бет.</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shd w:val="clear" w:color="auto" w:fill="FFFFFF"/>
                <w:lang w:val="kk-KZ"/>
              </w:rPr>
            </w:pPr>
            <w:r w:rsidRPr="00FA69CD">
              <w:rPr>
                <w:rFonts w:ascii="Times New Roman" w:hAnsi="Times New Roman" w:cs="Times New Roman"/>
                <w:sz w:val="24"/>
                <w:szCs w:val="24"/>
                <w:shd w:val="clear" w:color="auto" w:fill="FFFFFF"/>
                <w:lang w:val="kk-KZ"/>
              </w:rPr>
              <w:t xml:space="preserve">Н.А.Маженова. </w:t>
            </w:r>
            <w:r w:rsidRPr="00FA69CD">
              <w:rPr>
                <w:rFonts w:ascii="Times New Roman" w:hAnsi="Times New Roman" w:cs="Times New Roman"/>
                <w:bCs/>
                <w:sz w:val="24"/>
                <w:szCs w:val="24"/>
                <w:shd w:val="clear" w:color="auto" w:fill="FFFFFF"/>
                <w:lang w:val="kk-KZ"/>
              </w:rPr>
              <w:t>Экономикалық теория: </w:t>
            </w:r>
            <w:r w:rsidRPr="00FA69CD">
              <w:rPr>
                <w:rFonts w:ascii="Times New Roman" w:hAnsi="Times New Roman" w:cs="Times New Roman"/>
                <w:sz w:val="24"/>
                <w:szCs w:val="24"/>
                <w:shd w:val="clear" w:color="auto" w:fill="FFFFFF"/>
                <w:lang w:val="kk-KZ"/>
              </w:rPr>
              <w:t xml:space="preserve">Оқу құралы /– Алматы: Қ.И.Сәтбаев атындағы ҚазҰТУ, 2015. </w:t>
            </w:r>
          </w:p>
          <w:p w:rsidR="00F16C23" w:rsidRPr="00FA69CD" w:rsidRDefault="00F16C23" w:rsidP="003C49F6">
            <w:pPr>
              <w:pStyle w:val="a4"/>
              <w:numPr>
                <w:ilvl w:val="0"/>
                <w:numId w:val="10"/>
              </w:numPr>
              <w:tabs>
                <w:tab w:val="left" w:pos="180"/>
                <w:tab w:val="left" w:pos="360"/>
              </w:tabs>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Style w:val="afff4"/>
                <w:rFonts w:ascii="Times New Roman" w:hAnsi="Times New Roman" w:cs="Times New Roman"/>
                <w:b w:val="0"/>
                <w:sz w:val="24"/>
                <w:szCs w:val="24"/>
                <w:shd w:val="clear" w:color="auto" w:fill="F9F9F9"/>
                <w:lang w:val="kk-KZ"/>
              </w:rPr>
              <w:t>«Қазақстанның үшінші жаңғыруы: жаһандық бәсекеге қабілеттілік»</w:t>
            </w:r>
            <w:r w:rsidRPr="00FA69CD">
              <w:rPr>
                <w:rStyle w:val="afff4"/>
                <w:rFonts w:ascii="Times New Roman" w:hAnsi="Times New Roman" w:cs="Times New Roman"/>
                <w:sz w:val="24"/>
                <w:szCs w:val="24"/>
                <w:shd w:val="clear" w:color="auto" w:fill="F9F9F9"/>
                <w:lang w:val="kk-KZ"/>
              </w:rPr>
              <w:t xml:space="preserve"> </w:t>
            </w:r>
            <w:r w:rsidRPr="00FA69CD">
              <w:rPr>
                <w:rFonts w:ascii="Times New Roman" w:hAnsi="Times New Roman" w:cs="Times New Roman"/>
                <w:sz w:val="24"/>
                <w:szCs w:val="24"/>
                <w:lang w:val="kk-KZ"/>
              </w:rPr>
              <w:t xml:space="preserve">ҚР Президенті Н.Ә.Назарбаевтың халыққа жолдауы – </w:t>
            </w:r>
            <w:r w:rsidRPr="00FA69CD">
              <w:rPr>
                <w:rFonts w:ascii="Times New Roman" w:hAnsi="Times New Roman" w:cs="Times New Roman"/>
                <w:bCs/>
                <w:sz w:val="24"/>
                <w:szCs w:val="24"/>
                <w:shd w:val="clear" w:color="auto" w:fill="F9F9F9"/>
                <w:lang w:val="kk-KZ"/>
              </w:rPr>
              <w:t>2017 жылғы 31 қаңтар</w:t>
            </w:r>
            <w:r w:rsidRPr="00FA69CD">
              <w:rPr>
                <w:rFonts w:ascii="Times New Roman" w:hAnsi="Times New Roman" w:cs="Times New Roman"/>
                <w:sz w:val="24"/>
                <w:szCs w:val="24"/>
                <w:lang w:val="kk-KZ"/>
              </w:rPr>
              <w:t>.</w:t>
            </w:r>
          </w:p>
          <w:p w:rsidR="00F16C23" w:rsidRPr="00FA69CD" w:rsidRDefault="00F16C23" w:rsidP="003C49F6">
            <w:pPr>
              <w:pStyle w:val="a4"/>
              <w:numPr>
                <w:ilvl w:val="0"/>
                <w:numId w:val="10"/>
              </w:numPr>
              <w:tabs>
                <w:tab w:val="num" w:pos="0"/>
                <w:tab w:val="left" w:pos="180"/>
                <w:tab w:val="left" w:pos="360"/>
              </w:tabs>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Е.Б.Жатқанбаев. Экономикалық теория бойынша </w:t>
            </w:r>
            <w:r w:rsidRPr="00FA69CD">
              <w:rPr>
                <w:rFonts w:ascii="Times New Roman" w:hAnsi="Times New Roman" w:cs="Times New Roman"/>
                <w:sz w:val="24"/>
                <w:szCs w:val="24"/>
                <w:lang w:val="kk-KZ"/>
              </w:rPr>
              <w:lastRenderedPageBreak/>
              <w:t>практикалық оқу құралы.- Алматы, 2014ж.</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Темірбекова А.Б. Экономикалық теория негіздері: оқу құралы. - Алматы: Эверо, 2012ж. </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Гриффин Р. Менеджмент. 12-басылым.-Алматы: «Ұлттық аударма бюросы» қоғамдық қоры, 2018 жыл – 768 бет.</w:t>
            </w:r>
          </w:p>
          <w:p w:rsidR="00F16C23" w:rsidRPr="00FA69CD"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Куратко Д.Ф. Кәсіпкерлік: теория, процесс, практика. 10-басылым.-Алматы: «Ұлттық аударма бюросы» қоғамдық қоры, 2018 жыл – 480 бет.</w:t>
            </w:r>
          </w:p>
          <w:p w:rsidR="00F16C23" w:rsidRPr="00C77EC9"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Чепурина М.Н., Киселевой Е.А. Курс экономической теории: Учебник – </w:t>
            </w:r>
            <w:r w:rsidRPr="00FA69CD">
              <w:rPr>
                <w:rFonts w:ascii="Times New Roman" w:hAnsi="Times New Roman" w:cs="Times New Roman"/>
                <w:sz w:val="24"/>
                <w:szCs w:val="24"/>
              </w:rPr>
              <w:t>7</w:t>
            </w:r>
            <w:r w:rsidRPr="00FA69CD">
              <w:rPr>
                <w:rFonts w:ascii="Times New Roman" w:hAnsi="Times New Roman" w:cs="Times New Roman"/>
                <w:sz w:val="24"/>
                <w:szCs w:val="24"/>
                <w:lang w:val="kk-KZ"/>
              </w:rPr>
              <w:t>-е изд., дополн. и перераб – Киров: «АСА»,</w:t>
            </w:r>
            <w:r w:rsidRPr="00FA69CD">
              <w:rPr>
                <w:rFonts w:ascii="Times New Roman" w:hAnsi="Times New Roman" w:cs="Times New Roman"/>
                <w:sz w:val="24"/>
                <w:szCs w:val="24"/>
              </w:rPr>
              <w:t xml:space="preserve"> 2012 В.</w:t>
            </w:r>
          </w:p>
          <w:p w:rsidR="00F16C23" w:rsidRPr="0063092B" w:rsidRDefault="00F16C23" w:rsidP="00F16C23">
            <w:pPr>
              <w:tabs>
                <w:tab w:val="left" w:pos="284"/>
                <w:tab w:val="left" w:pos="851"/>
                <w:tab w:val="left" w:pos="1276"/>
              </w:tabs>
              <w:spacing w:after="0" w:line="240" w:lineRule="auto"/>
              <w:ind w:left="34" w:firstLine="283"/>
              <w:jc w:val="center"/>
              <w:rPr>
                <w:rFonts w:ascii="Times New Roman" w:eastAsia="SimSun" w:hAnsi="Times New Roman"/>
                <w:sz w:val="24"/>
                <w:szCs w:val="24"/>
                <w:lang w:val="kk-KZ"/>
              </w:rPr>
            </w:pPr>
            <w:r w:rsidRPr="0063092B">
              <w:rPr>
                <w:rFonts w:ascii="Times New Roman" w:eastAsia="SimSun" w:hAnsi="Times New Roman"/>
                <w:sz w:val="24"/>
                <w:szCs w:val="24"/>
                <w:lang w:val="kk-KZ"/>
              </w:rPr>
              <w:t>Қосымша</w:t>
            </w:r>
            <w:r>
              <w:rPr>
                <w:rFonts w:ascii="Times New Roman" w:eastAsia="SimSun" w:hAnsi="Times New Roman"/>
                <w:sz w:val="24"/>
                <w:szCs w:val="24"/>
                <w:lang w:val="kk-KZ"/>
              </w:rPr>
              <w:t xml:space="preserve"> әдебиеттер</w:t>
            </w:r>
            <w:r w:rsidRPr="0063092B">
              <w:rPr>
                <w:rFonts w:ascii="Times New Roman" w:eastAsia="SimSun" w:hAnsi="Times New Roman"/>
                <w:sz w:val="24"/>
                <w:szCs w:val="24"/>
                <w:lang w:val="kk-KZ"/>
              </w:rPr>
              <w:t>:</w:t>
            </w:r>
          </w:p>
          <w:p w:rsidR="00F16C23" w:rsidRPr="00C77EC9" w:rsidRDefault="00F16C23" w:rsidP="003C49F6">
            <w:pPr>
              <w:pStyle w:val="a4"/>
              <w:numPr>
                <w:ilvl w:val="0"/>
                <w:numId w:val="10"/>
              </w:numPr>
              <w:autoSpaceDE w:val="0"/>
              <w:autoSpaceDN w:val="0"/>
              <w:adjustRightInd w:val="0"/>
              <w:spacing w:after="0" w:line="240" w:lineRule="auto"/>
              <w:ind w:left="34" w:firstLine="283"/>
              <w:contextualSpacing/>
              <w:jc w:val="both"/>
              <w:rPr>
                <w:rFonts w:ascii="Times New Roman" w:hAnsi="Times New Roman" w:cs="Times New Roman"/>
                <w:sz w:val="24"/>
                <w:szCs w:val="24"/>
                <w:lang w:val="kk-KZ"/>
              </w:rPr>
            </w:pPr>
            <w:r w:rsidRPr="00FA69CD">
              <w:rPr>
                <w:rFonts w:ascii="Times New Roman" w:hAnsi="Times New Roman" w:cs="Times New Roman"/>
                <w:sz w:val="24"/>
                <w:szCs w:val="24"/>
              </w:rPr>
              <w:t xml:space="preserve">Крымова Экономикалық теория: Кестелі оқу құралы. Алматы: Аркаим, 2009. </w:t>
            </w:r>
          </w:p>
        </w:tc>
      </w:tr>
    </w:tbl>
    <w:p w:rsidR="00F16C23" w:rsidRDefault="00F16C23" w:rsidP="00F16C23">
      <w:pPr>
        <w:spacing w:after="0" w:line="240" w:lineRule="auto"/>
        <w:jc w:val="center"/>
        <w:rPr>
          <w:rFonts w:ascii="Times New Roman" w:hAnsi="Times New Roman"/>
          <w:b/>
          <w:bCs/>
          <w:sz w:val="24"/>
          <w:szCs w:val="24"/>
          <w:lang w:val="kk-KZ"/>
        </w:rPr>
      </w:pPr>
    </w:p>
    <w:p w:rsidR="00F16C23" w:rsidRPr="00FA69CD" w:rsidRDefault="00F16C23" w:rsidP="00F16C23">
      <w:pPr>
        <w:spacing w:after="0" w:line="240" w:lineRule="auto"/>
        <w:jc w:val="center"/>
        <w:rPr>
          <w:rFonts w:ascii="Times New Roman" w:hAnsi="Times New Roman"/>
          <w:b/>
          <w:bCs/>
          <w:sz w:val="24"/>
          <w:szCs w:val="24"/>
          <w:lang w:val="kk-KZ"/>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6614"/>
      </w:tblGrid>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b/>
                <w:sz w:val="24"/>
                <w:szCs w:val="24"/>
                <w:lang w:val="en-US"/>
              </w:rPr>
              <w:t>Ekol 11</w:t>
            </w:r>
            <w:r w:rsidRPr="00FA69CD">
              <w:rPr>
                <w:rFonts w:ascii="Times New Roman" w:hAnsi="Times New Roman"/>
                <w:b/>
                <w:sz w:val="24"/>
                <w:szCs w:val="24"/>
                <w:lang w:val="kk-KZ"/>
              </w:rPr>
              <w:t xml:space="preserve">08 </w:t>
            </w:r>
            <w:r w:rsidRPr="00FA69CD">
              <w:rPr>
                <w:rFonts w:ascii="Times New Roman" w:hAnsi="Times New Roman"/>
                <w:b/>
                <w:sz w:val="24"/>
                <w:szCs w:val="24"/>
                <w:lang w:val="en-US"/>
              </w:rPr>
              <w:t xml:space="preserve"> </w:t>
            </w:r>
            <w:r w:rsidRPr="00FA69CD">
              <w:rPr>
                <w:rFonts w:ascii="Times New Roman" w:hAnsi="Times New Roman"/>
                <w:b/>
                <w:sz w:val="24"/>
                <w:szCs w:val="24"/>
                <w:lang w:val="kk-KZ"/>
              </w:rPr>
              <w:t xml:space="preserve">Экология </w:t>
            </w:r>
          </w:p>
        </w:tc>
      </w:tr>
      <w:tr w:rsidR="00F16C23" w:rsidRPr="00D20674"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Сайкенов Б.Р., Сагидолдина Ж.Е., Куандыкова Э.М., Усенова Г.А.</w:t>
            </w:r>
          </w:p>
        </w:tc>
      </w:tr>
      <w:tr w:rsidR="00F16C23" w:rsidRPr="00FA69CD" w:rsidTr="004C473C">
        <w:trPr>
          <w:trHeight w:val="30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color w:val="000000"/>
                <w:sz w:val="24"/>
                <w:szCs w:val="24"/>
                <w:lang w:val="kk-KZ"/>
              </w:rPr>
            </w:pPr>
            <w:r w:rsidRPr="00FA69CD">
              <w:rPr>
                <w:rFonts w:ascii="Times New Roman" w:hAnsi="Times New Roman"/>
                <w:sz w:val="24"/>
                <w:szCs w:val="24"/>
              </w:rPr>
              <w:t>Ж</w:t>
            </w:r>
            <w:r w:rsidRPr="00FA69CD">
              <w:rPr>
                <w:rFonts w:ascii="Times New Roman" w:hAnsi="Times New Roman"/>
                <w:sz w:val="24"/>
                <w:szCs w:val="24"/>
                <w:lang w:val="en-US"/>
              </w:rPr>
              <w:t>БП</w:t>
            </w:r>
            <w:r w:rsidRPr="00FA69CD">
              <w:rPr>
                <w:rFonts w:ascii="Times New Roman" w:hAnsi="Times New Roman"/>
                <w:sz w:val="24"/>
                <w:szCs w:val="24"/>
                <w:lang w:val="kk-KZ"/>
              </w:rPr>
              <w:t>/ЖК</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eastAsia="Times New Roman" w:hAnsi="Times New Roman"/>
                <w:sz w:val="24"/>
                <w:szCs w:val="24"/>
              </w:rPr>
              <w:t>6В04103</w:t>
            </w:r>
            <w:r w:rsidRPr="00FA69CD">
              <w:rPr>
                <w:rFonts w:ascii="Times New Roman" w:eastAsia="Times New Roman" w:hAnsi="Times New Roman"/>
                <w:sz w:val="24"/>
                <w:szCs w:val="24"/>
                <w:lang w:val="kk-KZ" w:eastAsia="ru-RU"/>
              </w:rPr>
              <w:t>- Есеп және аудит</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r w:rsidRPr="00FA69CD">
              <w:rPr>
                <w:rFonts w:ascii="Times New Roman" w:hAnsi="Times New Roman"/>
                <w:sz w:val="24"/>
                <w:szCs w:val="24"/>
                <w:lang w:val="en-US"/>
              </w:rPr>
              <w:t xml:space="preserve"> </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t>Оқыту формасы</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1</w:t>
            </w:r>
          </w:p>
        </w:tc>
      </w:tr>
      <w:tr w:rsidR="00F16C23" w:rsidRPr="00FA69CD" w:rsidTr="004C473C">
        <w:trPr>
          <w:trHeight w:val="299"/>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tabs>
                <w:tab w:val="left" w:pos="1470"/>
              </w:tabs>
              <w:spacing w:after="0" w:line="240" w:lineRule="auto"/>
              <w:rPr>
                <w:rFonts w:ascii="Times New Roman" w:hAnsi="Times New Roman"/>
                <w:sz w:val="24"/>
                <w:szCs w:val="24"/>
                <w:lang w:val="kk-KZ"/>
              </w:rPr>
            </w:pPr>
            <w:r w:rsidRPr="00FA69CD">
              <w:rPr>
                <w:rFonts w:ascii="Times New Roman" w:hAnsi="Times New Roman"/>
                <w:sz w:val="24"/>
                <w:szCs w:val="24"/>
                <w:lang w:val="kk-KZ"/>
              </w:rPr>
              <w:t>Биология; Химия  (Мектеп бағдарламалары)</w:t>
            </w:r>
          </w:p>
        </w:tc>
      </w:tr>
      <w:tr w:rsidR="00F16C23" w:rsidRPr="00FA69CD" w:rsidTr="004C473C">
        <w:trPr>
          <w:trHeight w:val="261"/>
        </w:trPr>
        <w:tc>
          <w:tcPr>
            <w:tcW w:w="154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color w:val="000000"/>
                <w:sz w:val="24"/>
                <w:szCs w:val="24"/>
                <w:lang w:val="kk-KZ"/>
              </w:rPr>
              <w:t>Дипломдық жұмыс (жоба)</w:t>
            </w:r>
          </w:p>
        </w:tc>
      </w:tr>
      <w:tr w:rsidR="00F16C23" w:rsidRPr="00D20674" w:rsidTr="004C473C">
        <w:trPr>
          <w:trHeight w:val="252"/>
        </w:trPr>
        <w:tc>
          <w:tcPr>
            <w:tcW w:w="154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Экологиялық танымды қалыптастыру, қоғам мен табиғаттың тұрақты даму негіздері туралы терең білім алу, қоршаған ортаны қорғау және табиғи ресурстарды тиімді пайдаланудың заманауи тәсілдері бойынша теориялық және практикалық білім алу.</w:t>
            </w:r>
          </w:p>
        </w:tc>
      </w:tr>
      <w:tr w:rsidR="00F16C23" w:rsidRPr="00D20674"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bCs/>
                <w:sz w:val="24"/>
                <w:szCs w:val="24"/>
                <w:lang w:val="kk-KZ"/>
              </w:rPr>
              <w:t>Пән</w:t>
            </w:r>
            <w:r>
              <w:rPr>
                <w:rFonts w:ascii="Times New Roman" w:hAnsi="Times New Roman"/>
                <w:bCs/>
                <w:sz w:val="24"/>
                <w:szCs w:val="24"/>
                <w:lang w:val="kk-KZ"/>
              </w:rPr>
              <w:t>нің</w:t>
            </w:r>
            <w:r w:rsidRPr="00FA69CD">
              <w:rPr>
                <w:rFonts w:ascii="Times New Roman" w:hAnsi="Times New Roman"/>
                <w:bCs/>
                <w:sz w:val="24"/>
                <w:szCs w:val="24"/>
                <w:lang w:val="kk-KZ"/>
              </w:rPr>
              <w:t xml:space="preserve"> мазмұны</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 xml:space="preserve">Экология және оның қысқаша даму тарихы.  </w:t>
            </w:r>
            <w:r w:rsidRPr="00FA69CD">
              <w:rPr>
                <w:rFonts w:ascii="Times New Roman" w:hAnsi="Times New Roman"/>
                <w:sz w:val="24"/>
                <w:szCs w:val="24"/>
                <w:lang w:val="kk-KZ"/>
              </w:rPr>
              <w:t xml:space="preserve">Экология туралы түсінік. </w:t>
            </w:r>
            <w:r w:rsidRPr="00FA69CD">
              <w:rPr>
                <w:rFonts w:ascii="Times New Roman" w:hAnsi="Times New Roman"/>
                <w:bCs/>
                <w:sz w:val="24"/>
                <w:szCs w:val="24"/>
                <w:lang w:val="kk-KZ"/>
              </w:rPr>
              <w:t>Популяциялар экологиясы – демэкология.</w:t>
            </w:r>
            <w:r w:rsidRPr="00FA69CD">
              <w:rPr>
                <w:rFonts w:ascii="Times New Roman" w:hAnsi="Times New Roman"/>
                <w:sz w:val="24"/>
                <w:szCs w:val="24"/>
                <w:lang w:val="kk-KZ"/>
              </w:rPr>
              <w:t xml:space="preserve"> Популяция туралы жалпы мағлұмат. Популяция құрылымы мен түрлері. Қауымдастықтар экологиясы-синэкология. Синэкологияның зерттеу объектілеріне жалпы сипаттама. Биосфера және оның тұрақтылығы.</w:t>
            </w:r>
            <w:r w:rsidRPr="00FA69CD">
              <w:rPr>
                <w:rFonts w:ascii="Times New Roman" w:hAnsi="Times New Roman"/>
                <w:sz w:val="24"/>
                <w:szCs w:val="24"/>
                <w:lang w:val="kk-KZ" w:eastAsia="ko-KR"/>
              </w:rPr>
              <w:t xml:space="preserve"> Биосфера – ғаламдық экожүйе ретінде.</w:t>
            </w:r>
            <w:r w:rsidRPr="00FA69CD">
              <w:rPr>
                <w:rFonts w:ascii="Times New Roman" w:hAnsi="Times New Roman"/>
                <w:sz w:val="24"/>
                <w:szCs w:val="24"/>
                <w:lang w:val="kk-KZ"/>
              </w:rPr>
              <w:t xml:space="preserve"> Табиғат ұғымына анықтама. Ресурстардың жіктелуі. Табиғат пен қоғамның өзара әсерлесу тарихы. Қазірігі заманның әлеуметтік экологиялық проблемалары. Ауылшаруашылық жерлерін тиімді пайдаланудың маңызы. </w:t>
            </w:r>
            <w:r w:rsidRPr="00FA69CD">
              <w:rPr>
                <w:rStyle w:val="tlid-translationtranslation"/>
                <w:rFonts w:ascii="Times New Roman" w:hAnsi="Times New Roman"/>
                <w:sz w:val="24"/>
                <w:szCs w:val="24"/>
                <w:lang w:val="kk-KZ"/>
              </w:rPr>
              <w:t xml:space="preserve">Жасыл экономика және тұрақты даму. </w:t>
            </w:r>
            <w:r w:rsidRPr="00FA69CD">
              <w:rPr>
                <w:rFonts w:ascii="Times New Roman" w:hAnsi="Times New Roman"/>
                <w:sz w:val="24"/>
                <w:szCs w:val="24"/>
                <w:lang w:val="kk-KZ"/>
              </w:rPr>
              <w:t>Қалдықсыз және аз қалдықты өндірістік технологиялар.</w:t>
            </w:r>
          </w:p>
        </w:tc>
      </w:tr>
      <w:tr w:rsidR="00F16C23" w:rsidRPr="00D20674"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F16C23" w:rsidRPr="00FA69CD" w:rsidRDefault="00F16C23" w:rsidP="00F16C23">
            <w:pPr>
              <w:spacing w:after="0" w:line="240" w:lineRule="auto"/>
              <w:jc w:val="both"/>
              <w:rPr>
                <w:rFonts w:ascii="Times New Roman" w:hAnsi="Times New Roman"/>
                <w:sz w:val="24"/>
                <w:szCs w:val="24"/>
                <w:lang w:val="kk-KZ"/>
              </w:rPr>
            </w:pP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hd w:val="clear" w:color="auto" w:fill="FFFFFF"/>
              <w:spacing w:after="0" w:line="240" w:lineRule="auto"/>
              <w:jc w:val="both"/>
              <w:rPr>
                <w:rFonts w:ascii="Times New Roman" w:hAnsi="Times New Roman"/>
                <w:b/>
                <w:sz w:val="24"/>
                <w:szCs w:val="24"/>
                <w:lang w:val="kk-KZ"/>
              </w:rPr>
            </w:pPr>
            <w:r w:rsidRPr="00FA69CD">
              <w:rPr>
                <w:rFonts w:ascii="Times New Roman" w:hAnsi="Times New Roman"/>
                <w:b/>
                <w:sz w:val="24"/>
                <w:szCs w:val="24"/>
                <w:lang w:val="kk-KZ"/>
              </w:rPr>
              <w:t xml:space="preserve">            Пәннің меңгергеннен кейін бакалавр</w:t>
            </w:r>
            <w:r w:rsidRPr="00FA69CD">
              <w:rPr>
                <w:rFonts w:ascii="Times New Roman" w:hAnsi="Times New Roman"/>
                <w:b/>
                <w:color w:val="000000"/>
                <w:spacing w:val="-4"/>
                <w:sz w:val="24"/>
                <w:szCs w:val="24"/>
                <w:lang w:val="kk-KZ"/>
              </w:rPr>
              <w:t>:</w:t>
            </w:r>
          </w:p>
          <w:p w:rsidR="00F16C23" w:rsidRPr="00FA69CD" w:rsidRDefault="00F16C23" w:rsidP="00F16C23">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 xml:space="preserve">біледі: </w:t>
            </w:r>
            <w:r w:rsidRPr="00FA69CD">
              <w:rPr>
                <w:rFonts w:ascii="Times New Roman" w:hAnsi="Times New Roman"/>
                <w:sz w:val="24"/>
                <w:szCs w:val="24"/>
                <w:lang w:val="kk-KZ"/>
              </w:rPr>
              <w:t>экологиялық ғылымның қалыптасу тарихы және оның мәселелері, табиғатты қорғау және табиғатты тиімді пайдалану;</w:t>
            </w:r>
          </w:p>
          <w:p w:rsidR="00F16C23" w:rsidRPr="00FA69CD" w:rsidRDefault="00F16C23" w:rsidP="00F16C23">
            <w:pPr>
              <w:shd w:val="clear" w:color="auto" w:fill="FFFFFF"/>
              <w:spacing w:after="0" w:line="240" w:lineRule="auto"/>
              <w:jc w:val="both"/>
              <w:rPr>
                <w:rFonts w:ascii="Times New Roman" w:hAnsi="Times New Roman"/>
                <w:color w:val="000000"/>
                <w:spacing w:val="3"/>
                <w:sz w:val="24"/>
                <w:szCs w:val="24"/>
                <w:lang w:val="kk-KZ"/>
              </w:rPr>
            </w:pPr>
            <w:r w:rsidRPr="00FA69CD">
              <w:rPr>
                <w:rFonts w:ascii="Times New Roman" w:hAnsi="Times New Roman"/>
                <w:b/>
                <w:color w:val="000000"/>
                <w:spacing w:val="3"/>
                <w:sz w:val="24"/>
                <w:szCs w:val="24"/>
                <w:lang w:val="kk-KZ"/>
              </w:rPr>
              <w:t>-түсінеді</w:t>
            </w:r>
            <w:r w:rsidRPr="00FA69CD">
              <w:rPr>
                <w:rFonts w:ascii="Times New Roman" w:hAnsi="Times New Roman"/>
                <w:b/>
                <w:color w:val="000000"/>
                <w:spacing w:val="-3"/>
                <w:sz w:val="24"/>
                <w:szCs w:val="24"/>
                <w:lang w:val="kk-KZ"/>
              </w:rPr>
              <w:t>:</w:t>
            </w:r>
            <w:r w:rsidRPr="00FA69CD">
              <w:rPr>
                <w:rFonts w:ascii="Times New Roman" w:hAnsi="Times New Roman"/>
                <w:b/>
                <w:color w:val="000000"/>
                <w:spacing w:val="3"/>
                <w:sz w:val="24"/>
                <w:szCs w:val="24"/>
                <w:lang w:val="kk-KZ"/>
              </w:rPr>
              <w:t xml:space="preserve"> </w:t>
            </w:r>
            <w:r w:rsidRPr="00FA69CD">
              <w:rPr>
                <w:rFonts w:ascii="Times New Roman" w:hAnsi="Times New Roman"/>
                <w:sz w:val="24"/>
                <w:szCs w:val="24"/>
                <w:lang w:val="kk-KZ"/>
              </w:rPr>
              <w:t>табиғатта және қоғамда пайда болатын құбылыстардың арасындағы себеп-салдарлық байланысты анықтауды түсіну;</w:t>
            </w:r>
          </w:p>
          <w:p w:rsidR="00F16C23" w:rsidRPr="00FA69CD" w:rsidRDefault="00F16C23" w:rsidP="00F16C23">
            <w:pPr>
              <w:shd w:val="clear" w:color="auto" w:fill="FFFFFF"/>
              <w:spacing w:after="0" w:line="240" w:lineRule="auto"/>
              <w:jc w:val="both"/>
              <w:rPr>
                <w:rFonts w:ascii="Times New Roman" w:hAnsi="Times New Roman"/>
                <w:color w:val="000000"/>
                <w:spacing w:val="-2"/>
                <w:sz w:val="24"/>
                <w:szCs w:val="24"/>
                <w:lang w:val="kk-KZ"/>
              </w:rPr>
            </w:pPr>
            <w:r w:rsidRPr="00FA69CD">
              <w:rPr>
                <w:rFonts w:ascii="Times New Roman" w:hAnsi="Times New Roman"/>
                <w:b/>
                <w:color w:val="000000"/>
                <w:spacing w:val="-2"/>
                <w:sz w:val="24"/>
                <w:szCs w:val="24"/>
                <w:lang w:val="kk-KZ"/>
              </w:rPr>
              <w:lastRenderedPageBreak/>
              <w:t>-</w:t>
            </w:r>
            <w:r w:rsidRPr="00FA69CD">
              <w:rPr>
                <w:rFonts w:ascii="Times New Roman" w:hAnsi="Times New Roman"/>
                <w:b/>
                <w:sz w:val="24"/>
                <w:szCs w:val="24"/>
                <w:lang w:val="kk-KZ"/>
              </w:rPr>
              <w:t xml:space="preserve"> </w:t>
            </w:r>
            <w:r w:rsidRPr="00FA69CD">
              <w:rPr>
                <w:rFonts w:ascii="Times New Roman" w:hAnsi="Times New Roman"/>
                <w:b/>
                <w:color w:val="000000"/>
                <w:spacing w:val="-2"/>
                <w:sz w:val="24"/>
                <w:szCs w:val="24"/>
                <w:lang w:val="kk-KZ"/>
              </w:rPr>
              <w:t>қолдана алады</w:t>
            </w:r>
            <w:r w:rsidRPr="00FA69CD">
              <w:rPr>
                <w:rFonts w:ascii="Times New Roman" w:hAnsi="Times New Roman"/>
                <w:b/>
                <w:sz w:val="24"/>
                <w:szCs w:val="24"/>
                <w:lang w:val="kk-KZ"/>
              </w:rPr>
              <w:t>:</w:t>
            </w:r>
            <w:r w:rsidRPr="00FA69CD">
              <w:rPr>
                <w:rFonts w:ascii="Times New Roman" w:hAnsi="Times New Roman"/>
                <w:b/>
                <w:color w:val="000000"/>
                <w:spacing w:val="-2"/>
                <w:sz w:val="24"/>
                <w:szCs w:val="24"/>
                <w:lang w:val="kk-KZ"/>
              </w:rPr>
              <w:t xml:space="preserve"> </w:t>
            </w:r>
            <w:r w:rsidRPr="00FA69CD">
              <w:rPr>
                <w:rFonts w:ascii="Times New Roman" w:hAnsi="Times New Roman"/>
                <w:sz w:val="24"/>
                <w:szCs w:val="24"/>
                <w:lang w:val="kk-KZ"/>
              </w:rPr>
              <w:t>алынған білімді қойылған міндеттерді шешу үшін, экологиялық процестерді талдау, табиғат пен қоғамның тұрақты дамуының басымдықтары мен міндеттерін қою кезінде қолдану;</w:t>
            </w:r>
          </w:p>
          <w:p w:rsidR="00F16C23" w:rsidRPr="00FA69CD" w:rsidRDefault="00F16C23" w:rsidP="00F16C23">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құзретті:</w:t>
            </w:r>
            <w:r w:rsidRPr="00FA69CD">
              <w:rPr>
                <w:rFonts w:ascii="Times New Roman" w:hAnsi="Times New Roman"/>
                <w:sz w:val="24"/>
                <w:szCs w:val="24"/>
                <w:lang w:val="kk-KZ"/>
              </w:rPr>
              <w:t xml:space="preserve"> табиғи ортаны қорғау және табиғатты пайдалану саласында; БиоСфера мен биоалуантүрліліктің тұрақтылығын сақтау және Апатты дағдарыссыз социумды дамыту мақсатында; орта факторларының әсер ету дәрежесін анықтауда құзыретті болу.</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kk-KZ"/>
              </w:rPr>
              <w:lastRenderedPageBreak/>
              <w:t xml:space="preserve">Қорытынды бақылау </w:t>
            </w:r>
            <w:r>
              <w:rPr>
                <w:rFonts w:ascii="Times New Roman" w:hAnsi="Times New Roman"/>
                <w:sz w:val="24"/>
                <w:szCs w:val="24"/>
                <w:lang w:val="kk-KZ"/>
              </w:rPr>
              <w:t>формасы</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55" w:type="pct"/>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F16C23" w:rsidRPr="00FA69CD" w:rsidTr="004C473C">
        <w:trPr>
          <w:trHeight w:val="277"/>
        </w:trPr>
        <w:tc>
          <w:tcPr>
            <w:tcW w:w="154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455" w:type="pct"/>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F16C23" w:rsidRPr="00FA69CD" w:rsidRDefault="00F16C23" w:rsidP="00F16C23">
            <w:pPr>
              <w:shd w:val="clear" w:color="auto" w:fill="FFFFFF"/>
              <w:spacing w:after="0" w:line="240" w:lineRule="auto"/>
              <w:ind w:firstLine="176"/>
              <w:rPr>
                <w:rFonts w:ascii="Times New Roman" w:hAnsi="Times New Roman"/>
                <w:sz w:val="24"/>
                <w:szCs w:val="24"/>
                <w:lang w:val="kk-KZ"/>
              </w:rPr>
            </w:pPr>
            <w:r w:rsidRPr="00FA69CD">
              <w:rPr>
                <w:rFonts w:ascii="Times New Roman" w:hAnsi="Times New Roman"/>
                <w:bCs/>
                <w:sz w:val="24"/>
                <w:szCs w:val="24"/>
                <w:lang w:val="kk-KZ"/>
              </w:rPr>
              <w:t>1.Оспанова  Г.С. Экология</w:t>
            </w:r>
            <w:r w:rsidRPr="00FA69CD">
              <w:rPr>
                <w:rFonts w:ascii="Times New Roman" w:hAnsi="Times New Roman"/>
                <w:sz w:val="24"/>
                <w:szCs w:val="24"/>
                <w:lang w:val="kk-KZ"/>
              </w:rPr>
              <w:t>: оқулық / Г.С Оспанова, Г.Т Бозшатаева.- 2-бас.- Алматы: Эпиграф, 2016.- 315 б.</w:t>
            </w:r>
          </w:p>
          <w:p w:rsidR="00F16C23" w:rsidRPr="00FA69CD" w:rsidRDefault="00F16C23" w:rsidP="00F16C23">
            <w:pPr>
              <w:shd w:val="clear" w:color="auto" w:fill="FFFFFF"/>
              <w:spacing w:after="0" w:line="240" w:lineRule="auto"/>
              <w:ind w:firstLine="176"/>
              <w:rPr>
                <w:rFonts w:ascii="Times New Roman" w:hAnsi="Times New Roman"/>
                <w:sz w:val="24"/>
                <w:szCs w:val="24"/>
                <w:lang w:val="kk-KZ"/>
              </w:rPr>
            </w:pPr>
            <w:r w:rsidRPr="00FA69CD">
              <w:rPr>
                <w:rFonts w:ascii="Times New Roman" w:hAnsi="Times New Roman"/>
                <w:bCs/>
                <w:sz w:val="24"/>
                <w:szCs w:val="24"/>
                <w:lang w:val="kk-KZ"/>
              </w:rPr>
              <w:t xml:space="preserve">2.Жайлыбай  К.Н. </w:t>
            </w:r>
            <w:r w:rsidRPr="00FA69CD">
              <w:rPr>
                <w:rFonts w:ascii="Times New Roman" w:hAnsi="Times New Roman"/>
                <w:bCs/>
                <w:sz w:val="24"/>
                <w:szCs w:val="24"/>
                <w:lang w:val="kk-KZ"/>
              </w:rPr>
              <w:tab/>
              <w:t xml:space="preserve">Экология терминдерінің түсіндірме сөздігі </w:t>
            </w:r>
            <w:r w:rsidRPr="00FA69CD">
              <w:rPr>
                <w:rFonts w:ascii="Times New Roman" w:hAnsi="Times New Roman"/>
                <w:sz w:val="24"/>
                <w:szCs w:val="24"/>
                <w:lang w:val="kk-KZ"/>
              </w:rPr>
              <w:t>оқу құралы / К.Н. Жайлыбай, С.Қ. Райымқұлова.- Алматы: Эпиграф, 2016.- 84 б.</w:t>
            </w:r>
          </w:p>
          <w:p w:rsidR="00F16C23" w:rsidRPr="00FA69CD" w:rsidRDefault="00F16C23" w:rsidP="00F16C23">
            <w:pPr>
              <w:shd w:val="clear" w:color="auto" w:fill="FFFFFF"/>
              <w:spacing w:after="0" w:line="240" w:lineRule="auto"/>
              <w:ind w:firstLine="176"/>
              <w:jc w:val="both"/>
              <w:rPr>
                <w:rFonts w:ascii="Times New Roman" w:hAnsi="Times New Roman"/>
                <w:sz w:val="24"/>
                <w:szCs w:val="24"/>
                <w:lang w:val="kk-KZ" w:eastAsia="zh-CN"/>
              </w:rPr>
            </w:pPr>
            <w:r w:rsidRPr="00FA69CD">
              <w:rPr>
                <w:rFonts w:ascii="Times New Roman" w:hAnsi="Times New Roman"/>
                <w:sz w:val="24"/>
                <w:szCs w:val="24"/>
                <w:lang w:val="kk-KZ"/>
              </w:rPr>
              <w:t xml:space="preserve"> 3.</w:t>
            </w:r>
            <w:r w:rsidRPr="00FA69CD">
              <w:rPr>
                <w:rFonts w:ascii="Times New Roman" w:hAnsi="Times New Roman"/>
                <w:bCs/>
                <w:sz w:val="24"/>
                <w:szCs w:val="24"/>
                <w:lang w:val="kk-KZ" w:eastAsia="zh-CN"/>
              </w:rPr>
              <w:t>Баубеков С.Ж. Табиғатты қорғаудағы экология негіздері</w:t>
            </w:r>
            <w:r w:rsidRPr="00FA69CD">
              <w:rPr>
                <w:rFonts w:ascii="Times New Roman" w:hAnsi="Times New Roman"/>
                <w:sz w:val="24"/>
                <w:szCs w:val="24"/>
                <w:lang w:val="kk-KZ" w:eastAsia="zh-CN"/>
              </w:rPr>
              <w:t>  оқулық / С.Ж. Баубеков, С.Т. Дуйсенбаева.- Алматы: Эверо, 2015.- 308 б.</w:t>
            </w:r>
          </w:p>
          <w:p w:rsidR="00F16C23" w:rsidRPr="00FA69CD" w:rsidRDefault="00F16C23" w:rsidP="00F16C23">
            <w:pPr>
              <w:shd w:val="clear" w:color="auto" w:fill="FFFFFF"/>
              <w:spacing w:after="0" w:line="240" w:lineRule="auto"/>
              <w:ind w:firstLine="176"/>
              <w:jc w:val="both"/>
              <w:rPr>
                <w:rFonts w:ascii="Times New Roman" w:hAnsi="Times New Roman"/>
                <w:color w:val="000000"/>
                <w:spacing w:val="3"/>
                <w:sz w:val="24"/>
                <w:szCs w:val="24"/>
                <w:lang w:val="kk-KZ"/>
              </w:rPr>
            </w:pPr>
            <w:r w:rsidRPr="00FA69CD">
              <w:rPr>
                <w:rFonts w:ascii="Times New Roman" w:hAnsi="Times New Roman"/>
                <w:sz w:val="24"/>
                <w:szCs w:val="24"/>
                <w:lang w:val="kk-KZ" w:eastAsia="zh-CN"/>
              </w:rPr>
              <w:t>4.</w:t>
            </w:r>
            <w:r w:rsidRPr="00FA69CD">
              <w:rPr>
                <w:rFonts w:ascii="Times New Roman" w:hAnsi="Times New Roman"/>
                <w:bCs/>
                <w:sz w:val="24"/>
                <w:szCs w:val="24"/>
                <w:lang w:val="kk-KZ" w:eastAsia="zh-CN"/>
              </w:rPr>
              <w:t xml:space="preserve"> Булекбаева  К.Б. Экология және қоршаған ортаны қорғау</w:t>
            </w:r>
            <w:r w:rsidRPr="00FA69CD">
              <w:rPr>
                <w:rFonts w:ascii="Times New Roman" w:hAnsi="Times New Roman"/>
                <w:sz w:val="24"/>
                <w:szCs w:val="24"/>
                <w:lang w:val="kk-KZ" w:eastAsia="zh-CN"/>
              </w:rPr>
              <w:t>  оқулық / К.Б. Булекбаева.- Алматы: Эверо, 2015.- 157 б.</w:t>
            </w:r>
          </w:p>
          <w:p w:rsidR="00F16C23" w:rsidRPr="00E46A28" w:rsidRDefault="00F16C23" w:rsidP="00F16C23">
            <w:pPr>
              <w:shd w:val="clear" w:color="auto" w:fill="FFFFFF"/>
              <w:spacing w:after="0" w:line="240" w:lineRule="auto"/>
              <w:ind w:firstLine="176"/>
              <w:rPr>
                <w:rFonts w:ascii="Times New Roman" w:hAnsi="Times New Roman"/>
                <w:sz w:val="24"/>
                <w:szCs w:val="24"/>
                <w:lang w:val="kk-KZ" w:eastAsia="zh-CN"/>
              </w:rPr>
            </w:pPr>
            <w:r w:rsidRPr="00FA69CD">
              <w:rPr>
                <w:rFonts w:ascii="Times New Roman" w:hAnsi="Times New Roman"/>
                <w:color w:val="000000"/>
                <w:spacing w:val="3"/>
                <w:sz w:val="24"/>
                <w:szCs w:val="24"/>
                <w:lang w:val="kk-KZ"/>
              </w:rPr>
              <w:t>5.</w:t>
            </w:r>
            <w:r w:rsidRPr="00FA69CD">
              <w:rPr>
                <w:rFonts w:ascii="Times New Roman" w:hAnsi="Times New Roman"/>
                <w:bCs/>
                <w:sz w:val="24"/>
                <w:szCs w:val="24"/>
                <w:lang w:val="kk-KZ" w:eastAsia="zh-CN"/>
              </w:rPr>
              <w:t xml:space="preserve"> Экология және тұрақты даму</w:t>
            </w:r>
            <w:r w:rsidRPr="00FA69CD">
              <w:rPr>
                <w:rFonts w:ascii="Times New Roman" w:hAnsi="Times New Roman"/>
                <w:sz w:val="24"/>
                <w:szCs w:val="24"/>
                <w:lang w:val="kk-KZ" w:eastAsia="zh-CN"/>
              </w:rPr>
              <w:t>  оқулық / А.Қ.Саданов, Н.Ш.Сүлейменова, Н.С.Дәменова; ҚР Білім және ғылым м-трлігі.-</w:t>
            </w:r>
            <w:r>
              <w:rPr>
                <w:rFonts w:ascii="Times New Roman" w:hAnsi="Times New Roman"/>
                <w:sz w:val="24"/>
                <w:szCs w:val="24"/>
                <w:lang w:val="kk-KZ" w:eastAsia="zh-CN"/>
              </w:rPr>
              <w:t xml:space="preserve"> Алматы: Эпиграф, 2015.- 404 б.</w:t>
            </w:r>
          </w:p>
          <w:p w:rsidR="00F16C23" w:rsidRPr="00FA69CD" w:rsidRDefault="00F16C23" w:rsidP="00F16C23">
            <w:pPr>
              <w:shd w:val="clear" w:color="auto" w:fill="FFFFFF"/>
              <w:spacing w:after="0" w:line="240" w:lineRule="auto"/>
              <w:ind w:firstLine="176"/>
              <w:jc w:val="both"/>
              <w:rPr>
                <w:rFonts w:ascii="Times New Roman" w:hAnsi="Times New Roman"/>
                <w:bCs/>
                <w:sz w:val="24"/>
                <w:szCs w:val="24"/>
                <w:lang w:val="kk-KZ" w:eastAsia="zh-CN"/>
              </w:rPr>
            </w:pPr>
            <w:r w:rsidRPr="00FA69CD">
              <w:rPr>
                <w:rFonts w:ascii="Times New Roman" w:hAnsi="Times New Roman"/>
                <w:bCs/>
                <w:sz w:val="24"/>
                <w:szCs w:val="24"/>
                <w:lang w:val="kk-KZ" w:eastAsia="zh-CN"/>
              </w:rPr>
              <w:t>6.</w:t>
            </w:r>
            <w:r w:rsidRPr="00FA69CD">
              <w:rPr>
                <w:rFonts w:ascii="Times New Roman" w:hAnsi="Times New Roman"/>
                <w:b/>
                <w:bCs/>
                <w:sz w:val="24"/>
                <w:szCs w:val="24"/>
                <w:lang w:val="kk-KZ" w:eastAsia="zh-CN"/>
              </w:rPr>
              <w:t xml:space="preserve"> </w:t>
            </w:r>
            <w:r w:rsidRPr="00FA69CD">
              <w:rPr>
                <w:rFonts w:ascii="Times New Roman" w:hAnsi="Times New Roman"/>
                <w:bCs/>
                <w:sz w:val="24"/>
                <w:szCs w:val="24"/>
                <w:lang w:val="kk-KZ" w:eastAsia="zh-CN"/>
              </w:rPr>
              <w:t>Бигалиев, А.Б. Биоэкология</w:t>
            </w:r>
            <w:r w:rsidRPr="00FA69CD">
              <w:rPr>
                <w:rFonts w:ascii="Times New Roman" w:hAnsi="Times New Roman"/>
                <w:sz w:val="24"/>
                <w:szCs w:val="24"/>
                <w:lang w:val="kk-KZ" w:eastAsia="zh-CN"/>
              </w:rPr>
              <w:t>  "Экология" маман. бойынша ун-т студ. арн. оқулық / А.Б. Бигалиев.- Алматы: Эверо, 2015.- 276 б</w:t>
            </w:r>
          </w:p>
          <w:p w:rsidR="00F16C23" w:rsidRPr="00FA69CD" w:rsidRDefault="00F16C23" w:rsidP="00F16C23">
            <w:pPr>
              <w:shd w:val="clear" w:color="auto" w:fill="FFFFFF"/>
              <w:spacing w:after="0" w:line="240" w:lineRule="auto"/>
              <w:ind w:firstLine="176"/>
              <w:rPr>
                <w:rFonts w:ascii="Times New Roman" w:hAnsi="Times New Roman"/>
                <w:sz w:val="24"/>
                <w:szCs w:val="24"/>
                <w:lang w:val="kk-KZ"/>
              </w:rPr>
            </w:pPr>
            <w:r w:rsidRPr="00FA69CD">
              <w:rPr>
                <w:rFonts w:ascii="Times New Roman" w:hAnsi="Times New Roman"/>
                <w:bCs/>
                <w:sz w:val="24"/>
                <w:szCs w:val="24"/>
                <w:lang w:val="kk-KZ" w:eastAsia="zh-CN"/>
              </w:rPr>
              <w:t>7.Экология және тұрақты даму</w:t>
            </w:r>
            <w:r w:rsidRPr="00FA69CD">
              <w:rPr>
                <w:rFonts w:ascii="Times New Roman" w:hAnsi="Times New Roman"/>
                <w:sz w:val="24"/>
                <w:szCs w:val="24"/>
                <w:lang w:val="kk-KZ" w:eastAsia="zh-CN"/>
              </w:rPr>
              <w:t> оқулық / М.С. Тонкопий, Г.С. Сатбаева, Н.П. Ишкулова- Алматы: Экономика, 2014.- 316 б.</w:t>
            </w:r>
          </w:p>
        </w:tc>
      </w:tr>
    </w:tbl>
    <w:p w:rsidR="00F16C23" w:rsidRDefault="00F16C23" w:rsidP="00F16C23">
      <w:pPr>
        <w:spacing w:after="0" w:line="240" w:lineRule="auto"/>
        <w:jc w:val="center"/>
        <w:rPr>
          <w:rFonts w:ascii="Times New Roman" w:hAnsi="Times New Roman"/>
          <w:b/>
          <w:bCs/>
          <w:sz w:val="24"/>
          <w:szCs w:val="24"/>
          <w:lang w:val="kk-KZ"/>
        </w:rPr>
      </w:pPr>
    </w:p>
    <w:p w:rsidR="00F16C23" w:rsidRPr="00FA69CD" w:rsidRDefault="00F16C23" w:rsidP="00F16C23">
      <w:pPr>
        <w:spacing w:after="0" w:line="240" w:lineRule="auto"/>
        <w:jc w:val="center"/>
        <w:rPr>
          <w:rFonts w:ascii="Times New Roman" w:hAnsi="Times New Roman"/>
          <w:b/>
          <w:bCs/>
          <w:sz w:val="24"/>
          <w:szCs w:val="24"/>
          <w:lang w:val="kk-KZ"/>
        </w:rPr>
      </w:pPr>
    </w:p>
    <w:tbl>
      <w:tblPr>
        <w:tblW w:w="11683" w:type="dxa"/>
        <w:tblInd w:w="-34" w:type="dxa"/>
        <w:tblCellMar>
          <w:left w:w="10" w:type="dxa"/>
          <w:right w:w="10" w:type="dxa"/>
        </w:tblCellMar>
        <w:tblLook w:val="0000"/>
      </w:tblPr>
      <w:tblGrid>
        <w:gridCol w:w="2977"/>
        <w:gridCol w:w="6663"/>
        <w:gridCol w:w="2043"/>
      </w:tblGrid>
      <w:tr w:rsidR="00F16C23" w:rsidRPr="00454F5E" w:rsidTr="004C473C">
        <w:trPr>
          <w:trHeight w:val="289"/>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454F5E" w:rsidRDefault="00F16C23" w:rsidP="00F16C23">
            <w:pPr>
              <w:spacing w:after="0" w:line="240" w:lineRule="auto"/>
              <w:jc w:val="both"/>
              <w:rPr>
                <w:rFonts w:ascii="Times New Roman" w:hAnsi="Times New Roman"/>
                <w:b/>
                <w:sz w:val="24"/>
                <w:szCs w:val="24"/>
                <w:lang w:val="kk-KZ"/>
              </w:rPr>
            </w:pPr>
            <w:r w:rsidRPr="00454F5E">
              <w:rPr>
                <w:rFonts w:ascii="Times New Roman" w:hAnsi="Times New Roman"/>
                <w:b/>
                <w:sz w:val="24"/>
                <w:szCs w:val="24"/>
                <w:lang w:val="kk-KZ"/>
              </w:rPr>
              <w:t>Пәннің коды мен атауы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454F5E" w:rsidRDefault="00F16C23" w:rsidP="00F16C23">
            <w:pPr>
              <w:spacing w:after="0" w:line="240" w:lineRule="auto"/>
              <w:rPr>
                <w:rFonts w:ascii="Times New Roman" w:hAnsi="Times New Roman"/>
                <w:b/>
                <w:sz w:val="24"/>
                <w:szCs w:val="24"/>
                <w:lang w:val="kk-KZ"/>
              </w:rPr>
            </w:pPr>
            <w:r w:rsidRPr="00454F5E">
              <w:rPr>
                <w:rFonts w:ascii="Times New Roman" w:hAnsi="Times New Roman"/>
                <w:b/>
                <w:sz w:val="24"/>
                <w:szCs w:val="24"/>
                <w:lang w:val="kk-KZ"/>
              </w:rPr>
              <w:t>TAK 1108 Т</w:t>
            </w:r>
            <w:r w:rsidRPr="00454F5E">
              <w:rPr>
                <w:rStyle w:val="tlid-translation"/>
                <w:rFonts w:ascii="Times New Roman" w:hAnsi="Times New Roman"/>
                <w:b/>
                <w:sz w:val="24"/>
                <w:szCs w:val="24"/>
                <w:lang w:val="kk-KZ"/>
              </w:rPr>
              <w:t xml:space="preserve">іршілік әрекетінің қауіпсіздігі </w:t>
            </w:r>
          </w:p>
        </w:tc>
        <w:tc>
          <w:tcPr>
            <w:tcW w:w="2043" w:type="dxa"/>
          </w:tcPr>
          <w:p w:rsidR="00F16C23" w:rsidRPr="00454F5E" w:rsidRDefault="00F16C23" w:rsidP="00F16C23">
            <w:pPr>
              <w:jc w:val="both"/>
              <w:rPr>
                <w:rFonts w:ascii="Times New Roman" w:hAnsi="Times New Roman"/>
                <w:b/>
                <w:sz w:val="24"/>
                <w:szCs w:val="24"/>
                <w:lang w:val="kk-KZ"/>
              </w:rPr>
            </w:pPr>
          </w:p>
        </w:tc>
      </w:tr>
      <w:tr w:rsidR="00F16C23" w:rsidRPr="00D20674"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Касенов К., Дюсембин Е.А., Жумабаева А.К., Ахмадиева Т.К., Жалгасбаев К.Ж.</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color w:val="000000"/>
                <w:sz w:val="24"/>
                <w:szCs w:val="24"/>
                <w:lang w:val="en-US"/>
              </w:rPr>
            </w:pPr>
            <w:r w:rsidRPr="00FA69CD">
              <w:rPr>
                <w:rFonts w:ascii="Times New Roman" w:hAnsi="Times New Roman"/>
                <w:sz w:val="24"/>
                <w:szCs w:val="24"/>
              </w:rPr>
              <w:t>Ж</w:t>
            </w:r>
            <w:r w:rsidRPr="00FA69CD">
              <w:rPr>
                <w:rFonts w:ascii="Times New Roman" w:hAnsi="Times New Roman"/>
                <w:sz w:val="24"/>
                <w:szCs w:val="24"/>
                <w:lang w:val="en-US"/>
              </w:rPr>
              <w:t>БП</w:t>
            </w:r>
            <w:r w:rsidRPr="00FA69CD">
              <w:rPr>
                <w:rFonts w:ascii="Times New Roman" w:hAnsi="Times New Roman"/>
                <w:sz w:val="24"/>
                <w:szCs w:val="24"/>
                <w:lang w:val="kk-KZ"/>
              </w:rPr>
              <w:t>/ТК</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color w:val="FF0000"/>
                <w:sz w:val="24"/>
                <w:szCs w:val="24"/>
                <w:lang w:val="kk-KZ"/>
              </w:rPr>
            </w:pPr>
            <w:r w:rsidRPr="00FA69CD">
              <w:rPr>
                <w:rFonts w:ascii="Times New Roman" w:eastAsia="Times New Roman" w:hAnsi="Times New Roman"/>
                <w:sz w:val="24"/>
                <w:szCs w:val="24"/>
              </w:rPr>
              <w:t>6В04103</w:t>
            </w:r>
            <w:r w:rsidRPr="00FA69CD">
              <w:rPr>
                <w:rFonts w:ascii="Times New Roman" w:eastAsia="Times New Roman" w:hAnsi="Times New Roman"/>
                <w:sz w:val="24"/>
                <w:szCs w:val="24"/>
                <w:lang w:val="kk-KZ" w:eastAsia="ru-RU"/>
              </w:rPr>
              <w:t>- Есеп және аудит</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Академиялық кредит </w:t>
            </w:r>
            <w:r>
              <w:rPr>
                <w:rFonts w:ascii="Times New Roman" w:hAnsi="Times New Roman"/>
                <w:sz w:val="24"/>
                <w:szCs w:val="24"/>
                <w:lang w:val="kk-KZ"/>
              </w:rPr>
              <w:t>саны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5</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Күндізгі</w:t>
            </w:r>
            <w:r>
              <w:rPr>
                <w:rFonts w:ascii="Times New Roman" w:hAnsi="Times New Roman"/>
                <w:sz w:val="24"/>
                <w:szCs w:val="24"/>
                <w:lang w:val="kk-KZ"/>
              </w:rPr>
              <w:t xml:space="preserve"> </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1</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Пәннің пререквизиттері  </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tabs>
                <w:tab w:val="left" w:pos="1470"/>
              </w:tabs>
              <w:spacing w:after="0" w:line="240" w:lineRule="auto"/>
              <w:rPr>
                <w:rFonts w:ascii="Times New Roman" w:hAnsi="Times New Roman"/>
                <w:sz w:val="24"/>
                <w:szCs w:val="24"/>
                <w:lang w:val="kk-KZ"/>
              </w:rPr>
            </w:pPr>
            <w:r w:rsidRPr="00FA69CD">
              <w:rPr>
                <w:rFonts w:ascii="Times New Roman" w:hAnsi="Times New Roman"/>
                <w:sz w:val="24"/>
                <w:szCs w:val="24"/>
                <w:lang w:val="kk-KZ"/>
              </w:rPr>
              <w:t>Биология; Химия; Физика  (мектеп бағдарламалары)</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Пәннің постреквизиті </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color w:val="000000"/>
                <w:sz w:val="24"/>
                <w:szCs w:val="24"/>
                <w:lang w:val="kk-KZ"/>
              </w:rPr>
              <w:t>Дипломдық жұмыс (жоба)</w:t>
            </w:r>
          </w:p>
        </w:tc>
      </w:tr>
      <w:tr w:rsidR="00F16C23" w:rsidRPr="00D20674" w:rsidTr="004C473C">
        <w:trPr>
          <w:gridAfter w:val="1"/>
          <w:wAfter w:w="2043" w:type="dxa"/>
          <w:trHeight w:val="431"/>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16C23" w:rsidRDefault="00F16C23" w:rsidP="00F16C23">
            <w:pPr>
              <w:spacing w:after="0" w:line="240" w:lineRule="auto"/>
              <w:jc w:val="both"/>
              <w:rPr>
                <w:rFonts w:ascii="Times New Roman" w:hAnsi="Times New Roman"/>
                <w:sz w:val="24"/>
                <w:szCs w:val="24"/>
                <w:lang w:val="kk-KZ"/>
              </w:rPr>
            </w:pPr>
            <w:r w:rsidRPr="00F16C23">
              <w:rPr>
                <w:rStyle w:val="tlid-translation"/>
                <w:rFonts w:ascii="Times New Roman" w:hAnsi="Times New Roman"/>
                <w:sz w:val="24"/>
                <w:szCs w:val="24"/>
                <w:lang w:val="kk-KZ"/>
              </w:rPr>
              <w:t xml:space="preserve">технопарктегі адам қорғаныс принциптерімен антропогендік және табиғи шығудың жағымсыз әсерінен танысу, жайлы өмір жағдайына қол жеткізу. Өмірдің қауіпсіздігін қамтамасыз ету мәселесін шешу - адамдардың қызметіне, олардың өміріне және адам мен оның қоршаған ортасын зиянды факторлардың әсерінен қорғау үшін қолайлы жағдайлар жасау. Адам адам </w:t>
            </w:r>
            <w:r w:rsidRPr="00F16C23">
              <w:rPr>
                <w:rStyle w:val="tlid-translation"/>
                <w:rFonts w:ascii="Times New Roman" w:hAnsi="Times New Roman"/>
                <w:sz w:val="24"/>
                <w:szCs w:val="24"/>
                <w:lang w:val="kk-KZ"/>
              </w:rPr>
              <w:lastRenderedPageBreak/>
              <w:t>денсаулығы мен өмірі үшін төлейтін кез-келген зиян үшін «адам-мекендеу ортасы» жүйесінде жүйе қалыптастырушы фактор ретінде қарастырылуы мүмкін, оның жұмыс істеуінің түпкілікті нәтижесі және қоршаған ортаның сапа өлшемі.</w:t>
            </w:r>
          </w:p>
        </w:tc>
      </w:tr>
      <w:tr w:rsidR="00F16C23" w:rsidRPr="00FA69CD" w:rsidTr="004C473C">
        <w:trPr>
          <w:gridAfter w:val="1"/>
          <w:wAfter w:w="2043" w:type="dxa"/>
          <w:trHeight w:val="1325"/>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bCs/>
                <w:sz w:val="24"/>
                <w:szCs w:val="24"/>
                <w:lang w:val="kk-KZ"/>
              </w:rPr>
              <w:lastRenderedPageBreak/>
              <w:t>Пән</w:t>
            </w:r>
            <w:r>
              <w:rPr>
                <w:rFonts w:ascii="Times New Roman" w:hAnsi="Times New Roman"/>
                <w:bCs/>
                <w:sz w:val="24"/>
                <w:szCs w:val="24"/>
                <w:lang w:val="kk-KZ"/>
              </w:rPr>
              <w:t xml:space="preserve">нің </w:t>
            </w:r>
            <w:r w:rsidRPr="00FA69CD">
              <w:rPr>
                <w:rFonts w:ascii="Times New Roman" w:hAnsi="Times New Roman"/>
                <w:bCs/>
                <w:sz w:val="24"/>
                <w:szCs w:val="24"/>
                <w:lang w:val="kk-KZ"/>
              </w:rPr>
              <w:t xml:space="preserve"> мазмұны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16C23" w:rsidRDefault="00F16C23" w:rsidP="00F16C23">
            <w:pPr>
              <w:tabs>
                <w:tab w:val="left" w:pos="900"/>
              </w:tabs>
              <w:spacing w:after="0" w:line="240" w:lineRule="auto"/>
              <w:jc w:val="both"/>
              <w:rPr>
                <w:rFonts w:ascii="Times New Roman" w:hAnsi="Times New Roman"/>
                <w:sz w:val="24"/>
                <w:szCs w:val="24"/>
                <w:lang w:val="kk-KZ"/>
              </w:rPr>
            </w:pPr>
            <w:r w:rsidRPr="00F16C23">
              <w:rPr>
                <w:rStyle w:val="tlid-translation"/>
                <w:rFonts w:ascii="Times New Roman" w:hAnsi="Times New Roman"/>
                <w:sz w:val="24"/>
                <w:szCs w:val="24"/>
                <w:lang w:val="kk-KZ"/>
              </w:rPr>
              <w:t>Қазақстан Республикасының ТҚ туралы заңнамасының негізгі ережелері; ТҚ үшін мемлекетаралық стандарттар; өмір қауіпсіздігінің нормативтік-құқықтық базасы; қызметкерлер мен жұмыс берушінің негізгі құқықтары мен міндеттері; өмір қауіпсіздігі саласындағы мемлекеттік басқару функциялары; мемлекеттік инспекторлардың құқықтары мен міндеттері.</w:t>
            </w:r>
          </w:p>
        </w:tc>
      </w:tr>
      <w:tr w:rsidR="00F16C23" w:rsidRPr="00D20674"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F16C23" w:rsidRPr="00FA69CD" w:rsidRDefault="00F16C23" w:rsidP="00F16C23">
            <w:pPr>
              <w:spacing w:after="0" w:line="240" w:lineRule="auto"/>
              <w:jc w:val="both"/>
              <w:rPr>
                <w:rFonts w:ascii="Times New Roman" w:hAnsi="Times New Roman"/>
                <w:sz w:val="24"/>
                <w:szCs w:val="24"/>
                <w:lang w:val="kk-KZ"/>
              </w:rPr>
            </w:pP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16C23" w:rsidRDefault="00F16C23" w:rsidP="00F16C23">
            <w:pPr>
              <w:pStyle w:val="18"/>
              <w:shd w:val="clear" w:color="auto" w:fill="FFFFFF"/>
              <w:tabs>
                <w:tab w:val="left" w:pos="34"/>
              </w:tabs>
              <w:jc w:val="both"/>
              <w:rPr>
                <w:rStyle w:val="tlid-translation"/>
                <w:rFonts w:ascii="Times New Roman" w:hAnsi="Times New Roman" w:cs="Times New Roman"/>
                <w:sz w:val="24"/>
                <w:szCs w:val="24"/>
                <w:lang w:val="kk-KZ"/>
              </w:rPr>
            </w:pPr>
            <w:r w:rsidRPr="00F16C23">
              <w:rPr>
                <w:rStyle w:val="tlid-translation"/>
                <w:rFonts w:ascii="Times New Roman" w:hAnsi="Times New Roman" w:cs="Times New Roman"/>
                <w:sz w:val="24"/>
                <w:szCs w:val="24"/>
                <w:lang w:val="kk-KZ"/>
              </w:rPr>
              <w:t>Білу керек: Адам-экология жүйесіндегі тіршілік қауіпсіздігінің теориялық негіздері, тіршілік қауіпсіздігінің заңды, нормативтік, техникалық және ұйымдастырушылық негіздері, адамның физиологиясы мен қызмет етудің ұтымды шарттары, адамдардың жарақатқа, төтенше жағдайлардың зиянды және зиянды факторларын анықтауды</w:t>
            </w:r>
          </w:p>
          <w:p w:rsidR="00F16C23" w:rsidRPr="00F16C23" w:rsidRDefault="00F16C23" w:rsidP="00F16C23">
            <w:pPr>
              <w:pStyle w:val="18"/>
              <w:shd w:val="clear" w:color="auto" w:fill="FFFFFF"/>
              <w:tabs>
                <w:tab w:val="left" w:pos="34"/>
              </w:tabs>
              <w:jc w:val="both"/>
              <w:rPr>
                <w:rFonts w:ascii="Times New Roman" w:hAnsi="Times New Roman" w:cs="Times New Roman"/>
                <w:sz w:val="24"/>
                <w:szCs w:val="24"/>
                <w:lang w:val="kk-KZ"/>
              </w:rPr>
            </w:pPr>
            <w:r w:rsidRPr="00F16C23">
              <w:rPr>
                <w:rStyle w:val="tlid-translation"/>
                <w:rFonts w:ascii="Times New Roman" w:hAnsi="Times New Roman" w:cs="Times New Roman"/>
                <w:sz w:val="24"/>
                <w:szCs w:val="24"/>
                <w:lang w:val="kk-KZ"/>
              </w:rPr>
              <w:t>Жасай білу керек:  бақыланатын нормативтік талаптарға сəйкес келудің параметрлері мен деңгейін бақылап, теріс əсерлерден қорғау құралдарын тиімді қолдануға, өндірістің экологиялық қауіпсіздігін жəне экологиялық қауіпсіздігін жақсарту жөніндегі шараларды əзірлеуге, өндіріс жүйелерінің жəне объектілерінің тұрақтылығын жақсарту жөніндегі іс-шаралар жоспарын жасау мен жүзеге асыру</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формасы</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color w:val="000000"/>
                <w:sz w:val="24"/>
                <w:szCs w:val="24"/>
                <w:lang w:val="kk-KZ"/>
              </w:rPr>
              <w:t>Емтихан</w:t>
            </w:r>
          </w:p>
        </w:tc>
      </w:tr>
      <w:tr w:rsidR="00F16C23" w:rsidRPr="00FA69CD"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rPr>
              <w:t>1 академи</w:t>
            </w:r>
            <w:r w:rsidRPr="00FA69CD">
              <w:rPr>
                <w:rFonts w:ascii="Times New Roman" w:hAnsi="Times New Roman"/>
                <w:sz w:val="24"/>
                <w:szCs w:val="24"/>
                <w:lang w:val="kk-KZ"/>
              </w:rPr>
              <w:t xml:space="preserve">ялық кезең </w:t>
            </w:r>
            <w:r w:rsidRPr="00FA69CD">
              <w:rPr>
                <w:rFonts w:ascii="Times New Roman" w:hAnsi="Times New Roman"/>
                <w:sz w:val="24"/>
                <w:szCs w:val="24"/>
              </w:rPr>
              <w:t xml:space="preserve">  (15</w:t>
            </w:r>
            <w:r w:rsidRPr="00FA69CD">
              <w:rPr>
                <w:rFonts w:ascii="Times New Roman" w:hAnsi="Times New Roman"/>
                <w:sz w:val="24"/>
                <w:szCs w:val="24"/>
                <w:lang w:val="kk-KZ"/>
              </w:rPr>
              <w:t>апта</w:t>
            </w:r>
            <w:r w:rsidRPr="00FA69CD">
              <w:rPr>
                <w:rFonts w:ascii="Times New Roman" w:hAnsi="Times New Roman"/>
                <w:sz w:val="24"/>
                <w:szCs w:val="24"/>
              </w:rPr>
              <w:t>)</w:t>
            </w:r>
          </w:p>
        </w:tc>
      </w:tr>
      <w:tr w:rsidR="00F16C23" w:rsidRPr="00E46A28" w:rsidTr="004C473C">
        <w:trPr>
          <w:gridAfter w:val="1"/>
          <w:wAfter w:w="2043" w:type="dxa"/>
        </w:trPr>
        <w:tc>
          <w:tcPr>
            <w:tcW w:w="297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16C23" w:rsidRPr="00FA69CD" w:rsidRDefault="00F16C23" w:rsidP="00F16C23">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F16C23" w:rsidRPr="00FA69CD" w:rsidRDefault="00F16C23" w:rsidP="00F16C23">
            <w:pPr>
              <w:autoSpaceDE w:val="0"/>
              <w:autoSpaceDN w:val="0"/>
              <w:adjustRightInd w:val="0"/>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lang w:val="kk-KZ"/>
              </w:rPr>
              <w:t>1. Биоэкологиялық мониторинг</w:t>
            </w:r>
            <w:r w:rsidRPr="00FA69CD">
              <w:rPr>
                <w:rFonts w:ascii="Times New Roman" w:hAnsi="Times New Roman"/>
                <w:color w:val="000000"/>
                <w:sz w:val="24"/>
                <w:szCs w:val="24"/>
                <w:lang w:val="kk-KZ"/>
              </w:rPr>
              <w:t> [Мәтін]: оқу құралы / Р.Р.Бейсенова, А.Зандыбай, А.Д.Рахишева, Г.Е.Саспугаева.- Алматы: Эверо, 2017.- 188 б.</w:t>
            </w:r>
          </w:p>
          <w:p w:rsidR="00F16C23" w:rsidRPr="00FA69CD" w:rsidRDefault="00F16C23" w:rsidP="00F16C23">
            <w:pPr>
              <w:autoSpaceDE w:val="0"/>
              <w:autoSpaceDN w:val="0"/>
              <w:adjustRightInd w:val="0"/>
              <w:spacing w:after="0" w:line="240" w:lineRule="auto"/>
              <w:jc w:val="both"/>
              <w:rPr>
                <w:rFonts w:ascii="Times New Roman" w:hAnsi="Times New Roman"/>
                <w:bCs/>
                <w:sz w:val="24"/>
                <w:szCs w:val="24"/>
                <w:lang w:val="kk-KZ" w:bidi="en-US"/>
              </w:rPr>
            </w:pPr>
            <w:r w:rsidRPr="00FA69CD">
              <w:rPr>
                <w:rFonts w:ascii="Times New Roman" w:hAnsi="Times New Roman"/>
                <w:bCs/>
                <w:sz w:val="24"/>
                <w:szCs w:val="24"/>
                <w:lang w:val="kk-KZ" w:bidi="en-US"/>
              </w:rPr>
              <w:t>2.Бейсенова, Р.Р. Экология және тұрақты даму</w:t>
            </w:r>
            <w:r w:rsidRPr="00FA69CD">
              <w:rPr>
                <w:rFonts w:ascii="Times New Roman" w:hAnsi="Times New Roman"/>
                <w:sz w:val="24"/>
                <w:szCs w:val="24"/>
                <w:lang w:val="kk-KZ" w:bidi="en-US"/>
              </w:rPr>
              <w:t> [Мәтін]: оқулық / Р.Р Бейсенова.- Алматы: Эпиграф, 2016.- 160 б.</w:t>
            </w:r>
          </w:p>
          <w:p w:rsidR="00F16C23" w:rsidRPr="00FA69CD" w:rsidRDefault="00F16C23" w:rsidP="00F16C23">
            <w:pPr>
              <w:autoSpaceDE w:val="0"/>
              <w:autoSpaceDN w:val="0"/>
              <w:adjustRightInd w:val="0"/>
              <w:spacing w:after="0" w:line="240" w:lineRule="auto"/>
              <w:jc w:val="both"/>
              <w:rPr>
                <w:rFonts w:ascii="Times New Roman" w:hAnsi="Times New Roman"/>
                <w:sz w:val="24"/>
                <w:szCs w:val="24"/>
                <w:lang w:bidi="en-US"/>
              </w:rPr>
            </w:pPr>
            <w:r w:rsidRPr="00FA69CD">
              <w:rPr>
                <w:rFonts w:ascii="Times New Roman" w:hAnsi="Times New Roman"/>
                <w:bCs/>
                <w:sz w:val="24"/>
                <w:szCs w:val="24"/>
                <w:lang w:val="kk-KZ" w:bidi="en-US"/>
              </w:rPr>
              <w:t>3.Еңбекті қорғау және тіршілік қауіпсіздігі</w:t>
            </w:r>
            <w:r w:rsidRPr="00FA69CD">
              <w:rPr>
                <w:rFonts w:ascii="Times New Roman" w:hAnsi="Times New Roman"/>
                <w:sz w:val="24"/>
                <w:szCs w:val="24"/>
                <w:lang w:val="kk-KZ" w:bidi="en-US"/>
              </w:rPr>
              <w:t xml:space="preserve"> [Мәтін]: оқулық / Қ.Т.Жантасов, Е.Н.Кочеров, А.С.Наукенова, М.Қ.Жантасов.- Алматы: Эпиграф, 2016.- </w:t>
            </w:r>
            <w:r w:rsidRPr="00FA69CD">
              <w:rPr>
                <w:rFonts w:ascii="Times New Roman" w:hAnsi="Times New Roman"/>
                <w:sz w:val="24"/>
                <w:szCs w:val="24"/>
                <w:lang w:bidi="en-US"/>
              </w:rPr>
              <w:t>588 б.</w:t>
            </w:r>
          </w:p>
          <w:p w:rsidR="00F16C23" w:rsidRPr="00FA69CD" w:rsidRDefault="00F16C23" w:rsidP="00F16C23">
            <w:pPr>
              <w:autoSpaceDE w:val="0"/>
              <w:autoSpaceDN w:val="0"/>
              <w:adjustRightInd w:val="0"/>
              <w:spacing w:after="0" w:line="240" w:lineRule="auto"/>
              <w:jc w:val="both"/>
              <w:rPr>
                <w:rFonts w:ascii="Times New Roman" w:hAnsi="Times New Roman"/>
                <w:color w:val="000000"/>
                <w:sz w:val="24"/>
                <w:szCs w:val="24"/>
                <w:lang w:bidi="en-US"/>
              </w:rPr>
            </w:pPr>
            <w:r w:rsidRPr="00FA69CD">
              <w:rPr>
                <w:rFonts w:ascii="Times New Roman" w:hAnsi="Times New Roman"/>
                <w:bCs/>
                <w:color w:val="000000"/>
                <w:sz w:val="24"/>
                <w:szCs w:val="24"/>
                <w:lang w:bidi="en-US"/>
              </w:rPr>
              <w:t>4.Чрезвычайные ситуации в природной среде: мониторинг, прогноз, предупреждение</w:t>
            </w:r>
            <w:r w:rsidRPr="00FA69CD">
              <w:rPr>
                <w:rFonts w:ascii="Times New Roman" w:hAnsi="Times New Roman"/>
                <w:color w:val="000000"/>
                <w:sz w:val="24"/>
                <w:szCs w:val="24"/>
                <w:lang w:val="en-US" w:bidi="en-US"/>
              </w:rPr>
              <w:t> </w:t>
            </w:r>
            <w:r w:rsidRPr="00FA69CD">
              <w:rPr>
                <w:rFonts w:ascii="Times New Roman" w:hAnsi="Times New Roman"/>
                <w:color w:val="000000"/>
                <w:sz w:val="24"/>
                <w:szCs w:val="24"/>
                <w:lang w:bidi="en-US"/>
              </w:rPr>
              <w:t>[Текст] / М.Ж.Бурлибаев, А.А.Волчек, М.Ю.Калинин [и др.].- Алматы: Каганат, 2011.- 356 с.</w:t>
            </w:r>
          </w:p>
          <w:p w:rsidR="00F16C23" w:rsidRPr="00E46A28" w:rsidRDefault="00F16C23" w:rsidP="00F16C23">
            <w:pPr>
              <w:spacing w:after="0" w:line="240" w:lineRule="auto"/>
              <w:rPr>
                <w:rFonts w:ascii="Times New Roman" w:hAnsi="Times New Roman"/>
                <w:sz w:val="24"/>
                <w:szCs w:val="24"/>
                <w:lang w:val="kk-KZ" w:bidi="en-US"/>
              </w:rPr>
            </w:pPr>
            <w:r w:rsidRPr="00FA69CD">
              <w:rPr>
                <w:rFonts w:ascii="Times New Roman" w:hAnsi="Times New Roman"/>
                <w:bCs/>
                <w:sz w:val="24"/>
                <w:szCs w:val="24"/>
                <w:lang w:val="kk-KZ" w:bidi="en-US"/>
              </w:rPr>
              <w:t>5.Еңбекті қорғау және тіршілік қауіпсіздігі</w:t>
            </w:r>
            <w:r w:rsidRPr="00FA69CD">
              <w:rPr>
                <w:rFonts w:ascii="Times New Roman" w:hAnsi="Times New Roman"/>
                <w:sz w:val="24"/>
                <w:szCs w:val="24"/>
                <w:lang w:val="kk-KZ" w:bidi="en-US"/>
              </w:rPr>
              <w:t> [Мәтін]: оқулық / Қ.Т.Жантасов, Е.Н.Кочеров, А.С.Наукенова, М.Қ.Жантасов.-</w:t>
            </w:r>
            <w:r>
              <w:rPr>
                <w:rFonts w:ascii="Times New Roman" w:hAnsi="Times New Roman"/>
                <w:sz w:val="24"/>
                <w:szCs w:val="24"/>
                <w:lang w:val="kk-KZ" w:bidi="en-US"/>
              </w:rPr>
              <w:t xml:space="preserve"> Алматы: Эпиграф, 2016.- 588 б.</w:t>
            </w:r>
          </w:p>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bCs/>
                <w:color w:val="000000"/>
                <w:sz w:val="24"/>
                <w:szCs w:val="24"/>
                <w:lang w:val="kk-KZ"/>
              </w:rPr>
              <w:t>6.Аманжолов, Ж.К. Еңбекті қорғау және азаматтық қорғаныс</w:t>
            </w:r>
            <w:r w:rsidRPr="00FA69CD">
              <w:rPr>
                <w:rFonts w:ascii="Times New Roman" w:hAnsi="Times New Roman"/>
                <w:color w:val="000000"/>
                <w:sz w:val="24"/>
                <w:szCs w:val="24"/>
                <w:lang w:val="kk-KZ"/>
              </w:rPr>
              <w:t xml:space="preserve"> [Мәтін]: 1-том: оқулық / Ж.К. Аманжолов, Д.С. Сыздыкбаева, Ж.Ш. Матаев.- </w:t>
            </w:r>
            <w:r w:rsidRPr="00E46A28">
              <w:rPr>
                <w:rFonts w:ascii="Times New Roman" w:hAnsi="Times New Roman"/>
                <w:color w:val="000000"/>
                <w:sz w:val="24"/>
                <w:szCs w:val="24"/>
                <w:lang w:val="kk-KZ"/>
              </w:rPr>
              <w:t>Алматы: ССК, 2019.- 232 б.</w:t>
            </w:r>
          </w:p>
        </w:tc>
      </w:tr>
    </w:tbl>
    <w:p w:rsidR="00F16C23" w:rsidRDefault="00F16C23" w:rsidP="002B1910">
      <w:pPr>
        <w:spacing w:after="0" w:line="240" w:lineRule="auto"/>
        <w:jc w:val="center"/>
        <w:rPr>
          <w:rFonts w:ascii="Times New Roman" w:eastAsia="Times New Roman" w:hAnsi="Times New Roman"/>
          <w:b/>
          <w:sz w:val="24"/>
          <w:szCs w:val="24"/>
        </w:rPr>
      </w:pP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663"/>
      </w:tblGrid>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F16C23" w:rsidP="00771482">
            <w:pPr>
              <w:spacing w:after="0" w:line="240" w:lineRule="auto"/>
              <w:jc w:val="both"/>
              <w:rPr>
                <w:rFonts w:ascii="Times New Roman" w:hAnsi="Times New Roman"/>
                <w:b/>
                <w:sz w:val="24"/>
                <w:szCs w:val="24"/>
                <w:lang w:val="kk-KZ"/>
              </w:rPr>
            </w:pPr>
            <w:r>
              <w:rPr>
                <w:rFonts w:ascii="Times New Roman" w:eastAsia="Times New Roman" w:hAnsi="Times New Roman"/>
                <w:b/>
                <w:sz w:val="24"/>
                <w:szCs w:val="24"/>
              </w:rPr>
              <w:br w:type="page"/>
            </w:r>
            <w:r w:rsidR="00454F5E" w:rsidRPr="00FA69CD">
              <w:rPr>
                <w:rFonts w:ascii="Times New Roman" w:hAnsi="Times New Roman"/>
                <w:b/>
                <w:bCs/>
                <w:sz w:val="24"/>
                <w:szCs w:val="24"/>
                <w:lang w:val="kk-KZ"/>
              </w:rPr>
              <w:t>Пәннің коды мен атауы</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454F5E">
            <w:pPr>
              <w:spacing w:after="0" w:line="240" w:lineRule="auto"/>
              <w:jc w:val="both"/>
              <w:rPr>
                <w:rFonts w:ascii="Times New Roman" w:hAnsi="Times New Roman"/>
                <w:b/>
                <w:sz w:val="24"/>
                <w:szCs w:val="24"/>
                <w:lang w:val="en-US"/>
              </w:rPr>
            </w:pPr>
            <w:r w:rsidRPr="00FA69CD">
              <w:rPr>
                <w:rFonts w:ascii="Times New Roman" w:hAnsi="Times New Roman"/>
                <w:b/>
                <w:sz w:val="24"/>
                <w:szCs w:val="24"/>
                <w:lang w:val="en-US"/>
              </w:rPr>
              <w:t xml:space="preserve">Kas </w:t>
            </w:r>
            <w:r>
              <w:rPr>
                <w:rFonts w:ascii="Times New Roman" w:hAnsi="Times New Roman"/>
                <w:b/>
                <w:sz w:val="24"/>
                <w:szCs w:val="24"/>
                <w:lang w:val="kk-KZ"/>
              </w:rPr>
              <w:t>1108</w:t>
            </w:r>
            <w:r w:rsidRPr="00FA69CD">
              <w:rPr>
                <w:rFonts w:ascii="Times New Roman" w:hAnsi="Times New Roman"/>
                <w:b/>
                <w:sz w:val="24"/>
                <w:szCs w:val="24"/>
                <w:lang w:val="kk-KZ"/>
              </w:rPr>
              <w:t xml:space="preserve">  Кәсіпкерлік </w:t>
            </w:r>
          </w:p>
        </w:tc>
      </w:tr>
      <w:tr w:rsidR="00454F5E" w:rsidRPr="00454F5E"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А. Жумабаева, Ш. Каби</w:t>
            </w:r>
          </w:p>
        </w:tc>
      </w:tr>
      <w:tr w:rsidR="00454F5E" w:rsidRPr="00454F5E" w:rsidTr="004C473C">
        <w:trPr>
          <w:trHeight w:val="15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color w:val="000000"/>
                <w:sz w:val="24"/>
                <w:szCs w:val="24"/>
                <w:lang w:val="en-US"/>
              </w:rPr>
            </w:pPr>
            <w:r w:rsidRPr="00FA69CD">
              <w:rPr>
                <w:rFonts w:ascii="Times New Roman" w:hAnsi="Times New Roman"/>
                <w:sz w:val="24"/>
                <w:szCs w:val="24"/>
              </w:rPr>
              <w:t>Ж</w:t>
            </w:r>
            <w:r w:rsidRPr="00FA69CD">
              <w:rPr>
                <w:rFonts w:ascii="Times New Roman" w:hAnsi="Times New Roman"/>
                <w:sz w:val="24"/>
                <w:szCs w:val="24"/>
                <w:lang w:val="en-US"/>
              </w:rPr>
              <w:t>БП</w:t>
            </w:r>
            <w:r w:rsidRPr="00FA69CD">
              <w:rPr>
                <w:rFonts w:ascii="Times New Roman" w:hAnsi="Times New Roman"/>
                <w:sz w:val="24"/>
                <w:szCs w:val="24"/>
                <w:lang w:val="kk-KZ"/>
              </w:rPr>
              <w:t>/ТК</w:t>
            </w:r>
          </w:p>
        </w:tc>
      </w:tr>
      <w:tr w:rsidR="00454F5E" w:rsidRPr="00454F5E"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454F5E" w:rsidRPr="00454F5E"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454F5E" w:rsidRPr="00454F5E"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454F5E"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454F5E" w:rsidRDefault="00454F5E"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5</w:t>
            </w:r>
            <w:r w:rsidRPr="00454F5E">
              <w:rPr>
                <w:rFonts w:ascii="Times New Roman" w:hAnsi="Times New Roman"/>
                <w:sz w:val="24"/>
                <w:szCs w:val="24"/>
                <w:lang w:val="kk-KZ"/>
              </w:rPr>
              <w:t xml:space="preserve"> </w:t>
            </w:r>
          </w:p>
        </w:tc>
      </w:tr>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lastRenderedPageBreak/>
              <w:t>Оқыту формасы</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rPr>
                <w:rFonts w:ascii="Times New Roman" w:hAnsi="Times New Roman"/>
                <w:sz w:val="24"/>
                <w:szCs w:val="24"/>
                <w:lang w:val="kk-KZ"/>
              </w:rPr>
            </w:pPr>
            <w:r>
              <w:rPr>
                <w:rFonts w:ascii="Times New Roman" w:hAnsi="Times New Roman"/>
                <w:sz w:val="24"/>
                <w:szCs w:val="24"/>
                <w:lang w:val="kk-KZ"/>
              </w:rPr>
              <w:t>1</w:t>
            </w:r>
          </w:p>
        </w:tc>
      </w:tr>
      <w:tr w:rsidR="00454F5E" w:rsidRPr="00D20674" w:rsidTr="004C473C">
        <w:trPr>
          <w:trHeight w:val="299"/>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«Адам. Қоғам. Құқық»; Қазақстан тарихы; Георграфия (мектеп бағдарламасы)</w:t>
            </w:r>
          </w:p>
        </w:tc>
      </w:tr>
      <w:tr w:rsidR="00454F5E" w:rsidRPr="00454F5E" w:rsidTr="004C473C">
        <w:trPr>
          <w:trHeight w:val="261"/>
        </w:trPr>
        <w:tc>
          <w:tcPr>
            <w:tcW w:w="1544"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C80F0B" w:rsidP="00C80F0B">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 xml:space="preserve">Бухгалтерлік есеп </w:t>
            </w:r>
            <w:r>
              <w:rPr>
                <w:rFonts w:ascii="Times New Roman" w:hAnsi="Times New Roman"/>
                <w:color w:val="000000"/>
                <w:sz w:val="24"/>
                <w:szCs w:val="24"/>
                <w:lang w:val="kk-KZ"/>
              </w:rPr>
              <w:t xml:space="preserve">негіздері, </w:t>
            </w:r>
            <w:r w:rsidR="00454F5E">
              <w:rPr>
                <w:rFonts w:ascii="Times New Roman" w:hAnsi="Times New Roman"/>
                <w:color w:val="000000"/>
                <w:sz w:val="24"/>
                <w:szCs w:val="24"/>
                <w:lang w:val="kk-KZ"/>
              </w:rPr>
              <w:t xml:space="preserve">Микроэкономика, </w:t>
            </w:r>
            <w:r>
              <w:rPr>
                <w:rFonts w:ascii="Times New Roman" w:hAnsi="Times New Roman"/>
                <w:color w:val="000000"/>
                <w:sz w:val="24"/>
                <w:szCs w:val="24"/>
                <w:lang w:val="kk-KZ"/>
              </w:rPr>
              <w:t>Макроэкономика</w:t>
            </w:r>
          </w:p>
        </w:tc>
      </w:tr>
      <w:tr w:rsidR="00454F5E" w:rsidRPr="00D20674" w:rsidTr="004C473C">
        <w:trPr>
          <w:trHeight w:val="252"/>
        </w:trPr>
        <w:tc>
          <w:tcPr>
            <w:tcW w:w="1544"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студенттердің кәсіпкерлік қызмет негіздерін меңгеруде практикалық дайындығын, оның мазмұнын, әлеуметтік-экономикалық үрдістердегі маңызы мен орнын қамтамасыз ету.</w:t>
            </w:r>
          </w:p>
        </w:tc>
      </w:tr>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hAnsi="Times New Roman"/>
                <w:bCs/>
                <w:sz w:val="24"/>
                <w:szCs w:val="24"/>
                <w:lang w:val="kk-KZ"/>
              </w:rPr>
              <w:t>Пән</w:t>
            </w:r>
            <w:r>
              <w:rPr>
                <w:rFonts w:ascii="Times New Roman" w:hAnsi="Times New Roman"/>
                <w:bCs/>
                <w:sz w:val="24"/>
                <w:szCs w:val="24"/>
                <w:lang w:val="kk-KZ"/>
              </w:rPr>
              <w:t xml:space="preserve">нің </w:t>
            </w:r>
            <w:r w:rsidRPr="00FA69CD">
              <w:rPr>
                <w:rFonts w:ascii="Times New Roman" w:hAnsi="Times New Roman"/>
                <w:bCs/>
                <w:sz w:val="24"/>
                <w:szCs w:val="24"/>
                <w:lang w:val="kk-KZ"/>
              </w:rPr>
              <w:t xml:space="preserve"> мазмұны</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Пәнге кіріспе. Кәсіпкерліктің теориялық және әдіснамалық негіздері. Кәсіпкерлік қызметтің тұжырымдамасы және түрлері. Кәсіпкерлік қызметтің экономикалық аспектілері. Кәсіпкерлік қызметті жоспарлау. Бизнестің тиімділігін бағалау.</w:t>
            </w:r>
          </w:p>
        </w:tc>
      </w:tr>
      <w:tr w:rsidR="00454F5E" w:rsidRPr="00D20674"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454F5E" w:rsidRPr="00FA69CD" w:rsidRDefault="00454F5E" w:rsidP="00771482">
            <w:pPr>
              <w:spacing w:after="0" w:line="240" w:lineRule="auto"/>
              <w:jc w:val="both"/>
              <w:rPr>
                <w:rFonts w:ascii="Times New Roman" w:hAnsi="Times New Roman"/>
                <w:sz w:val="24"/>
                <w:szCs w:val="24"/>
                <w:lang w:val="kk-KZ"/>
              </w:rPr>
            </w:pP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hd w:val="clear" w:color="auto" w:fill="FFFFFF"/>
              <w:spacing w:after="0" w:line="240" w:lineRule="auto"/>
              <w:jc w:val="both"/>
              <w:rPr>
                <w:rFonts w:ascii="Times New Roman" w:hAnsi="Times New Roman"/>
                <w:b/>
                <w:sz w:val="24"/>
                <w:szCs w:val="24"/>
                <w:lang w:val="kk-KZ"/>
              </w:rPr>
            </w:pPr>
            <w:r w:rsidRPr="00FA69CD">
              <w:rPr>
                <w:rFonts w:ascii="Times New Roman" w:hAnsi="Times New Roman"/>
                <w:b/>
                <w:sz w:val="24"/>
                <w:szCs w:val="24"/>
                <w:lang w:val="kk-KZ"/>
              </w:rPr>
              <w:t xml:space="preserve">            Пәннің меңгергеннен кейін бакалавр</w:t>
            </w:r>
            <w:r w:rsidRPr="00FA69CD">
              <w:rPr>
                <w:rFonts w:ascii="Times New Roman" w:hAnsi="Times New Roman"/>
                <w:b/>
                <w:color w:val="000000"/>
                <w:spacing w:val="-4"/>
                <w:sz w:val="24"/>
                <w:szCs w:val="24"/>
                <w:lang w:val="kk-KZ"/>
              </w:rPr>
              <w:t>:</w:t>
            </w:r>
          </w:p>
          <w:p w:rsidR="00454F5E" w:rsidRPr="00FA69CD" w:rsidRDefault="00454F5E"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 xml:space="preserve">біледі </w:t>
            </w:r>
            <w:r w:rsidRPr="00FA69CD">
              <w:rPr>
                <w:rFonts w:ascii="Times New Roman" w:hAnsi="Times New Roman"/>
                <w:color w:val="000000"/>
                <w:sz w:val="24"/>
                <w:szCs w:val="24"/>
                <w:lang w:val="kk-KZ"/>
              </w:rPr>
              <w:t>кәсіпкерліктің институционалдық және заңнамалық негіздерінің теориялық және практикалық негіздерін;</w:t>
            </w:r>
          </w:p>
          <w:p w:rsidR="00454F5E" w:rsidRPr="00FA69CD" w:rsidRDefault="00454F5E" w:rsidP="00771482">
            <w:pPr>
              <w:shd w:val="clear" w:color="auto" w:fill="FFFFFF"/>
              <w:spacing w:after="0" w:line="240" w:lineRule="auto"/>
              <w:jc w:val="both"/>
              <w:rPr>
                <w:rFonts w:ascii="Times New Roman" w:hAnsi="Times New Roman"/>
                <w:spacing w:val="3"/>
                <w:sz w:val="24"/>
                <w:szCs w:val="24"/>
                <w:lang w:val="kk-KZ"/>
              </w:rPr>
            </w:pPr>
            <w:r w:rsidRPr="00FA69CD">
              <w:rPr>
                <w:rFonts w:ascii="Times New Roman" w:hAnsi="Times New Roman"/>
                <w:b/>
                <w:color w:val="000000"/>
                <w:spacing w:val="3"/>
                <w:sz w:val="24"/>
                <w:szCs w:val="24"/>
                <w:lang w:val="kk-KZ"/>
              </w:rPr>
              <w:t>- түсінеді</w:t>
            </w:r>
            <w:r w:rsidRPr="00FA69CD">
              <w:rPr>
                <w:rFonts w:ascii="Times New Roman" w:hAnsi="Times New Roman"/>
                <w:b/>
                <w:color w:val="000000"/>
                <w:spacing w:val="-3"/>
                <w:sz w:val="24"/>
                <w:szCs w:val="24"/>
                <w:lang w:val="kk-KZ"/>
              </w:rPr>
              <w:t>:</w:t>
            </w:r>
            <w:r w:rsidRPr="00FA69CD">
              <w:rPr>
                <w:rFonts w:ascii="Times New Roman" w:hAnsi="Times New Roman"/>
                <w:b/>
                <w:color w:val="000000"/>
                <w:spacing w:val="3"/>
                <w:sz w:val="24"/>
                <w:szCs w:val="24"/>
                <w:lang w:val="kk-KZ"/>
              </w:rPr>
              <w:t xml:space="preserve"> </w:t>
            </w:r>
            <w:r w:rsidRPr="00FA69CD">
              <w:rPr>
                <w:rFonts w:ascii="Times New Roman" w:hAnsi="Times New Roman"/>
                <w:spacing w:val="3"/>
                <w:sz w:val="24"/>
                <w:szCs w:val="24"/>
                <w:lang w:val="kk-KZ"/>
              </w:rPr>
              <w:t>кәсіпкерлік тәуекелдердің табиғаты, олардың пайда болу көздері және даму заңдылықтары;</w:t>
            </w:r>
          </w:p>
          <w:p w:rsidR="00454F5E" w:rsidRPr="00FA69CD" w:rsidRDefault="00454F5E" w:rsidP="00771482">
            <w:pPr>
              <w:shd w:val="clear" w:color="auto" w:fill="FFFFFF"/>
              <w:spacing w:after="0" w:line="240" w:lineRule="auto"/>
              <w:jc w:val="both"/>
              <w:rPr>
                <w:rFonts w:ascii="Times New Roman" w:hAnsi="Times New Roman"/>
                <w:b/>
                <w:color w:val="000000"/>
                <w:spacing w:val="-2"/>
                <w:sz w:val="24"/>
                <w:szCs w:val="24"/>
                <w:lang w:val="kk-KZ"/>
              </w:rPr>
            </w:pPr>
            <w:r w:rsidRPr="00FA69CD">
              <w:rPr>
                <w:rFonts w:ascii="Times New Roman" w:hAnsi="Times New Roman"/>
                <w:b/>
                <w:color w:val="000000"/>
                <w:spacing w:val="-2"/>
                <w:sz w:val="24"/>
                <w:szCs w:val="24"/>
                <w:lang w:val="kk-KZ"/>
              </w:rPr>
              <w:t>-</w:t>
            </w:r>
            <w:r w:rsidRPr="00FA69CD">
              <w:rPr>
                <w:rFonts w:ascii="Times New Roman" w:hAnsi="Times New Roman"/>
                <w:b/>
                <w:sz w:val="24"/>
                <w:szCs w:val="24"/>
                <w:lang w:val="kk-KZ"/>
              </w:rPr>
              <w:t xml:space="preserve"> </w:t>
            </w:r>
            <w:r w:rsidRPr="00FA69CD">
              <w:rPr>
                <w:rFonts w:ascii="Times New Roman" w:hAnsi="Times New Roman"/>
                <w:b/>
                <w:color w:val="000000"/>
                <w:spacing w:val="-2"/>
                <w:sz w:val="24"/>
                <w:szCs w:val="24"/>
                <w:lang w:val="kk-KZ"/>
              </w:rPr>
              <w:t>қолдана алады</w:t>
            </w:r>
            <w:r w:rsidRPr="00FA69CD">
              <w:rPr>
                <w:rFonts w:ascii="Times New Roman" w:hAnsi="Times New Roman"/>
                <w:b/>
                <w:sz w:val="24"/>
                <w:szCs w:val="24"/>
                <w:lang w:val="kk-KZ"/>
              </w:rPr>
              <w:t>:</w:t>
            </w:r>
            <w:r w:rsidRPr="00FA69CD">
              <w:rPr>
                <w:rFonts w:ascii="Times New Roman" w:hAnsi="Times New Roman"/>
                <w:b/>
                <w:color w:val="000000"/>
                <w:spacing w:val="-2"/>
                <w:sz w:val="24"/>
                <w:szCs w:val="24"/>
                <w:lang w:val="kk-KZ"/>
              </w:rPr>
              <w:t xml:space="preserve"> </w:t>
            </w:r>
            <w:r w:rsidRPr="00FA69CD">
              <w:rPr>
                <w:rFonts w:ascii="Times New Roman" w:hAnsi="Times New Roman"/>
                <w:color w:val="000000"/>
                <w:spacing w:val="-2"/>
                <w:sz w:val="24"/>
                <w:szCs w:val="24"/>
                <w:lang w:val="kk-KZ"/>
              </w:rPr>
              <w:t>осы пәнді оқу барысында алған теориялық білімін тәжірибеде;</w:t>
            </w:r>
          </w:p>
          <w:p w:rsidR="00454F5E" w:rsidRPr="00FA69CD" w:rsidRDefault="00454F5E" w:rsidP="00771482">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құзретті:</w:t>
            </w:r>
            <w:r w:rsidRPr="00FA69CD">
              <w:rPr>
                <w:rFonts w:ascii="Times New Roman" w:hAnsi="Times New Roman"/>
                <w:sz w:val="24"/>
                <w:szCs w:val="24"/>
                <w:lang w:val="kk-KZ"/>
              </w:rPr>
              <w:t xml:space="preserve"> </w:t>
            </w:r>
            <w:r w:rsidRPr="00FA69CD">
              <w:rPr>
                <w:rFonts w:ascii="Times New Roman" w:hAnsi="Times New Roman"/>
                <w:color w:val="000000"/>
                <w:sz w:val="24"/>
                <w:szCs w:val="24"/>
                <w:lang w:val="kk-KZ"/>
              </w:rPr>
              <w:t>тиімді шаруашылық  шешімдердің нұсқасын кәсіби тұрғыдан дамыту және дәлелдеуде.</w:t>
            </w:r>
          </w:p>
        </w:tc>
      </w:tr>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 xml:space="preserve">формасы </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454F5E" w:rsidRPr="00FA69CD" w:rsidTr="004C473C">
        <w:trPr>
          <w:trHeight w:val="277"/>
        </w:trPr>
        <w:tc>
          <w:tcPr>
            <w:tcW w:w="1544"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56" w:type="pct"/>
            <w:tcBorders>
              <w:top w:val="single" w:sz="4" w:space="0" w:color="000000"/>
              <w:left w:val="single" w:sz="4" w:space="0" w:color="000000"/>
              <w:bottom w:val="single" w:sz="4" w:space="0" w:color="000000"/>
              <w:right w:val="single" w:sz="4" w:space="0" w:color="000000"/>
            </w:tcBorders>
            <w:hideMark/>
          </w:tcPr>
          <w:p w:rsidR="00454F5E" w:rsidRPr="00FA69CD" w:rsidRDefault="00454F5E" w:rsidP="00771482">
            <w:pPr>
              <w:spacing w:after="0" w:line="240" w:lineRule="auto"/>
              <w:jc w:val="both"/>
              <w:rPr>
                <w:rFonts w:ascii="Times New Roman" w:hAnsi="Times New Roman"/>
                <w:sz w:val="24"/>
                <w:szCs w:val="24"/>
              </w:rPr>
            </w:pPr>
            <w:r w:rsidRPr="00FA69CD">
              <w:rPr>
                <w:rFonts w:ascii="Times New Roman" w:eastAsia="Times New Roman" w:hAnsi="Times New Roman"/>
                <w:sz w:val="24"/>
                <w:szCs w:val="24"/>
                <w:lang w:val="kk-KZ"/>
              </w:rPr>
              <w:t>1 академиялық кезең  (15 апта)</w:t>
            </w:r>
          </w:p>
        </w:tc>
      </w:tr>
      <w:tr w:rsidR="00454F5E" w:rsidRPr="00E46A28" w:rsidTr="004C473C">
        <w:trPr>
          <w:trHeight w:val="277"/>
        </w:trPr>
        <w:tc>
          <w:tcPr>
            <w:tcW w:w="1544"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456" w:type="pct"/>
            <w:tcBorders>
              <w:top w:val="single" w:sz="4" w:space="0" w:color="000000"/>
              <w:left w:val="single" w:sz="4" w:space="0" w:color="000000"/>
              <w:bottom w:val="single" w:sz="4" w:space="0" w:color="000000"/>
              <w:right w:val="single" w:sz="4" w:space="0" w:color="000000"/>
            </w:tcBorders>
          </w:tcPr>
          <w:p w:rsidR="00454F5E" w:rsidRPr="00FA69CD" w:rsidRDefault="00454F5E" w:rsidP="00771482">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454F5E" w:rsidRPr="00FA69CD" w:rsidRDefault="00454F5E" w:rsidP="003C49F6">
            <w:pPr>
              <w:numPr>
                <w:ilvl w:val="0"/>
                <w:numId w:val="18"/>
              </w:numPr>
              <w:tabs>
                <w:tab w:val="left" w:pos="365"/>
              </w:tabs>
              <w:spacing w:after="0" w:line="240" w:lineRule="auto"/>
              <w:ind w:left="0"/>
              <w:jc w:val="both"/>
              <w:rPr>
                <w:rFonts w:ascii="Times New Roman" w:hAnsi="Times New Roman"/>
                <w:sz w:val="24"/>
                <w:szCs w:val="24"/>
                <w:lang w:val="kk-KZ"/>
              </w:rPr>
            </w:pPr>
            <w:r w:rsidRPr="00FA69CD">
              <w:rPr>
                <w:rFonts w:ascii="Times New Roman" w:hAnsi="Times New Roman"/>
                <w:sz w:val="24"/>
                <w:szCs w:val="24"/>
                <w:lang w:val="kk-KZ"/>
              </w:rPr>
              <w:t xml:space="preserve">1.Гриффин, Р.У. Менеджмент [Мәтін] / Р.У. Гриффин; ауд. Г.А.Абдуллина, Ж.Т.Абишева, А.С.Исмагулова [ж.т.б.].- 12-бас.- Алматы: Ұлттық аударма бюросы, 2018.- 768 б.- (Рухани жаңғыру. Жаңа гуманитарлық білім. Қазақ тіліндегі 100 жаңа оқулық). </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 xml:space="preserve">Куратко, Д.Ф. Кәсіпкерлік: теория, процесс, практика [Мәтін] / Д.Ф. Куратко; ауд. М.Қыстаубаева, Б.Сабденәлиев, М.Сейітжаппарұлы [ж.т.б.].- 10-бас.- Алматы: Ұлттық аударма бюросы, 2018.- 480 б.- (Рухани жаңғыру. Жаңа гуманитарлық білім. Қазақ тіліндегі 100 жаңа оқулық). </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Кәсіпкерлікті ұйымдастыру [Мәтін]: оқу құралы / К.Н.Оразбаева, Ә.Б.Жетпісова, Г.Т.Серікова, Г.А.Сакауова.- Алматы: TechSmith, 2018.- 248 б.</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Мейірбеков, А.Қ. Кәсіпорын экономикасы [Мәтін]: оқу құралы / А.Қ. Мейірбеков, Қ.Ә. Әлімбетов.- Алматы: TechSmith, 2018.- 252 б.</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Мэнкью, Н.Г. Экономикс [Мәтін] / Н.Г. Мэнкью, М.П. Тейлор; ауд. Л.Ә.Бимендиева, Р.Д.Досжан, Г.К.Иляшова [ж.т.б.].- 4-бас.- Алматы: Ұлттық аударма бюросы, 2018.- 848 б.- (Рухани жаңғыру. Жаңа гуманитарлық білім. Қазақ тіліндегі 100 жаңа оқулық).</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 xml:space="preserve">Шваб, К. Төртінші индустриялық революция [Мәтін] / К. Шваб; ауд. Н.Б.Ақыш, Л.Ә.Бимендиева, К.І.Матыжанов.- Алматы: Ұлттық аударма бюросы, 2018.- 200 б.- (Рухани </w:t>
            </w:r>
            <w:r w:rsidRPr="00FA69CD">
              <w:rPr>
                <w:rFonts w:ascii="Times New Roman" w:hAnsi="Times New Roman"/>
                <w:sz w:val="24"/>
                <w:szCs w:val="24"/>
                <w:lang w:val="kk-KZ"/>
              </w:rPr>
              <w:lastRenderedPageBreak/>
              <w:t>жаңғыру. Жаңа гуманитарлық білім. Қазақ тіліндегі 100 жаңа оқулық).</w:t>
            </w:r>
          </w:p>
          <w:p w:rsidR="00454F5E" w:rsidRPr="00A04435" w:rsidRDefault="00454F5E" w:rsidP="003C49F6">
            <w:pPr>
              <w:numPr>
                <w:ilvl w:val="0"/>
                <w:numId w:val="18"/>
              </w:numPr>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Исабеков, Б.Н. Инновация және кәсіпкерлік [Мәтін]: оқулық / Б.Н. Исабеков, Л.Қ. Мұхамбетова; ҚР Білім және ғылым м-трлігі.- Астана: Басп. ж., 2017.- 680 б.</w:t>
            </w:r>
          </w:p>
          <w:p w:rsidR="00454F5E" w:rsidRPr="00FA69CD" w:rsidRDefault="00454F5E" w:rsidP="003C49F6">
            <w:pPr>
              <w:numPr>
                <w:ilvl w:val="0"/>
                <w:numId w:val="18"/>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Егембердиева, С.М. Кәсіпорын экономикасы [Мәтін]: оқу құралы / С.М. Егембердиева.- Алматы: Эпиграф, 2016.- 208 б.</w:t>
            </w:r>
          </w:p>
          <w:p w:rsidR="00454F5E" w:rsidRPr="00FA69CD" w:rsidRDefault="00454F5E" w:rsidP="00771482">
            <w:pPr>
              <w:tabs>
                <w:tab w:val="left" w:pos="0"/>
                <w:tab w:val="left" w:pos="365"/>
              </w:tabs>
              <w:spacing w:after="0" w:line="240" w:lineRule="auto"/>
              <w:ind w:left="32"/>
              <w:jc w:val="both"/>
              <w:rPr>
                <w:rFonts w:ascii="Times New Roman" w:hAnsi="Times New Roman"/>
                <w:sz w:val="24"/>
                <w:szCs w:val="24"/>
                <w:lang w:val="kk-KZ"/>
              </w:rPr>
            </w:pPr>
            <w:r>
              <w:rPr>
                <w:rFonts w:ascii="Times New Roman" w:hAnsi="Times New Roman"/>
                <w:sz w:val="24"/>
                <w:szCs w:val="24"/>
                <w:lang w:val="kk-KZ"/>
              </w:rPr>
              <w:t>9.</w:t>
            </w:r>
            <w:r w:rsidRPr="00FA69CD">
              <w:rPr>
                <w:rFonts w:ascii="Times New Roman" w:hAnsi="Times New Roman"/>
                <w:sz w:val="24"/>
                <w:szCs w:val="24"/>
                <w:lang w:val="kk-KZ"/>
              </w:rPr>
              <w:t>Елшібаев, Р.Қ. Кәсіпкерлік [Мәтін]: оқу құралы / Р.Қ. Елшібаев.- Алматы: Экономика, 2014.- 440 б.</w:t>
            </w:r>
          </w:p>
        </w:tc>
      </w:tr>
    </w:tbl>
    <w:p w:rsidR="00F16C23" w:rsidRDefault="00F16C23">
      <w:pPr>
        <w:rPr>
          <w:rFonts w:ascii="Times New Roman" w:eastAsia="Times New Roman" w:hAnsi="Times New Roman"/>
          <w:b/>
          <w:sz w:val="24"/>
          <w:szCs w:val="24"/>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6663"/>
      </w:tblGrid>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b/>
                <w:sz w:val="24"/>
                <w:szCs w:val="24"/>
                <w:lang w:val="kk-KZ"/>
              </w:rPr>
            </w:pPr>
            <w:r w:rsidRPr="00B84440">
              <w:rPr>
                <w:rFonts w:ascii="Times New Roman" w:hAnsi="Times New Roman"/>
                <w:b/>
                <w:sz w:val="24"/>
                <w:szCs w:val="24"/>
                <w:lang w:val="kk-KZ"/>
              </w:rPr>
              <w:t>Пәннің коды мен атауы</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b/>
                <w:color w:val="000000" w:themeColor="text1"/>
                <w:sz w:val="24"/>
                <w:szCs w:val="24"/>
                <w:lang w:val="kk-KZ"/>
              </w:rPr>
            </w:pPr>
            <w:r w:rsidRPr="00B84440">
              <w:rPr>
                <w:rStyle w:val="tlid-translation"/>
                <w:rFonts w:ascii="Times New Roman" w:hAnsi="Times New Roman"/>
                <w:b/>
                <w:sz w:val="24"/>
                <w:szCs w:val="24"/>
                <w:lang w:val="en-US"/>
              </w:rPr>
              <w:t xml:space="preserve">HZA 1108 </w:t>
            </w:r>
            <w:r w:rsidRPr="00B84440">
              <w:rPr>
                <w:rStyle w:val="tlid-translation"/>
                <w:rFonts w:ascii="Times New Roman" w:hAnsi="Times New Roman"/>
                <w:b/>
                <w:sz w:val="24"/>
                <w:szCs w:val="24"/>
                <w:lang w:val="kk-KZ"/>
              </w:rPr>
              <w:t>Ғылыми зерттеу әдістері</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Пәннің ПОҚ</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color w:val="000000" w:themeColor="text1"/>
                <w:sz w:val="24"/>
                <w:szCs w:val="24"/>
                <w:lang w:val="kk-KZ"/>
              </w:rPr>
            </w:pPr>
            <w:r w:rsidRPr="00B84440">
              <w:rPr>
                <w:rFonts w:ascii="Times New Roman" w:hAnsi="Times New Roman"/>
                <w:color w:val="000000" w:themeColor="text1"/>
                <w:sz w:val="24"/>
                <w:szCs w:val="24"/>
                <w:lang w:val="kk-KZ"/>
              </w:rPr>
              <w:t xml:space="preserve">С. Сейтбекова, А. Бейсенбаева </w:t>
            </w:r>
          </w:p>
        </w:tc>
      </w:tr>
      <w:tr w:rsidR="00771482" w:rsidRPr="00B84440" w:rsidTr="004C473C">
        <w:trPr>
          <w:trHeight w:val="277"/>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Пән циклі</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color w:val="000000"/>
                <w:sz w:val="24"/>
                <w:szCs w:val="24"/>
                <w:lang w:val="en-US"/>
              </w:rPr>
            </w:pPr>
            <w:r w:rsidRPr="00B84440">
              <w:rPr>
                <w:rFonts w:ascii="Times New Roman" w:hAnsi="Times New Roman"/>
                <w:sz w:val="24"/>
                <w:szCs w:val="24"/>
              </w:rPr>
              <w:t>Ж</w:t>
            </w:r>
            <w:r w:rsidRPr="00B84440">
              <w:rPr>
                <w:rFonts w:ascii="Times New Roman" w:hAnsi="Times New Roman"/>
                <w:sz w:val="24"/>
                <w:szCs w:val="24"/>
                <w:lang w:val="en-US"/>
              </w:rPr>
              <w:t>БП</w:t>
            </w:r>
            <w:r w:rsidRPr="00B84440">
              <w:rPr>
                <w:rFonts w:ascii="Times New Roman" w:hAnsi="Times New Roman"/>
                <w:sz w:val="24"/>
                <w:szCs w:val="24"/>
                <w:lang w:val="kk-KZ"/>
              </w:rPr>
              <w:t>/ТК</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Оқу деңгейі</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Бакалавриат</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Білім беру бағдарламасы</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eastAsia="Times New Roman" w:hAnsi="Times New Roman"/>
                <w:sz w:val="24"/>
                <w:szCs w:val="24"/>
                <w:lang w:val="kk-KZ"/>
              </w:rPr>
              <w:t>6В04103-Есеп және аудит</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 xml:space="preserve">Академиялық кредит саны </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 xml:space="preserve">5 </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Оқыту нысаны</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rPr>
            </w:pPr>
            <w:r w:rsidRPr="00B84440">
              <w:rPr>
                <w:rFonts w:ascii="Times New Roman" w:hAnsi="Times New Roman"/>
                <w:sz w:val="24"/>
                <w:szCs w:val="24"/>
                <w:lang w:val="kk-KZ"/>
              </w:rPr>
              <w:t xml:space="preserve">Күндізгі </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Семестр/триместр</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rPr>
                <w:rFonts w:ascii="Times New Roman" w:hAnsi="Times New Roman"/>
                <w:sz w:val="24"/>
                <w:szCs w:val="24"/>
                <w:lang w:val="kk-KZ"/>
              </w:rPr>
            </w:pPr>
            <w:r w:rsidRPr="00B84440">
              <w:rPr>
                <w:rFonts w:ascii="Times New Roman" w:hAnsi="Times New Roman"/>
                <w:sz w:val="24"/>
                <w:szCs w:val="24"/>
                <w:lang w:val="kk-KZ"/>
              </w:rPr>
              <w:t>1</w:t>
            </w:r>
          </w:p>
        </w:tc>
      </w:tr>
      <w:tr w:rsidR="00771482" w:rsidRPr="00D20674" w:rsidTr="004C473C">
        <w:trPr>
          <w:trHeight w:val="102"/>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 xml:space="preserve">Пәннің пререквизиттері  </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rPr>
                <w:rFonts w:ascii="Times New Roman" w:hAnsi="Times New Roman"/>
                <w:color w:val="000000"/>
                <w:sz w:val="24"/>
                <w:szCs w:val="24"/>
                <w:lang w:val="kk-KZ"/>
              </w:rPr>
            </w:pPr>
            <w:r w:rsidRPr="00B84440">
              <w:rPr>
                <w:rFonts w:ascii="Times New Roman" w:hAnsi="Times New Roman"/>
                <w:color w:val="000000"/>
                <w:sz w:val="24"/>
                <w:szCs w:val="24"/>
                <w:lang w:val="kk-KZ"/>
              </w:rPr>
              <w:t>«Адам. Қоғам. Құқық»; Қазақстан тарихы; Георграфия (мектеп бағдарламасы)</w:t>
            </w:r>
          </w:p>
        </w:tc>
      </w:tr>
      <w:tr w:rsidR="00771482" w:rsidRPr="00D20674"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 xml:space="preserve">Пәннің постреквизиті </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B84440" w:rsidP="00771482">
            <w:pPr>
              <w:spacing w:after="0" w:line="240" w:lineRule="auto"/>
              <w:jc w:val="both"/>
              <w:rPr>
                <w:rFonts w:ascii="Times New Roman" w:hAnsi="Times New Roman"/>
                <w:color w:val="000000" w:themeColor="text1"/>
                <w:sz w:val="24"/>
                <w:szCs w:val="24"/>
                <w:lang w:val="kk-KZ"/>
              </w:rPr>
            </w:pPr>
            <w:r w:rsidRPr="00B84440">
              <w:rPr>
                <w:rFonts w:ascii="Times New Roman" w:hAnsi="Times New Roman"/>
                <w:sz w:val="24"/>
                <w:szCs w:val="24"/>
                <w:lang w:val="kk-KZ"/>
              </w:rPr>
              <w:t xml:space="preserve">Бухгалтерлік есеп негіздері, Аудит негіздері, </w:t>
            </w:r>
            <w:r w:rsidR="00771482" w:rsidRPr="00B84440">
              <w:rPr>
                <w:rFonts w:ascii="Times New Roman" w:hAnsi="Times New Roman"/>
                <w:sz w:val="24"/>
                <w:szCs w:val="24"/>
                <w:lang w:val="kk-KZ"/>
              </w:rPr>
              <w:t>Дипломдық жұмысты орындау</w:t>
            </w:r>
          </w:p>
        </w:tc>
      </w:tr>
      <w:tr w:rsidR="00771482" w:rsidRPr="00D20674"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Пәнді оқу мақсаты</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B84440">
            <w:pPr>
              <w:tabs>
                <w:tab w:val="left" w:pos="34"/>
                <w:tab w:val="num" w:pos="1985"/>
                <w:tab w:val="left" w:pos="4426"/>
              </w:tabs>
              <w:spacing w:after="0" w:line="240" w:lineRule="auto"/>
              <w:jc w:val="both"/>
              <w:rPr>
                <w:rFonts w:ascii="Times New Roman" w:hAnsi="Times New Roman"/>
                <w:color w:val="000000" w:themeColor="text1"/>
                <w:sz w:val="24"/>
                <w:szCs w:val="24"/>
                <w:lang w:val="kk-KZ"/>
              </w:rPr>
            </w:pPr>
            <w:r w:rsidRPr="00B84440">
              <w:rPr>
                <w:rFonts w:ascii="Times New Roman" w:hAnsi="Times New Roman"/>
                <w:color w:val="222222"/>
                <w:sz w:val="24"/>
                <w:szCs w:val="24"/>
                <w:shd w:val="clear" w:color="auto" w:fill="F8F9FA"/>
                <w:lang w:val="kk-KZ"/>
              </w:rPr>
              <w:t xml:space="preserve"> </w:t>
            </w:r>
            <w:r w:rsidRPr="00B84440">
              <w:rPr>
                <w:rFonts w:ascii="Times New Roman" w:hAnsi="Times New Roman"/>
                <w:color w:val="000000"/>
                <w:sz w:val="24"/>
                <w:szCs w:val="24"/>
                <w:lang w:val="kk-KZ"/>
              </w:rPr>
              <w:t>Статистикалық есептеу, талдамалық зерттеулердің әдіснамасы мен қазіргі тұжырымдамаларының негіздері, есепті ұйымдастыру және аудит саласындағы зерттеулердің қазіргі заманғы әдістерін қолданбалы қолдану саласында терең теориялық білім мен практикалық дағдыларды қалыптастыру.</w:t>
            </w:r>
          </w:p>
        </w:tc>
      </w:tr>
      <w:tr w:rsidR="00771482" w:rsidRPr="00D20674" w:rsidTr="004C473C">
        <w:trPr>
          <w:trHeight w:val="1741"/>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Пәннің құзіреттілігі</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B84440" w:rsidP="00B84440">
            <w:pPr>
              <w:spacing w:after="0" w:line="240" w:lineRule="auto"/>
              <w:rPr>
                <w:rFonts w:ascii="Times New Roman" w:hAnsi="Times New Roman"/>
                <w:sz w:val="24"/>
                <w:szCs w:val="24"/>
                <w:lang w:val="kk-KZ"/>
              </w:rPr>
            </w:pPr>
            <w:r w:rsidRPr="00B84440">
              <w:rPr>
                <w:rFonts w:ascii="Times New Roman" w:hAnsi="Times New Roman"/>
                <w:sz w:val="24"/>
                <w:szCs w:val="24"/>
                <w:lang w:val="kk-KZ"/>
              </w:rPr>
              <w:t>Қ</w:t>
            </w:r>
            <w:r w:rsidR="00771482" w:rsidRPr="00B84440">
              <w:rPr>
                <w:rFonts w:ascii="Times New Roman" w:hAnsi="Times New Roman"/>
                <w:sz w:val="24"/>
                <w:szCs w:val="24"/>
                <w:lang w:val="kk-KZ"/>
              </w:rPr>
              <w:t xml:space="preserve">ұзыретті болуы тиіс: </w:t>
            </w:r>
          </w:p>
          <w:p w:rsidR="00B84440" w:rsidRPr="00B84440" w:rsidRDefault="00771482" w:rsidP="00B84440">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 xml:space="preserve">Есеп және аудит саласындағы зерттеулердің әдіснамасы мен заманауи тұжырымдамаларын біуі керек; ойлаудың ғылыми сипатын бағалау есепке алу мен аудиттің күрделі проблемаларына және зерттеудің маңызды экономикалық әдістеріне қолдануды  </w:t>
            </w:r>
          </w:p>
          <w:p w:rsidR="00771482" w:rsidRPr="00B84440" w:rsidRDefault="00771482" w:rsidP="00B84440">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меңгеруі керек:</w:t>
            </w:r>
            <w:r w:rsidR="00B84440" w:rsidRPr="00B84440">
              <w:rPr>
                <w:rFonts w:ascii="Times New Roman" w:hAnsi="Times New Roman"/>
                <w:sz w:val="24"/>
                <w:szCs w:val="24"/>
                <w:lang w:val="kk-KZ"/>
              </w:rPr>
              <w:t xml:space="preserve"> </w:t>
            </w:r>
            <w:r w:rsidRPr="00B84440">
              <w:rPr>
                <w:rFonts w:ascii="Times New Roman" w:hAnsi="Times New Roman"/>
                <w:sz w:val="24"/>
                <w:szCs w:val="24"/>
                <w:lang w:val="kk-KZ"/>
              </w:rPr>
              <w:t>экономиканың түрлі салаларында бухгалтерлік есеп, талдау және аудит саласында зерттеу әдістерін дербес пайдалану дағдыларын игеруі міндетті.</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rPr>
                <w:rFonts w:ascii="Times New Roman" w:hAnsi="Times New Roman"/>
                <w:color w:val="000000" w:themeColor="text1"/>
                <w:sz w:val="24"/>
                <w:szCs w:val="24"/>
              </w:rPr>
            </w:pPr>
            <w:r w:rsidRPr="00B84440">
              <w:rPr>
                <w:rFonts w:ascii="Times New Roman" w:hAnsi="Times New Roman"/>
                <w:color w:val="000000" w:themeColor="text1"/>
                <w:sz w:val="24"/>
                <w:szCs w:val="24"/>
                <w:lang w:val="kk-KZ"/>
              </w:rPr>
              <w:t>Қорытынды бақылау формасы</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color w:val="000000" w:themeColor="text1"/>
                <w:sz w:val="24"/>
                <w:szCs w:val="24"/>
              </w:rPr>
            </w:pPr>
            <w:r w:rsidRPr="00B84440">
              <w:rPr>
                <w:rFonts w:ascii="Times New Roman" w:hAnsi="Times New Roman"/>
                <w:color w:val="000000" w:themeColor="text1"/>
                <w:sz w:val="24"/>
                <w:szCs w:val="24"/>
                <w:lang w:val="kk-KZ"/>
              </w:rPr>
              <w:t>Емтихан</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sz w:val="24"/>
                <w:szCs w:val="24"/>
                <w:lang w:val="kk-KZ"/>
              </w:rPr>
            </w:pPr>
            <w:r w:rsidRPr="00B84440">
              <w:rPr>
                <w:rFonts w:ascii="Times New Roman" w:hAnsi="Times New Roman"/>
                <w:sz w:val="24"/>
                <w:szCs w:val="24"/>
                <w:lang w:val="kk-KZ"/>
              </w:rPr>
              <w:t>Пәннің оқытылу мерзімі</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spacing w:after="0" w:line="240" w:lineRule="auto"/>
              <w:jc w:val="both"/>
              <w:rPr>
                <w:rFonts w:ascii="Times New Roman" w:hAnsi="Times New Roman"/>
                <w:color w:val="000000" w:themeColor="text1"/>
                <w:sz w:val="24"/>
                <w:szCs w:val="24"/>
              </w:rPr>
            </w:pPr>
            <w:r w:rsidRPr="00B84440">
              <w:rPr>
                <w:rFonts w:ascii="Times New Roman" w:hAnsi="Times New Roman"/>
                <w:color w:val="000000" w:themeColor="text1"/>
                <w:sz w:val="24"/>
                <w:szCs w:val="24"/>
                <w:lang w:val="kk-KZ"/>
              </w:rPr>
              <w:t>1 академиялық кезең  (15 апта)</w:t>
            </w:r>
          </w:p>
        </w:tc>
      </w:tr>
      <w:tr w:rsidR="00771482" w:rsidRPr="00B84440" w:rsidTr="004C473C">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tabs>
                <w:tab w:val="left" w:pos="2268"/>
              </w:tabs>
              <w:spacing w:after="0" w:line="240" w:lineRule="auto"/>
              <w:jc w:val="both"/>
              <w:rPr>
                <w:rFonts w:ascii="Times New Roman" w:hAnsi="Times New Roman"/>
                <w:bCs/>
                <w:color w:val="000000" w:themeColor="text1"/>
                <w:sz w:val="24"/>
                <w:szCs w:val="24"/>
                <w:lang w:val="kk-KZ"/>
              </w:rPr>
            </w:pPr>
            <w:r w:rsidRPr="00B84440">
              <w:rPr>
                <w:rFonts w:ascii="Times New Roman" w:hAnsi="Times New Roman"/>
                <w:bCs/>
                <w:color w:val="000000" w:themeColor="text1"/>
                <w:sz w:val="24"/>
                <w:szCs w:val="24"/>
                <w:lang w:val="kk-KZ"/>
              </w:rPr>
              <w:t>Әдебиеттер тізімі</w:t>
            </w:r>
          </w:p>
        </w:tc>
        <w:tc>
          <w:tcPr>
            <w:tcW w:w="6663" w:type="dxa"/>
            <w:tcBorders>
              <w:top w:val="single" w:sz="4" w:space="0" w:color="000000"/>
              <w:left w:val="single" w:sz="4" w:space="0" w:color="000000"/>
              <w:bottom w:val="single" w:sz="4" w:space="0" w:color="000000"/>
              <w:right w:val="single" w:sz="4" w:space="0" w:color="000000"/>
            </w:tcBorders>
            <w:hideMark/>
          </w:tcPr>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1. Закон «О бухгалтерском учете и финансовой отчетности» от 27 февраля декабря 2007 г. № 544</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 xml:space="preserve"> 2. Шеремет В.к. Управленческий учет. - М.: Юрист, 2015.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 xml:space="preserve">3. Мэтьюс М.Р., Перера М.Е. Теория бухгалтерского учета. Аудит. - М., 1016.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4. Данилочкина В.Д. Контроллинг как инструмент управления предприятием. - М.: Аудит, Юнити, 2016. - 279 с.</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 xml:space="preserve"> 5. Би Вандлер ВИЛ. Управленческий учет (с элементами финансового учета). - М.: Инфро, 2015.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t xml:space="preserve">6. Абдриманов А.А., Раимов С.Р. Принципы бухгалтерского учета и финансовой отчетности: Учебник.-Алматы, 2015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rPr>
              <w:lastRenderedPageBreak/>
              <w:t xml:space="preserve">7. Глушков И.Е., Бухгалтерский учет на современном предприятии. – Москва, 2015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lang w:val="kk-KZ"/>
              </w:rPr>
              <w:t>8.</w:t>
            </w:r>
            <w:r w:rsidRPr="00B84440">
              <w:rPr>
                <w:rFonts w:ascii="Times New Roman" w:hAnsi="Times New Roman" w:cs="Times New Roman"/>
                <w:sz w:val="24"/>
                <w:szCs w:val="24"/>
              </w:rPr>
              <w:t xml:space="preserve">Сейдахметова Ф.С. Современный бухгалтерский учет. Алматы: «Экономика», 2015.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lang w:val="kk-KZ"/>
              </w:rPr>
              <w:t>9</w:t>
            </w:r>
            <w:r w:rsidRPr="00B84440">
              <w:rPr>
                <w:rFonts w:ascii="Times New Roman" w:hAnsi="Times New Roman" w:cs="Times New Roman"/>
                <w:sz w:val="24"/>
                <w:szCs w:val="24"/>
              </w:rPr>
              <w:t>. Мэтьюс М.Р., Перера М.Е. Теория бухгалтерского учета. Аудит. - М., 201</w:t>
            </w:r>
            <w:r w:rsidRPr="00B84440">
              <w:rPr>
                <w:rFonts w:ascii="Times New Roman" w:hAnsi="Times New Roman" w:cs="Times New Roman"/>
                <w:sz w:val="24"/>
                <w:szCs w:val="24"/>
                <w:lang w:val="kk-KZ"/>
              </w:rPr>
              <w:t>7</w:t>
            </w:r>
            <w:r w:rsidRPr="00B84440">
              <w:rPr>
                <w:rFonts w:ascii="Times New Roman" w:hAnsi="Times New Roman" w:cs="Times New Roman"/>
                <w:sz w:val="24"/>
                <w:szCs w:val="24"/>
              </w:rPr>
              <w:t xml:space="preserve">. </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lang w:val="kk-KZ"/>
              </w:rPr>
              <w:t>10</w:t>
            </w:r>
            <w:r w:rsidRPr="00B84440">
              <w:rPr>
                <w:rFonts w:ascii="Times New Roman" w:hAnsi="Times New Roman" w:cs="Times New Roman"/>
                <w:sz w:val="24"/>
                <w:szCs w:val="24"/>
              </w:rPr>
              <w:t>. Богомолов А.М., Голощапов Н.А. Внутренний контроль. Организация и методика проведения. - Москва: Э, 201</w:t>
            </w:r>
            <w:r w:rsidRPr="00B84440">
              <w:rPr>
                <w:rFonts w:ascii="Times New Roman" w:hAnsi="Times New Roman" w:cs="Times New Roman"/>
                <w:sz w:val="24"/>
                <w:szCs w:val="24"/>
                <w:lang w:val="kk-KZ"/>
              </w:rPr>
              <w:t>6</w:t>
            </w:r>
            <w:r w:rsidRPr="00B84440">
              <w:rPr>
                <w:rFonts w:ascii="Times New Roman" w:hAnsi="Times New Roman" w:cs="Times New Roman"/>
                <w:sz w:val="24"/>
                <w:szCs w:val="24"/>
              </w:rPr>
              <w:t>. - 340 с.</w:t>
            </w:r>
          </w:p>
          <w:p w:rsidR="00771482" w:rsidRPr="00B84440" w:rsidRDefault="00771482" w:rsidP="00771482">
            <w:pPr>
              <w:pStyle w:val="a4"/>
              <w:tabs>
                <w:tab w:val="left" w:pos="350"/>
              </w:tabs>
              <w:spacing w:after="0" w:line="240" w:lineRule="auto"/>
              <w:ind w:left="0"/>
              <w:rPr>
                <w:rFonts w:ascii="Times New Roman" w:hAnsi="Times New Roman" w:cs="Times New Roman"/>
                <w:sz w:val="24"/>
                <w:szCs w:val="24"/>
              </w:rPr>
            </w:pPr>
            <w:r w:rsidRPr="00B84440">
              <w:rPr>
                <w:rFonts w:ascii="Times New Roman" w:hAnsi="Times New Roman" w:cs="Times New Roman"/>
                <w:sz w:val="24"/>
                <w:szCs w:val="24"/>
                <w:lang w:val="kk-KZ"/>
              </w:rPr>
              <w:t>11</w:t>
            </w:r>
            <w:r w:rsidRPr="00B84440">
              <w:rPr>
                <w:rFonts w:ascii="Times New Roman" w:hAnsi="Times New Roman" w:cs="Times New Roman"/>
                <w:sz w:val="24"/>
                <w:szCs w:val="24"/>
              </w:rPr>
              <w:t xml:space="preserve">. Дайрабаева А. Организация внутреннего контроля на предприятиях.- А., 2015 г. - 120 с. </w:t>
            </w:r>
          </w:p>
          <w:p w:rsidR="00771482" w:rsidRPr="00B84440" w:rsidRDefault="00771482" w:rsidP="00771482">
            <w:pPr>
              <w:pStyle w:val="a4"/>
              <w:tabs>
                <w:tab w:val="left" w:pos="350"/>
              </w:tabs>
              <w:spacing w:after="0" w:line="240" w:lineRule="auto"/>
              <w:ind w:left="0"/>
              <w:jc w:val="both"/>
              <w:rPr>
                <w:rFonts w:ascii="Times New Roman" w:hAnsi="Times New Roman" w:cs="Times New Roman"/>
                <w:color w:val="000000" w:themeColor="text1"/>
                <w:sz w:val="24"/>
                <w:szCs w:val="24"/>
              </w:rPr>
            </w:pPr>
            <w:r w:rsidRPr="00B84440">
              <w:rPr>
                <w:rFonts w:ascii="Times New Roman" w:hAnsi="Times New Roman" w:cs="Times New Roman"/>
                <w:sz w:val="24"/>
                <w:szCs w:val="24"/>
                <w:lang w:val="kk-KZ"/>
              </w:rPr>
              <w:t>12</w:t>
            </w:r>
            <w:r w:rsidRPr="00B84440">
              <w:rPr>
                <w:rFonts w:ascii="Times New Roman" w:hAnsi="Times New Roman" w:cs="Times New Roman"/>
                <w:sz w:val="24"/>
                <w:szCs w:val="24"/>
              </w:rPr>
              <w:t>.  Дефлиз Ф.Л., Дженик Г.Р., О’Рейлли В.М. Аудит (перевод с англ.)/ Под ред. Соколова Я.В. – Москва: Аудит, ЮНИТИ, 201</w:t>
            </w:r>
            <w:r w:rsidRPr="00B84440">
              <w:rPr>
                <w:rFonts w:ascii="Times New Roman" w:hAnsi="Times New Roman" w:cs="Times New Roman"/>
                <w:sz w:val="24"/>
                <w:szCs w:val="24"/>
                <w:lang w:val="kk-KZ"/>
              </w:rPr>
              <w:t>9</w:t>
            </w:r>
            <w:r w:rsidRPr="00B84440">
              <w:rPr>
                <w:rFonts w:ascii="Times New Roman" w:hAnsi="Times New Roman" w:cs="Times New Roman"/>
                <w:sz w:val="24"/>
                <w:szCs w:val="24"/>
              </w:rPr>
              <w:t>, -340 с.</w:t>
            </w:r>
          </w:p>
        </w:tc>
      </w:tr>
    </w:tbl>
    <w:p w:rsidR="00771482" w:rsidRDefault="00771482">
      <w:pPr>
        <w:rPr>
          <w:rFonts w:ascii="Times New Roman" w:eastAsia="Times New Roman" w:hAnsi="Times New Roman"/>
          <w:b/>
          <w:sz w:val="24"/>
          <w:szCs w:val="24"/>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663"/>
      </w:tblGrid>
      <w:tr w:rsidR="00F271FB" w:rsidRPr="008A3D00" w:rsidTr="00F271FB">
        <w:trPr>
          <w:trHeight w:val="352"/>
        </w:trPr>
        <w:tc>
          <w:tcPr>
            <w:tcW w:w="2977" w:type="dxa"/>
          </w:tcPr>
          <w:p w:rsidR="00F271FB" w:rsidRPr="008D556F" w:rsidRDefault="00F271FB" w:rsidP="00F271FB">
            <w:pPr>
              <w:spacing w:after="0" w:line="240" w:lineRule="auto"/>
              <w:jc w:val="both"/>
              <w:rPr>
                <w:rFonts w:ascii="Times New Roman" w:hAnsi="Times New Roman"/>
                <w:b/>
                <w:sz w:val="24"/>
                <w:szCs w:val="24"/>
                <w:lang w:val="kk-KZ"/>
              </w:rPr>
            </w:pPr>
            <w:r>
              <w:rPr>
                <w:rFonts w:ascii="Times New Roman" w:hAnsi="Times New Roman"/>
                <w:b/>
                <w:sz w:val="24"/>
                <w:szCs w:val="24"/>
                <w:lang w:val="kk-KZ"/>
              </w:rPr>
              <w:t>Пәннің коды мен атауы</w:t>
            </w:r>
          </w:p>
        </w:tc>
        <w:tc>
          <w:tcPr>
            <w:tcW w:w="6663" w:type="dxa"/>
          </w:tcPr>
          <w:p w:rsidR="00F271FB" w:rsidRPr="008D556F" w:rsidRDefault="00F271FB" w:rsidP="00F271FB">
            <w:pPr>
              <w:spacing w:after="0" w:line="240" w:lineRule="auto"/>
              <w:jc w:val="both"/>
              <w:rPr>
                <w:rFonts w:ascii="Times New Roman" w:hAnsi="Times New Roman"/>
                <w:b/>
                <w:sz w:val="24"/>
                <w:szCs w:val="24"/>
                <w:lang w:val="kk-KZ"/>
              </w:rPr>
            </w:pPr>
            <w:r>
              <w:rPr>
                <w:rFonts w:ascii="Times New Roman" w:hAnsi="Times New Roman"/>
                <w:b/>
                <w:sz w:val="24"/>
                <w:szCs w:val="24"/>
                <w:lang w:val="kk-KZ"/>
              </w:rPr>
              <w:t>Miс 1202</w:t>
            </w:r>
            <w:r w:rsidRPr="008D556F">
              <w:rPr>
                <w:rFonts w:ascii="Times New Roman" w:hAnsi="Times New Roman"/>
                <w:b/>
                <w:sz w:val="24"/>
                <w:szCs w:val="24"/>
                <w:lang w:val="kk-KZ"/>
              </w:rPr>
              <w:t xml:space="preserve"> </w:t>
            </w:r>
            <w:r>
              <w:rPr>
                <w:rFonts w:ascii="Times New Roman" w:hAnsi="Times New Roman"/>
                <w:b/>
                <w:sz w:val="24"/>
                <w:szCs w:val="24"/>
                <w:lang w:val="kk-KZ"/>
              </w:rPr>
              <w:t xml:space="preserve">Микроэкономика </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Пәннің ПОҚ</w:t>
            </w:r>
          </w:p>
        </w:tc>
        <w:tc>
          <w:tcPr>
            <w:tcW w:w="6663" w:type="dxa"/>
          </w:tcPr>
          <w:p w:rsidR="00F271FB" w:rsidRPr="0093007E" w:rsidRDefault="00F271FB" w:rsidP="00F271FB">
            <w:pPr>
              <w:spacing w:after="0" w:line="240" w:lineRule="auto"/>
              <w:rPr>
                <w:rFonts w:ascii="Times New Roman" w:hAnsi="Times New Roman"/>
                <w:b/>
                <w:sz w:val="24"/>
                <w:szCs w:val="24"/>
                <w:lang w:val="kk-KZ"/>
              </w:rPr>
            </w:pPr>
            <w:r w:rsidRPr="00DD503E">
              <w:rPr>
                <w:rFonts w:ascii="Times New Roman" w:hAnsi="Times New Roman"/>
                <w:sz w:val="24"/>
                <w:szCs w:val="24"/>
                <w:lang w:val="kk-KZ"/>
              </w:rPr>
              <w:t>Саурукова А.К., Джумабаева А.М.</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Пән циклі</w:t>
            </w:r>
          </w:p>
        </w:tc>
        <w:tc>
          <w:tcPr>
            <w:tcW w:w="6663" w:type="dxa"/>
          </w:tcPr>
          <w:p w:rsidR="00F271FB" w:rsidRPr="008D556F" w:rsidRDefault="00F271FB" w:rsidP="00F271FB">
            <w:pPr>
              <w:spacing w:after="0" w:line="240" w:lineRule="auto"/>
              <w:rPr>
                <w:rFonts w:ascii="Times New Roman" w:hAnsi="Times New Roman"/>
                <w:sz w:val="24"/>
                <w:szCs w:val="24"/>
                <w:lang w:val="en-US"/>
              </w:rPr>
            </w:pPr>
            <w:r w:rsidRPr="008D556F">
              <w:rPr>
                <w:rFonts w:ascii="Times New Roman" w:hAnsi="Times New Roman"/>
                <w:sz w:val="24"/>
                <w:szCs w:val="24"/>
                <w:lang w:val="kk-KZ"/>
              </w:rPr>
              <w:t>Б</w:t>
            </w:r>
            <w:r>
              <w:rPr>
                <w:rFonts w:ascii="Times New Roman" w:hAnsi="Times New Roman"/>
                <w:sz w:val="24"/>
                <w:szCs w:val="24"/>
                <w:lang w:val="kk-KZ"/>
              </w:rPr>
              <w:t>П / ЖК</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Оқу деңгейі</w:t>
            </w:r>
          </w:p>
        </w:tc>
        <w:tc>
          <w:tcPr>
            <w:tcW w:w="6663"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Бакалавриат</w:t>
            </w:r>
          </w:p>
        </w:tc>
      </w:tr>
      <w:tr w:rsidR="00F271FB" w:rsidRPr="00A92B81" w:rsidTr="00F271FB">
        <w:tc>
          <w:tcPr>
            <w:tcW w:w="2977" w:type="dxa"/>
          </w:tcPr>
          <w:p w:rsidR="00F271FB" w:rsidRPr="008D556F" w:rsidRDefault="00F271FB" w:rsidP="00F271FB">
            <w:pPr>
              <w:spacing w:after="0" w:line="240" w:lineRule="auto"/>
              <w:jc w:val="both"/>
              <w:rPr>
                <w:rFonts w:ascii="Times New Roman" w:hAnsi="Times New Roman"/>
                <w:bCs/>
                <w:sz w:val="24"/>
                <w:szCs w:val="24"/>
                <w:lang w:val="kk-KZ"/>
              </w:rPr>
            </w:pPr>
            <w:r w:rsidRPr="008D556F">
              <w:rPr>
                <w:rFonts w:ascii="Times New Roman" w:hAnsi="Times New Roman"/>
                <w:bCs/>
                <w:sz w:val="24"/>
                <w:szCs w:val="24"/>
                <w:lang w:val="kk-KZ"/>
              </w:rPr>
              <w:t>Білім беру бағдарламасы</w:t>
            </w:r>
          </w:p>
        </w:tc>
        <w:tc>
          <w:tcPr>
            <w:tcW w:w="6663" w:type="dxa"/>
          </w:tcPr>
          <w:p w:rsidR="00F271FB" w:rsidRPr="00FA69CD" w:rsidRDefault="00F271FB" w:rsidP="00F271FB">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6В04103- Есеп және аудит</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sz w:val="24"/>
                <w:szCs w:val="24"/>
                <w:lang w:val="kk-KZ"/>
              </w:rPr>
            </w:pPr>
            <w:r>
              <w:rPr>
                <w:rFonts w:ascii="Times New Roman" w:hAnsi="Times New Roman"/>
                <w:sz w:val="24"/>
                <w:szCs w:val="24"/>
                <w:lang w:val="kk-KZ"/>
              </w:rPr>
              <w:t>Академиялық кредит саны</w:t>
            </w:r>
          </w:p>
        </w:tc>
        <w:tc>
          <w:tcPr>
            <w:tcW w:w="6663" w:type="dxa"/>
          </w:tcPr>
          <w:p w:rsidR="00F271FB" w:rsidRPr="00146AE9" w:rsidRDefault="00F271FB" w:rsidP="00F271FB">
            <w:pPr>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Оқыту формасы</w:t>
            </w:r>
          </w:p>
        </w:tc>
        <w:tc>
          <w:tcPr>
            <w:tcW w:w="6663" w:type="dxa"/>
          </w:tcPr>
          <w:p w:rsidR="00F271FB" w:rsidRPr="008D556F" w:rsidRDefault="00F271FB" w:rsidP="00F271FB">
            <w:pPr>
              <w:spacing w:after="0" w:line="240" w:lineRule="auto"/>
              <w:rPr>
                <w:rFonts w:ascii="Times New Roman" w:hAnsi="Times New Roman"/>
                <w:sz w:val="24"/>
                <w:szCs w:val="24"/>
                <w:lang w:val="kk-KZ"/>
              </w:rPr>
            </w:pPr>
            <w:r w:rsidRPr="008D556F">
              <w:rPr>
                <w:rFonts w:ascii="Times New Roman" w:hAnsi="Times New Roman"/>
                <w:sz w:val="24"/>
                <w:szCs w:val="24"/>
                <w:lang w:val="kk-KZ"/>
              </w:rPr>
              <w:t>күндізгі</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Семестр</w:t>
            </w:r>
          </w:p>
        </w:tc>
        <w:tc>
          <w:tcPr>
            <w:tcW w:w="6663" w:type="dxa"/>
          </w:tcPr>
          <w:p w:rsidR="00F271FB" w:rsidRPr="008D556F" w:rsidRDefault="00F271FB" w:rsidP="00F271FB">
            <w:pPr>
              <w:spacing w:after="0" w:line="240" w:lineRule="auto"/>
              <w:rPr>
                <w:rFonts w:ascii="Times New Roman" w:hAnsi="Times New Roman"/>
                <w:sz w:val="24"/>
                <w:szCs w:val="24"/>
                <w:lang w:val="en-US"/>
              </w:rPr>
            </w:pPr>
            <w:r>
              <w:rPr>
                <w:rFonts w:ascii="Times New Roman" w:hAnsi="Times New Roman"/>
                <w:sz w:val="24"/>
                <w:szCs w:val="24"/>
                <w:lang w:val="en-US"/>
              </w:rPr>
              <w:t>2</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xml:space="preserve">Пәннің пререквизиттері  </w:t>
            </w:r>
          </w:p>
        </w:tc>
        <w:tc>
          <w:tcPr>
            <w:tcW w:w="6663" w:type="dxa"/>
          </w:tcPr>
          <w:p w:rsidR="00F271FB" w:rsidRPr="008D556F" w:rsidRDefault="00F271FB" w:rsidP="000C4E75">
            <w:pPr>
              <w:spacing w:after="0" w:line="240" w:lineRule="auto"/>
              <w:rPr>
                <w:rFonts w:ascii="Times New Roman" w:hAnsi="Times New Roman"/>
                <w:sz w:val="24"/>
                <w:szCs w:val="24"/>
                <w:lang w:val="kk-KZ"/>
              </w:rPr>
            </w:pPr>
            <w:r w:rsidRPr="008D556F">
              <w:rPr>
                <w:rFonts w:ascii="Times New Roman" w:hAnsi="Times New Roman"/>
                <w:sz w:val="24"/>
                <w:szCs w:val="24"/>
                <w:lang w:val="kk-KZ"/>
              </w:rPr>
              <w:t>Экономика</w:t>
            </w:r>
            <w:r w:rsidR="000C4E75">
              <w:rPr>
                <w:rFonts w:ascii="Times New Roman" w:hAnsi="Times New Roman"/>
                <w:sz w:val="24"/>
                <w:szCs w:val="24"/>
                <w:lang w:val="kk-KZ"/>
              </w:rPr>
              <w:t>лық теория</w:t>
            </w:r>
          </w:p>
        </w:tc>
      </w:tr>
      <w:tr w:rsidR="00F271FB" w:rsidRPr="008D556F" w:rsidTr="00F271FB">
        <w:tc>
          <w:tcPr>
            <w:tcW w:w="2977"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xml:space="preserve">Пәннің постреквизиті </w:t>
            </w:r>
          </w:p>
        </w:tc>
        <w:tc>
          <w:tcPr>
            <w:tcW w:w="6663" w:type="dxa"/>
          </w:tcPr>
          <w:p w:rsidR="00F271FB" w:rsidRPr="008D556F" w:rsidRDefault="00F271FB" w:rsidP="00E81284">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Макроэкономика</w:t>
            </w:r>
            <w:r>
              <w:rPr>
                <w:rFonts w:ascii="Times New Roman" w:hAnsi="Times New Roman"/>
                <w:sz w:val="24"/>
                <w:szCs w:val="24"/>
                <w:lang w:val="kk-KZ"/>
              </w:rPr>
              <w:t xml:space="preserve">, </w:t>
            </w:r>
            <w:r w:rsidR="00E81284">
              <w:rPr>
                <w:rFonts w:ascii="Times New Roman" w:hAnsi="Times New Roman"/>
                <w:sz w:val="24"/>
                <w:szCs w:val="24"/>
                <w:lang w:val="kk-KZ"/>
              </w:rPr>
              <w:t>Бизнесті бағалау</w:t>
            </w:r>
          </w:p>
        </w:tc>
      </w:tr>
      <w:tr w:rsidR="00F271FB" w:rsidRPr="00D20674" w:rsidTr="00F271FB">
        <w:tc>
          <w:tcPr>
            <w:tcW w:w="2977" w:type="dxa"/>
          </w:tcPr>
          <w:p w:rsidR="00F271FB" w:rsidRPr="008D556F" w:rsidRDefault="00F271FB" w:rsidP="00F271FB">
            <w:pPr>
              <w:spacing w:after="0" w:line="240" w:lineRule="auto"/>
              <w:jc w:val="both"/>
              <w:rPr>
                <w:rFonts w:ascii="Times New Roman" w:hAnsi="Times New Roman"/>
                <w:sz w:val="24"/>
                <w:szCs w:val="24"/>
                <w:lang w:val="kk-KZ"/>
              </w:rPr>
            </w:pPr>
            <w:r>
              <w:rPr>
                <w:rFonts w:ascii="Times New Roman" w:hAnsi="Times New Roman"/>
                <w:sz w:val="24"/>
                <w:szCs w:val="24"/>
                <w:lang w:val="kk-KZ"/>
              </w:rPr>
              <w:t>Пәннің мақсаты</w:t>
            </w:r>
          </w:p>
        </w:tc>
        <w:tc>
          <w:tcPr>
            <w:tcW w:w="6663"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студенттерге микроэкономиканың әдістері туралы, нарықтық экономика субъектілерінің мінез-құлқын объективті бағалау үшін негізгі микроэкономикалық модельдер туралы және олардың бизнес-ортада табысты өзін-өзі жүзеге асыруы туралы түсінік беру</w:t>
            </w:r>
          </w:p>
        </w:tc>
      </w:tr>
      <w:tr w:rsidR="00F271FB" w:rsidRPr="008D556F" w:rsidTr="00F271FB">
        <w:trPr>
          <w:trHeight w:val="982"/>
        </w:trPr>
        <w:tc>
          <w:tcPr>
            <w:tcW w:w="2977" w:type="dxa"/>
          </w:tcPr>
          <w:p w:rsidR="00F271FB" w:rsidRPr="008D556F" w:rsidRDefault="00F271FB" w:rsidP="00F271FB">
            <w:pPr>
              <w:autoSpaceDE w:val="0"/>
              <w:autoSpaceDN w:val="0"/>
              <w:adjustRightInd w:val="0"/>
              <w:spacing w:after="0" w:line="240" w:lineRule="auto"/>
              <w:jc w:val="both"/>
              <w:rPr>
                <w:rFonts w:ascii="Times New Roman" w:hAnsi="Times New Roman"/>
                <w:sz w:val="24"/>
                <w:szCs w:val="24"/>
                <w:lang w:val="en-US"/>
              </w:rPr>
            </w:pPr>
            <w:r w:rsidRPr="008D556F">
              <w:rPr>
                <w:rFonts w:ascii="Times New Roman" w:hAnsi="Times New Roman"/>
                <w:sz w:val="24"/>
                <w:szCs w:val="24"/>
              </w:rPr>
              <w:t>Пәннің мазмұны</w:t>
            </w:r>
          </w:p>
        </w:tc>
        <w:tc>
          <w:tcPr>
            <w:tcW w:w="6663" w:type="dxa"/>
          </w:tcPr>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Микроэкономиканың пәні мен әдістері. Экономиканы реттеудің нарықтық механизмі. Сұраныс пен ұсыныстың икемділігі. Салықтардың әсері. Тұтынушының мінез-құлық теориясы. Салыстырмалы статика және сұранысты талдау. Өндіріс теориясы. Өндіріс шығындары. Фирманың мінсіз бәсекелестік жағдайындағы мінез-құлқы. Монополист-фирманың тәртібі. Монополистік Бәсекелестік және олигополия жағдайындағы фирманың тәртібі. Еңбек нарығы. Капитал нарығы және жер нарығы. Жалпы тепе-теңдік және экономикалық тиімділік. Ақпараттың сыртқы әсерлері және асимметриясы. Қоғамдық игіліктер.</w:t>
            </w:r>
          </w:p>
        </w:tc>
      </w:tr>
      <w:tr w:rsidR="00F271FB" w:rsidRPr="00D20674" w:rsidTr="00F271FB">
        <w:tc>
          <w:tcPr>
            <w:tcW w:w="2977" w:type="dxa"/>
          </w:tcPr>
          <w:p w:rsidR="00F271FB" w:rsidRPr="008D556F" w:rsidRDefault="00F271FB" w:rsidP="00F271FB">
            <w:pPr>
              <w:autoSpaceDE w:val="0"/>
              <w:autoSpaceDN w:val="0"/>
              <w:adjustRightInd w:val="0"/>
              <w:spacing w:after="0" w:line="240" w:lineRule="auto"/>
              <w:jc w:val="both"/>
              <w:rPr>
                <w:rFonts w:ascii="Times New Roman" w:hAnsi="Times New Roman"/>
                <w:sz w:val="24"/>
                <w:szCs w:val="24"/>
                <w:lang w:val="en-US"/>
              </w:rPr>
            </w:pPr>
            <w:r w:rsidRPr="008D556F">
              <w:rPr>
                <w:rFonts w:ascii="Times New Roman" w:hAnsi="Times New Roman"/>
                <w:sz w:val="24"/>
                <w:szCs w:val="24"/>
              </w:rPr>
              <w:t>Пәннің құзіреттілігі</w:t>
            </w:r>
          </w:p>
        </w:tc>
        <w:tc>
          <w:tcPr>
            <w:tcW w:w="6663" w:type="dxa"/>
            <w:shd w:val="clear" w:color="auto" w:fill="auto"/>
          </w:tcPr>
          <w:p w:rsidR="00F271FB" w:rsidRPr="008D556F" w:rsidRDefault="00F271FB" w:rsidP="00F271FB">
            <w:pPr>
              <w:autoSpaceDE w:val="0"/>
              <w:autoSpaceDN w:val="0"/>
              <w:adjustRightInd w:val="0"/>
              <w:spacing w:after="0" w:line="240" w:lineRule="auto"/>
              <w:jc w:val="both"/>
              <w:rPr>
                <w:rFonts w:ascii="Times New Roman" w:hAnsi="Times New Roman"/>
                <w:bCs/>
                <w:sz w:val="24"/>
                <w:szCs w:val="24"/>
                <w:highlight w:val="white"/>
                <w:lang w:val="en-US"/>
              </w:rPr>
            </w:pPr>
            <w:r w:rsidRPr="008D556F">
              <w:rPr>
                <w:rFonts w:ascii="Times New Roman" w:hAnsi="Times New Roman"/>
                <w:bCs/>
                <w:sz w:val="24"/>
                <w:szCs w:val="24"/>
                <w:highlight w:val="white"/>
              </w:rPr>
              <w:t>Пәнді</w:t>
            </w:r>
            <w:r w:rsidRPr="008D556F">
              <w:rPr>
                <w:rFonts w:ascii="Times New Roman" w:hAnsi="Times New Roman"/>
                <w:bCs/>
                <w:sz w:val="24"/>
                <w:szCs w:val="24"/>
                <w:highlight w:val="white"/>
                <w:lang w:val="en-US"/>
              </w:rPr>
              <w:t xml:space="preserve"> </w:t>
            </w:r>
            <w:r w:rsidRPr="008D556F">
              <w:rPr>
                <w:rFonts w:ascii="Times New Roman" w:hAnsi="Times New Roman"/>
                <w:bCs/>
                <w:sz w:val="24"/>
                <w:szCs w:val="24"/>
                <w:highlight w:val="white"/>
              </w:rPr>
              <w:t>меңгергеннен</w:t>
            </w:r>
            <w:r w:rsidRPr="008D556F">
              <w:rPr>
                <w:rFonts w:ascii="Times New Roman" w:hAnsi="Times New Roman"/>
                <w:bCs/>
                <w:sz w:val="24"/>
                <w:szCs w:val="24"/>
                <w:highlight w:val="white"/>
                <w:lang w:val="en-US"/>
              </w:rPr>
              <w:t xml:space="preserve"> </w:t>
            </w:r>
            <w:r w:rsidRPr="008D556F">
              <w:rPr>
                <w:rFonts w:ascii="Times New Roman" w:hAnsi="Times New Roman"/>
                <w:bCs/>
                <w:sz w:val="24"/>
                <w:szCs w:val="24"/>
                <w:highlight w:val="white"/>
              </w:rPr>
              <w:t>кейін</w:t>
            </w:r>
            <w:r w:rsidRPr="008D556F">
              <w:rPr>
                <w:rFonts w:ascii="Times New Roman" w:hAnsi="Times New Roman"/>
                <w:bCs/>
                <w:sz w:val="24"/>
                <w:szCs w:val="24"/>
                <w:highlight w:val="white"/>
                <w:lang w:val="en-US"/>
              </w:rPr>
              <w:t xml:space="preserve"> </w:t>
            </w:r>
            <w:r w:rsidRPr="008D556F">
              <w:rPr>
                <w:rFonts w:ascii="Times New Roman" w:hAnsi="Times New Roman"/>
                <w:bCs/>
                <w:sz w:val="24"/>
                <w:szCs w:val="24"/>
                <w:highlight w:val="white"/>
              </w:rPr>
              <w:t>бакалавр</w:t>
            </w:r>
            <w:r w:rsidRPr="008D556F">
              <w:rPr>
                <w:rFonts w:ascii="Times New Roman" w:hAnsi="Times New Roman"/>
                <w:bCs/>
                <w:sz w:val="24"/>
                <w:szCs w:val="24"/>
                <w:highlight w:val="white"/>
                <w:lang w:val="en-US"/>
              </w:rPr>
              <w:t xml:space="preserve"> </w:t>
            </w:r>
            <w:r w:rsidRPr="008D556F">
              <w:rPr>
                <w:rFonts w:ascii="Times New Roman" w:hAnsi="Times New Roman"/>
                <w:bCs/>
                <w:sz w:val="24"/>
                <w:szCs w:val="24"/>
                <w:highlight w:val="white"/>
              </w:rPr>
              <w:t>міндетті</w:t>
            </w:r>
            <w:r w:rsidRPr="008D556F">
              <w:rPr>
                <w:rFonts w:ascii="Times New Roman" w:hAnsi="Times New Roman"/>
                <w:bCs/>
                <w:spacing w:val="-4"/>
                <w:sz w:val="24"/>
                <w:szCs w:val="24"/>
                <w:highlight w:val="white"/>
                <w:lang w:val="en-US"/>
              </w:rPr>
              <w:t>:</w:t>
            </w:r>
          </w:p>
          <w:p w:rsidR="00F271FB" w:rsidRPr="008D556F" w:rsidRDefault="00F271FB" w:rsidP="00F271FB">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xml:space="preserve">- графикалық модельдерді құру механизмін, экономикалық заңдардың әсері мен көріністерін </w:t>
            </w:r>
            <w:r w:rsidRPr="008D556F">
              <w:rPr>
                <w:rFonts w:ascii="Times New Roman" w:hAnsi="Times New Roman"/>
                <w:b/>
                <w:sz w:val="24"/>
                <w:szCs w:val="24"/>
                <w:lang w:val="kk-KZ"/>
              </w:rPr>
              <w:t>біледі;</w:t>
            </w:r>
          </w:p>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sz w:val="24"/>
                <w:szCs w:val="24"/>
                <w:lang w:val="kk-KZ"/>
              </w:rPr>
              <w:t xml:space="preserve">- микроэкономика категориясын пайдалана отырып экономикалық агенттердің өзара қарым-қатынасын сипаттауды, нарықтық құрылымдар типтері тұрғысынан нарықтық агенттердің мінез-құлқын талдауды, әр түрлі нарықтық құрылымдарда нарықтық агенттердің мінез-құлқын ажыратуды және салыстыруды </w:t>
            </w:r>
            <w:r w:rsidRPr="008D556F">
              <w:rPr>
                <w:rFonts w:ascii="Times New Roman" w:hAnsi="Times New Roman"/>
                <w:b/>
                <w:sz w:val="24"/>
                <w:szCs w:val="24"/>
                <w:lang w:val="kk-KZ"/>
              </w:rPr>
              <w:t>түсінеді</w:t>
            </w:r>
            <w:r w:rsidRPr="008D556F">
              <w:rPr>
                <w:rFonts w:ascii="Times New Roman" w:hAnsi="Times New Roman"/>
                <w:b/>
                <w:bCs/>
                <w:spacing w:val="3"/>
                <w:sz w:val="24"/>
                <w:szCs w:val="24"/>
                <w:lang w:val="kk-KZ"/>
              </w:rPr>
              <w:t>;</w:t>
            </w:r>
          </w:p>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sz w:val="24"/>
                <w:szCs w:val="24"/>
                <w:lang w:val="kk-KZ"/>
              </w:rPr>
              <w:t xml:space="preserve">- микродеңгейдегі әлеуметтік-экономикалық процестер мен </w:t>
            </w:r>
            <w:r w:rsidRPr="008D556F">
              <w:rPr>
                <w:rFonts w:ascii="Times New Roman" w:hAnsi="Times New Roman"/>
                <w:sz w:val="24"/>
                <w:szCs w:val="24"/>
                <w:lang w:val="kk-KZ"/>
              </w:rPr>
              <w:lastRenderedPageBreak/>
              <w:t xml:space="preserve">құбылыстарды есептеу мен талдаудың қазіргі заманғы әдістемесін </w:t>
            </w:r>
            <w:r w:rsidRPr="008D556F">
              <w:rPr>
                <w:rFonts w:ascii="Times New Roman" w:hAnsi="Times New Roman"/>
                <w:b/>
                <w:sz w:val="24"/>
                <w:szCs w:val="24"/>
                <w:lang w:val="kk-KZ"/>
              </w:rPr>
              <w:t>қолдана алады</w:t>
            </w:r>
            <w:r w:rsidRPr="008D556F">
              <w:rPr>
                <w:rFonts w:ascii="Times New Roman" w:hAnsi="Times New Roman"/>
                <w:b/>
                <w:bCs/>
                <w:sz w:val="24"/>
                <w:szCs w:val="24"/>
                <w:lang w:val="kk-KZ"/>
              </w:rPr>
              <w:t>;</w:t>
            </w:r>
          </w:p>
          <w:p w:rsidR="00F271FB" w:rsidRPr="008D556F" w:rsidRDefault="00F271FB" w:rsidP="00F271FB">
            <w:pPr>
              <w:spacing w:after="0" w:line="240" w:lineRule="auto"/>
              <w:jc w:val="both"/>
              <w:rPr>
                <w:rFonts w:ascii="Times New Roman" w:hAnsi="Times New Roman"/>
                <w:b/>
                <w:sz w:val="24"/>
                <w:szCs w:val="24"/>
                <w:lang w:val="kk-KZ"/>
              </w:rPr>
            </w:pPr>
            <w:r w:rsidRPr="008D556F">
              <w:rPr>
                <w:rFonts w:ascii="Times New Roman" w:hAnsi="Times New Roman"/>
                <w:sz w:val="24"/>
                <w:szCs w:val="24"/>
                <w:lang w:val="kk-KZ"/>
              </w:rPr>
              <w:t>- тиімді шаруашылық шешімдердің нұсқаларын кәсіби әзірлеу және негіздеуге</w:t>
            </w:r>
            <w:r w:rsidRPr="008D556F">
              <w:rPr>
                <w:rFonts w:ascii="Times New Roman" w:hAnsi="Times New Roman"/>
                <w:b/>
                <w:sz w:val="24"/>
                <w:szCs w:val="24"/>
                <w:lang w:val="kk-KZ"/>
              </w:rPr>
              <w:t xml:space="preserve"> </w:t>
            </w:r>
            <w:r w:rsidRPr="008D556F">
              <w:rPr>
                <w:rFonts w:ascii="Times New Roman" w:hAnsi="Times New Roman"/>
                <w:b/>
                <w:bCs/>
                <w:sz w:val="24"/>
                <w:szCs w:val="24"/>
                <w:lang w:val="kk-KZ"/>
              </w:rPr>
              <w:t>құзыретті</w:t>
            </w:r>
            <w:r w:rsidRPr="008D556F">
              <w:rPr>
                <w:rFonts w:ascii="Times New Roman" w:hAnsi="Times New Roman"/>
                <w:sz w:val="24"/>
                <w:szCs w:val="24"/>
                <w:lang w:val="kk-KZ"/>
              </w:rPr>
              <w:t>.</w:t>
            </w:r>
          </w:p>
        </w:tc>
      </w:tr>
      <w:tr w:rsidR="00F271FB" w:rsidRPr="002F5A76" w:rsidTr="00F271FB">
        <w:tc>
          <w:tcPr>
            <w:tcW w:w="2977" w:type="dxa"/>
          </w:tcPr>
          <w:p w:rsidR="00F271FB" w:rsidRPr="002F5A76" w:rsidRDefault="00F271FB" w:rsidP="00F271F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Қорытынды бақылау формасы</w:t>
            </w:r>
          </w:p>
        </w:tc>
        <w:tc>
          <w:tcPr>
            <w:tcW w:w="6663" w:type="dxa"/>
          </w:tcPr>
          <w:p w:rsidR="00F271FB" w:rsidRPr="002F5A76" w:rsidRDefault="00F271FB" w:rsidP="00F271FB">
            <w:pPr>
              <w:spacing w:after="0" w:line="240" w:lineRule="auto"/>
              <w:rPr>
                <w:rFonts w:ascii="Times New Roman" w:hAnsi="Times New Roman"/>
                <w:sz w:val="24"/>
                <w:szCs w:val="24"/>
                <w:lang w:val="kk-KZ"/>
              </w:rPr>
            </w:pPr>
            <w:r w:rsidRPr="002F5A76">
              <w:rPr>
                <w:rFonts w:ascii="Times New Roman" w:hAnsi="Times New Roman"/>
                <w:sz w:val="24"/>
                <w:szCs w:val="24"/>
                <w:lang w:val="kk-KZ"/>
              </w:rPr>
              <w:t xml:space="preserve">Емтихан </w:t>
            </w:r>
          </w:p>
          <w:p w:rsidR="00F271FB" w:rsidRPr="002F5A76" w:rsidRDefault="00F271FB" w:rsidP="00F271FB">
            <w:pPr>
              <w:spacing w:after="0" w:line="240" w:lineRule="auto"/>
              <w:rPr>
                <w:rFonts w:ascii="Times New Roman" w:hAnsi="Times New Roman"/>
                <w:sz w:val="24"/>
                <w:szCs w:val="24"/>
                <w:lang w:val="kk-KZ"/>
              </w:rPr>
            </w:pPr>
          </w:p>
        </w:tc>
      </w:tr>
      <w:tr w:rsidR="00F271FB" w:rsidRPr="002F5A76" w:rsidTr="00F271FB">
        <w:tc>
          <w:tcPr>
            <w:tcW w:w="2977" w:type="dxa"/>
          </w:tcPr>
          <w:p w:rsidR="00F271FB" w:rsidRPr="002F5A76" w:rsidRDefault="00F271FB" w:rsidP="00F271F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Мерзімі</w:t>
            </w:r>
          </w:p>
        </w:tc>
        <w:tc>
          <w:tcPr>
            <w:tcW w:w="6663" w:type="dxa"/>
          </w:tcPr>
          <w:p w:rsidR="00F271FB" w:rsidRPr="002F5A76" w:rsidRDefault="00F271FB" w:rsidP="00F271FB">
            <w:pPr>
              <w:spacing w:after="0" w:line="240" w:lineRule="auto"/>
              <w:rPr>
                <w:rFonts w:ascii="Times New Roman" w:hAnsi="Times New Roman"/>
                <w:sz w:val="24"/>
                <w:szCs w:val="24"/>
              </w:rPr>
            </w:pPr>
            <w:r w:rsidRPr="002F5A76">
              <w:rPr>
                <w:rFonts w:ascii="Times New Roman" w:hAnsi="Times New Roman"/>
                <w:sz w:val="24"/>
                <w:szCs w:val="24"/>
                <w:lang w:val="kk-KZ"/>
              </w:rPr>
              <w:t xml:space="preserve">1 </w:t>
            </w:r>
            <w:r w:rsidRPr="002F5A76">
              <w:rPr>
                <w:rFonts w:ascii="Times New Roman" w:hAnsi="Times New Roman"/>
                <w:sz w:val="24"/>
                <w:szCs w:val="24"/>
              </w:rPr>
              <w:t>академи</w:t>
            </w:r>
            <w:r w:rsidRPr="002F5A76">
              <w:rPr>
                <w:rFonts w:ascii="Times New Roman" w:hAnsi="Times New Roman"/>
                <w:sz w:val="24"/>
                <w:szCs w:val="24"/>
                <w:lang w:val="kk-KZ"/>
              </w:rPr>
              <w:t>ялық кезең</w:t>
            </w:r>
            <w:r w:rsidRPr="002F5A76">
              <w:rPr>
                <w:rFonts w:ascii="Times New Roman" w:hAnsi="Times New Roman"/>
                <w:sz w:val="24"/>
                <w:szCs w:val="24"/>
              </w:rPr>
              <w:t xml:space="preserve"> (15 </w:t>
            </w:r>
            <w:r w:rsidRPr="002F5A76">
              <w:rPr>
                <w:rFonts w:ascii="Times New Roman" w:hAnsi="Times New Roman"/>
                <w:sz w:val="24"/>
                <w:szCs w:val="24"/>
                <w:lang w:val="kk-KZ"/>
              </w:rPr>
              <w:t>апта</w:t>
            </w:r>
            <w:r w:rsidRPr="002F5A76">
              <w:rPr>
                <w:rFonts w:ascii="Times New Roman" w:hAnsi="Times New Roman"/>
                <w:sz w:val="24"/>
                <w:szCs w:val="24"/>
              </w:rPr>
              <w:t>)</w:t>
            </w:r>
          </w:p>
          <w:p w:rsidR="00F271FB" w:rsidRPr="002F5A76" w:rsidRDefault="00F271FB" w:rsidP="00F271FB">
            <w:pPr>
              <w:spacing w:after="0" w:line="240" w:lineRule="auto"/>
              <w:rPr>
                <w:rFonts w:ascii="Times New Roman" w:hAnsi="Times New Roman"/>
                <w:sz w:val="24"/>
                <w:szCs w:val="24"/>
              </w:rPr>
            </w:pPr>
          </w:p>
        </w:tc>
      </w:tr>
      <w:tr w:rsidR="00F271FB" w:rsidRPr="00D20674" w:rsidTr="00F271FB">
        <w:tc>
          <w:tcPr>
            <w:tcW w:w="2977" w:type="dxa"/>
          </w:tcPr>
          <w:p w:rsidR="00F271FB" w:rsidRPr="002F5A76" w:rsidRDefault="00F271FB" w:rsidP="00F271FB">
            <w:pPr>
              <w:autoSpaceDE w:val="0"/>
              <w:autoSpaceDN w:val="0"/>
              <w:adjustRightInd w:val="0"/>
              <w:spacing w:after="0" w:line="240" w:lineRule="auto"/>
              <w:rPr>
                <w:rFonts w:ascii="Times New Roman" w:hAnsi="Times New Roman"/>
                <w:sz w:val="24"/>
                <w:szCs w:val="24"/>
                <w:lang w:val="en-US"/>
              </w:rPr>
            </w:pPr>
            <w:r w:rsidRPr="002F5A76">
              <w:rPr>
                <w:rFonts w:ascii="Times New Roman" w:hAnsi="Times New Roman"/>
                <w:sz w:val="24"/>
                <w:szCs w:val="24"/>
                <w:lang w:val="en-US"/>
              </w:rPr>
              <w:t>Ә</w:t>
            </w:r>
            <w:r w:rsidRPr="002F5A76">
              <w:rPr>
                <w:rFonts w:ascii="Times New Roman" w:hAnsi="Times New Roman"/>
                <w:sz w:val="24"/>
                <w:szCs w:val="24"/>
              </w:rPr>
              <w:t>дебиеттер тізімі</w:t>
            </w:r>
          </w:p>
        </w:tc>
        <w:tc>
          <w:tcPr>
            <w:tcW w:w="6663" w:type="dxa"/>
          </w:tcPr>
          <w:p w:rsidR="00F271FB" w:rsidRPr="001270DA" w:rsidRDefault="00F271FB" w:rsidP="00F271FB">
            <w:pPr>
              <w:spacing w:after="0" w:line="240" w:lineRule="auto"/>
              <w:jc w:val="center"/>
              <w:rPr>
                <w:rFonts w:ascii="Times New Roman" w:hAnsi="Times New Roman"/>
                <w:bCs/>
                <w:sz w:val="24"/>
                <w:szCs w:val="24"/>
                <w:lang w:val="kk-KZ"/>
              </w:rPr>
            </w:pPr>
            <w:r w:rsidRPr="002F5A76">
              <w:rPr>
                <w:rFonts w:ascii="Times New Roman" w:hAnsi="Times New Roman"/>
                <w:bCs/>
                <w:sz w:val="24"/>
                <w:szCs w:val="24"/>
              </w:rPr>
              <w:t>Негізгі әдебиеттер</w:t>
            </w:r>
            <w:r>
              <w:rPr>
                <w:rFonts w:ascii="Times New Roman" w:hAnsi="Times New Roman"/>
                <w:bCs/>
                <w:sz w:val="24"/>
                <w:szCs w:val="24"/>
                <w:lang w:val="kk-KZ"/>
              </w:rPr>
              <w:t>:</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sz w:val="24"/>
                <w:szCs w:val="24"/>
              </w:rPr>
            </w:pPr>
            <w:r w:rsidRPr="002F5A76">
              <w:rPr>
                <w:rFonts w:ascii="Times New Roman" w:hAnsi="Times New Roman"/>
                <w:sz w:val="24"/>
                <w:szCs w:val="24"/>
              </w:rPr>
              <w:t>Бекжанова Г.Е. Микроэкономика: оқу құралы / Г.Е. Бекжанова.- Алматы: Экономика баспасы, 201</w:t>
            </w:r>
            <w:r>
              <w:rPr>
                <w:rFonts w:ascii="Times New Roman" w:hAnsi="Times New Roman"/>
                <w:sz w:val="24"/>
                <w:szCs w:val="24"/>
                <w:lang w:val="kk-KZ"/>
              </w:rPr>
              <w:t>4</w:t>
            </w:r>
            <w:r w:rsidRPr="002F5A76">
              <w:rPr>
                <w:rFonts w:ascii="Times New Roman" w:hAnsi="Times New Roman"/>
                <w:sz w:val="24"/>
                <w:szCs w:val="24"/>
              </w:rPr>
              <w:t>.- 192 б.</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sz w:val="24"/>
                <w:szCs w:val="24"/>
              </w:rPr>
            </w:pPr>
            <w:r w:rsidRPr="002F5A76">
              <w:rPr>
                <w:rFonts w:ascii="Times New Roman" w:hAnsi="Times New Roman"/>
                <w:sz w:val="24"/>
                <w:szCs w:val="24"/>
              </w:rPr>
              <w:t>Ғабит Ж.Х. Микроэкономика: оқулық / Ж.Х. Ғабит, А. Доғалов, Н. Досмағанбетов.- Алматы: Print-S, 201</w:t>
            </w:r>
            <w:r>
              <w:rPr>
                <w:rFonts w:ascii="Times New Roman" w:hAnsi="Times New Roman"/>
                <w:sz w:val="24"/>
                <w:szCs w:val="24"/>
                <w:lang w:val="kk-KZ"/>
              </w:rPr>
              <w:t>5</w:t>
            </w:r>
            <w:r w:rsidRPr="002F5A76">
              <w:rPr>
                <w:rFonts w:ascii="Times New Roman" w:hAnsi="Times New Roman"/>
                <w:sz w:val="24"/>
                <w:szCs w:val="24"/>
              </w:rPr>
              <w:t>.- 424 б.</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sz w:val="24"/>
                <w:szCs w:val="24"/>
              </w:rPr>
            </w:pPr>
            <w:r w:rsidRPr="002F5A76">
              <w:rPr>
                <w:rFonts w:ascii="Times New Roman" w:hAnsi="Times New Roman"/>
                <w:sz w:val="24"/>
                <w:szCs w:val="24"/>
              </w:rPr>
              <w:t>Мэнкью Грегории Н., Тейлор Марк П. Экономикс. 4-халықаралық басылым.-Алматы: «Ұлттық аударма бюросы» қоғамдық қоры, 2018 жыл – 848 бет.</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sz w:val="24"/>
                <w:szCs w:val="24"/>
              </w:rPr>
            </w:pPr>
            <w:r w:rsidRPr="002F5A76">
              <w:rPr>
                <w:rFonts w:ascii="Times New Roman" w:hAnsi="Times New Roman"/>
                <w:sz w:val="24"/>
                <w:szCs w:val="24"/>
              </w:rPr>
              <w:t>Кәсіпкерлік: теория, процесс, практика. 10-басылым.-Алматы: «Ұлттық аударма бюросы» қоғамдық қоры, 2018 жыл – 480 бет.</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color w:val="000000"/>
                <w:sz w:val="24"/>
                <w:szCs w:val="24"/>
                <w:lang w:val="kk-KZ"/>
              </w:rPr>
            </w:pPr>
            <w:r w:rsidRPr="002F5A76">
              <w:rPr>
                <w:rFonts w:ascii="Times New Roman" w:hAnsi="Times New Roman"/>
                <w:color w:val="000000"/>
                <w:sz w:val="24"/>
                <w:szCs w:val="24"/>
                <w:lang w:val="kk-KZ"/>
              </w:rPr>
              <w:t>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bCs/>
                <w:color w:val="000000"/>
                <w:sz w:val="24"/>
                <w:szCs w:val="24"/>
              </w:rPr>
            </w:pPr>
            <w:r w:rsidRPr="002F5A76">
              <w:rPr>
                <w:rFonts w:ascii="Times New Roman" w:hAnsi="Times New Roman"/>
                <w:bCs/>
                <w:color w:val="000000"/>
                <w:sz w:val="24"/>
                <w:szCs w:val="24"/>
              </w:rPr>
              <w:t>Сулейменов Ж.Ж. Микроэкономика: учеб. пособие / Ж.Ж. Сулейменов, Ж.К. Карымсакова; Казахский Национальный Аграрный университет.- Алматы: КазНАУ, 2013.- 260 с.</w:t>
            </w:r>
          </w:p>
          <w:p w:rsidR="00F271FB" w:rsidRPr="002F5A76" w:rsidRDefault="00F271FB" w:rsidP="003C49F6">
            <w:pPr>
              <w:numPr>
                <w:ilvl w:val="0"/>
                <w:numId w:val="22"/>
              </w:numPr>
              <w:tabs>
                <w:tab w:val="left" w:pos="317"/>
              </w:tabs>
              <w:spacing w:after="0" w:line="240" w:lineRule="auto"/>
              <w:ind w:left="0" w:firstLine="0"/>
              <w:jc w:val="both"/>
              <w:rPr>
                <w:rFonts w:ascii="Times New Roman" w:hAnsi="Times New Roman"/>
                <w:bCs/>
                <w:color w:val="000000"/>
                <w:sz w:val="24"/>
                <w:szCs w:val="24"/>
              </w:rPr>
            </w:pPr>
            <w:r w:rsidRPr="002F5A76">
              <w:rPr>
                <w:rFonts w:ascii="Times New Roman" w:hAnsi="Times New Roman"/>
                <w:bCs/>
                <w:color w:val="000000"/>
                <w:sz w:val="24"/>
                <w:szCs w:val="24"/>
              </w:rPr>
              <w:t>Мәуленова С.С. Экономикалық теория: 1-бөлім: оқу құралы / С.С. Мәуленова, С.Қ. Бекмолдин, Е.Қ. Құдайбергенов.- 2-бас., өңд.- Алматы: Эпиграф, 2017.- 184 б.</w:t>
            </w:r>
          </w:p>
          <w:p w:rsidR="00F271FB" w:rsidRPr="001270DA" w:rsidRDefault="00F271FB" w:rsidP="00F271FB">
            <w:pPr>
              <w:spacing w:after="0" w:line="240" w:lineRule="auto"/>
              <w:jc w:val="center"/>
              <w:rPr>
                <w:rFonts w:ascii="Times New Roman" w:hAnsi="Times New Roman"/>
                <w:bCs/>
                <w:color w:val="000000"/>
                <w:sz w:val="24"/>
                <w:szCs w:val="24"/>
                <w:lang w:val="kk-KZ"/>
              </w:rPr>
            </w:pPr>
            <w:r w:rsidRPr="002F5A76">
              <w:rPr>
                <w:rFonts w:ascii="Times New Roman" w:hAnsi="Times New Roman"/>
                <w:bCs/>
                <w:color w:val="000000"/>
                <w:sz w:val="24"/>
                <w:szCs w:val="24"/>
              </w:rPr>
              <w:t>Қосымша әдебиеттер</w:t>
            </w:r>
            <w:r>
              <w:rPr>
                <w:rFonts w:ascii="Times New Roman" w:hAnsi="Times New Roman"/>
                <w:bCs/>
                <w:color w:val="000000"/>
                <w:sz w:val="24"/>
                <w:szCs w:val="24"/>
                <w:lang w:val="kk-KZ"/>
              </w:rPr>
              <w:t>:</w:t>
            </w:r>
          </w:p>
          <w:p w:rsidR="00F271FB" w:rsidRPr="00DD503E" w:rsidRDefault="00F271FB" w:rsidP="00F271FB">
            <w:pPr>
              <w:spacing w:after="0" w:line="240" w:lineRule="auto"/>
              <w:jc w:val="both"/>
              <w:rPr>
                <w:rFonts w:ascii="Times New Roman" w:hAnsi="Times New Roman"/>
                <w:bCs/>
                <w:color w:val="000000"/>
                <w:sz w:val="24"/>
                <w:szCs w:val="24"/>
              </w:rPr>
            </w:pPr>
            <w:r w:rsidRPr="002F5A76">
              <w:rPr>
                <w:rFonts w:ascii="Times New Roman" w:hAnsi="Times New Roman"/>
                <w:bCs/>
                <w:color w:val="000000"/>
                <w:sz w:val="24"/>
                <w:szCs w:val="24"/>
              </w:rPr>
              <w:t xml:space="preserve">8. </w:t>
            </w:r>
            <w:r w:rsidRPr="00DD503E">
              <w:rPr>
                <w:rFonts w:ascii="Times New Roman" w:hAnsi="Times New Roman"/>
                <w:bCs/>
                <w:color w:val="000000"/>
                <w:sz w:val="24"/>
                <w:szCs w:val="24"/>
              </w:rPr>
              <w:t>. Косов Н.С. Микроэкономика [Текст]: учеб. пособие / Н.С. Косов, Г.И. Терехова, Н.И. Саталкина; под ред. Н.С.Котова.- М.: ИНФРА-М, 2018.- 247 с.- (Высшее образование. Бакалавриат).</w:t>
            </w:r>
          </w:p>
          <w:p w:rsidR="00F271FB" w:rsidRPr="00DD503E" w:rsidRDefault="00F271FB" w:rsidP="00F271F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kk-KZ"/>
              </w:rPr>
              <w:t>9</w:t>
            </w:r>
            <w:r w:rsidRPr="00DD503E">
              <w:rPr>
                <w:rFonts w:ascii="Times New Roman" w:hAnsi="Times New Roman"/>
                <w:bCs/>
                <w:color w:val="000000"/>
                <w:sz w:val="24"/>
                <w:szCs w:val="24"/>
              </w:rPr>
              <w:t>. Пястолов, С.М. Экономическая теория [Текст]: учебник / С.М. Пястолов.- 6-е изд., стереотип.- М.: Академия, 2017.- 272 с.- (Профессиональное образование).</w:t>
            </w:r>
          </w:p>
          <w:p w:rsidR="00F271FB" w:rsidRDefault="00F271FB" w:rsidP="00F271F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w:t>
            </w:r>
            <w:r w:rsidRPr="00DD503E">
              <w:rPr>
                <w:rFonts w:ascii="Times New Roman" w:hAnsi="Times New Roman"/>
                <w:bCs/>
                <w:color w:val="000000"/>
                <w:sz w:val="24"/>
                <w:szCs w:val="24"/>
              </w:rPr>
              <w:t>. Мэнкью, Н. Микроэкономика. / Н. Мэнкью. - СПб.: Питер, 2013. - 544 c.</w:t>
            </w:r>
          </w:p>
          <w:p w:rsidR="00F271FB" w:rsidRPr="00DD503E" w:rsidRDefault="00F271FB" w:rsidP="00F271F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kk-KZ"/>
              </w:rPr>
              <w:t>11</w:t>
            </w:r>
            <w:r w:rsidRPr="00DD503E">
              <w:rPr>
                <w:rFonts w:ascii="Times New Roman" w:hAnsi="Times New Roman"/>
                <w:bCs/>
                <w:color w:val="000000"/>
                <w:sz w:val="24"/>
                <w:szCs w:val="24"/>
                <w:lang w:val="kk-KZ"/>
              </w:rPr>
              <w:t>.</w:t>
            </w:r>
            <w:r w:rsidRPr="00DD503E">
              <w:rPr>
                <w:rFonts w:ascii="Times New Roman" w:hAnsi="Times New Roman"/>
                <w:color w:val="000000"/>
                <w:sz w:val="24"/>
                <w:szCs w:val="24"/>
              </w:rPr>
              <w:t>Бакалавр: микроэкономика [Электронный ресурс]: учебник / под ред. А.Ю.Юданова.- CD-ROM, 512Mb.- М.: Кнорус, 2013.</w:t>
            </w:r>
          </w:p>
          <w:p w:rsidR="00F271FB" w:rsidRPr="00DD503E" w:rsidRDefault="00F271FB" w:rsidP="00F271FB">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12</w:t>
            </w:r>
            <w:r w:rsidRPr="00DD503E">
              <w:rPr>
                <w:rFonts w:ascii="Times New Roman" w:hAnsi="Times New Roman"/>
                <w:color w:val="000000"/>
                <w:sz w:val="24"/>
                <w:szCs w:val="24"/>
              </w:rPr>
              <w:t xml:space="preserve">. Сулейменов, Ж.Ж. Микроэкономика [Текст]: учеб. пособие / Ж.Ж. Сулейменов, Ж.К. Карымсакова; Казахский Национальный Аграрный университет.- Алматы: КазНАУ, 2013.- 260 с. </w:t>
            </w:r>
          </w:p>
          <w:p w:rsidR="00F271FB" w:rsidRPr="00DD503E" w:rsidRDefault="00F271FB" w:rsidP="00F271FB">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r w:rsidRPr="00DD503E">
              <w:rPr>
                <w:rFonts w:ascii="Times New Roman" w:hAnsi="Times New Roman"/>
                <w:color w:val="000000"/>
                <w:sz w:val="24"/>
                <w:szCs w:val="24"/>
              </w:rPr>
              <w:t>. Мухамедиев Б.М. Микроэкономика. Учебник. Рек. МОН РК. - Алматы: Қазақ ун - ті, 2014. - 309 с.</w:t>
            </w:r>
          </w:p>
          <w:p w:rsidR="00F271FB" w:rsidRPr="00DD503E" w:rsidRDefault="00F271FB" w:rsidP="00F271FB">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r w:rsidRPr="00DD503E">
              <w:rPr>
                <w:rFonts w:ascii="Times New Roman" w:hAnsi="Times New Roman"/>
                <w:color w:val="000000"/>
                <w:sz w:val="24"/>
                <w:szCs w:val="24"/>
              </w:rPr>
              <w:t>. Нуреев Р.М. Курс микроэкономики: учебник/ Р.М. Нуреев.- 3-е изд. испр. и доп.-М.: Юр. НОРМА, НИЦ ИНФРА - М, 2016. - 624 с.</w:t>
            </w:r>
          </w:p>
          <w:p w:rsidR="00F271FB" w:rsidRPr="00635874" w:rsidRDefault="00F271FB" w:rsidP="00F271FB">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kk-KZ"/>
              </w:rPr>
              <w:t>15</w:t>
            </w:r>
            <w:r w:rsidRPr="00635874">
              <w:rPr>
                <w:rFonts w:ascii="Times New Roman" w:hAnsi="Times New Roman"/>
                <w:color w:val="000000"/>
                <w:sz w:val="24"/>
                <w:szCs w:val="24"/>
                <w:lang w:val="en-US"/>
              </w:rPr>
              <w:t xml:space="preserve">. </w:t>
            </w:r>
            <w:r w:rsidRPr="00DD503E">
              <w:rPr>
                <w:rFonts w:ascii="Times New Roman" w:hAnsi="Times New Roman"/>
                <w:color w:val="000000"/>
                <w:sz w:val="24"/>
                <w:szCs w:val="24"/>
              </w:rPr>
              <w:t>Сборник</w:t>
            </w:r>
            <w:r w:rsidRPr="00635874">
              <w:rPr>
                <w:rFonts w:ascii="Times New Roman" w:hAnsi="Times New Roman"/>
                <w:color w:val="000000"/>
                <w:sz w:val="24"/>
                <w:szCs w:val="24"/>
                <w:lang w:val="en-US"/>
              </w:rPr>
              <w:t xml:space="preserve"> </w:t>
            </w:r>
            <w:r w:rsidRPr="00DD503E">
              <w:rPr>
                <w:rFonts w:ascii="Times New Roman" w:hAnsi="Times New Roman"/>
                <w:color w:val="000000"/>
                <w:sz w:val="24"/>
                <w:szCs w:val="24"/>
              </w:rPr>
              <w:t>бизнес</w:t>
            </w:r>
            <w:r w:rsidRPr="00635874">
              <w:rPr>
                <w:rFonts w:ascii="Times New Roman" w:hAnsi="Times New Roman"/>
                <w:color w:val="000000"/>
                <w:sz w:val="24"/>
                <w:szCs w:val="24"/>
                <w:lang w:val="en-US"/>
              </w:rPr>
              <w:t xml:space="preserve"> - </w:t>
            </w:r>
            <w:r w:rsidRPr="00DD503E">
              <w:rPr>
                <w:rFonts w:ascii="Times New Roman" w:hAnsi="Times New Roman"/>
                <w:color w:val="000000"/>
                <w:sz w:val="24"/>
                <w:szCs w:val="24"/>
              </w:rPr>
              <w:t>кейсов</w:t>
            </w:r>
            <w:r w:rsidRPr="00635874">
              <w:rPr>
                <w:rFonts w:ascii="Times New Roman" w:hAnsi="Times New Roman"/>
                <w:color w:val="000000"/>
                <w:sz w:val="24"/>
                <w:szCs w:val="24"/>
                <w:lang w:val="en-US"/>
              </w:rPr>
              <w:t xml:space="preserve">. - </w:t>
            </w:r>
            <w:r w:rsidRPr="00DD503E">
              <w:rPr>
                <w:rFonts w:ascii="Times New Roman" w:hAnsi="Times New Roman"/>
                <w:color w:val="000000"/>
                <w:sz w:val="24"/>
                <w:szCs w:val="24"/>
              </w:rPr>
              <w:t>Алматы</w:t>
            </w:r>
            <w:r w:rsidRPr="00635874">
              <w:rPr>
                <w:rFonts w:ascii="Times New Roman" w:hAnsi="Times New Roman"/>
                <w:color w:val="000000"/>
                <w:sz w:val="24"/>
                <w:szCs w:val="24"/>
                <w:lang w:val="en-US"/>
              </w:rPr>
              <w:t xml:space="preserve">: </w:t>
            </w:r>
            <w:r w:rsidRPr="00DD503E">
              <w:rPr>
                <w:rFonts w:ascii="Times New Roman" w:hAnsi="Times New Roman"/>
                <w:color w:val="000000"/>
                <w:sz w:val="24"/>
                <w:szCs w:val="24"/>
                <w:lang w:val="en-US"/>
              </w:rPr>
              <w:t>Almaty</w:t>
            </w:r>
            <w:r w:rsidRPr="00635874">
              <w:rPr>
                <w:rFonts w:ascii="Times New Roman" w:hAnsi="Times New Roman"/>
                <w:color w:val="000000"/>
                <w:sz w:val="24"/>
                <w:szCs w:val="24"/>
                <w:lang w:val="en-US"/>
              </w:rPr>
              <w:t xml:space="preserve"> </w:t>
            </w:r>
            <w:r w:rsidRPr="00DD503E">
              <w:rPr>
                <w:rFonts w:ascii="Times New Roman" w:hAnsi="Times New Roman"/>
                <w:color w:val="000000"/>
                <w:sz w:val="24"/>
                <w:szCs w:val="24"/>
                <w:lang w:val="en-US"/>
              </w:rPr>
              <w:t>Management</w:t>
            </w:r>
            <w:r w:rsidRPr="00635874">
              <w:rPr>
                <w:rFonts w:ascii="Times New Roman" w:hAnsi="Times New Roman"/>
                <w:color w:val="000000"/>
                <w:sz w:val="24"/>
                <w:szCs w:val="24"/>
                <w:lang w:val="en-US"/>
              </w:rPr>
              <w:t xml:space="preserve"> </w:t>
            </w:r>
            <w:r w:rsidRPr="00DD503E">
              <w:rPr>
                <w:rFonts w:ascii="Times New Roman" w:hAnsi="Times New Roman"/>
                <w:color w:val="000000"/>
                <w:sz w:val="24"/>
                <w:szCs w:val="24"/>
                <w:lang w:val="en-US"/>
              </w:rPr>
              <w:lastRenderedPageBreak/>
              <w:t>University</w:t>
            </w:r>
            <w:r w:rsidRPr="00635874">
              <w:rPr>
                <w:rFonts w:ascii="Times New Roman" w:hAnsi="Times New Roman"/>
                <w:color w:val="000000"/>
                <w:sz w:val="24"/>
                <w:szCs w:val="24"/>
                <w:lang w:val="en-US"/>
              </w:rPr>
              <w:t xml:space="preserve">, 2015. - 149 </w:t>
            </w:r>
            <w:r w:rsidRPr="00DD503E">
              <w:rPr>
                <w:rFonts w:ascii="Times New Roman" w:hAnsi="Times New Roman"/>
                <w:color w:val="000000"/>
                <w:sz w:val="24"/>
                <w:szCs w:val="24"/>
              </w:rPr>
              <w:t>с</w:t>
            </w:r>
            <w:r w:rsidRPr="00635874">
              <w:rPr>
                <w:rFonts w:ascii="Times New Roman" w:hAnsi="Times New Roman"/>
                <w:color w:val="000000"/>
                <w:sz w:val="24"/>
                <w:szCs w:val="24"/>
                <w:lang w:val="en-US"/>
              </w:rPr>
              <w:t>.</w:t>
            </w:r>
          </w:p>
        </w:tc>
      </w:tr>
    </w:tbl>
    <w:p w:rsidR="00F271FB" w:rsidRPr="00F271FB" w:rsidRDefault="00F271FB">
      <w:pPr>
        <w:rPr>
          <w:rFonts w:ascii="Times New Roman" w:eastAsia="Times New Roman" w:hAnsi="Times New Roman"/>
          <w:b/>
          <w:sz w:val="24"/>
          <w:szCs w:val="24"/>
          <w:lang w:val="kk-KZ"/>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7088"/>
      </w:tblGrid>
      <w:tr w:rsidR="00F16C23" w:rsidRPr="00FA69CD" w:rsidTr="004C473C">
        <w:trPr>
          <w:trHeight w:val="277"/>
        </w:trPr>
        <w:tc>
          <w:tcPr>
            <w:tcW w:w="2552" w:type="dxa"/>
          </w:tcPr>
          <w:p w:rsidR="00F16C23" w:rsidRPr="00FA69CD" w:rsidRDefault="00F16C23" w:rsidP="00F16C23">
            <w:pPr>
              <w:spacing w:after="0"/>
              <w:jc w:val="both"/>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7088" w:type="dxa"/>
          </w:tcPr>
          <w:p w:rsidR="00F16C23" w:rsidRPr="00FA69CD" w:rsidRDefault="00F16C23" w:rsidP="00253F9D">
            <w:pPr>
              <w:spacing w:after="0" w:line="240" w:lineRule="auto"/>
              <w:rPr>
                <w:rFonts w:ascii="Times New Roman" w:hAnsi="Times New Roman"/>
                <w:b/>
                <w:bCs/>
                <w:sz w:val="24"/>
                <w:szCs w:val="24"/>
                <w:lang w:val="kk-KZ" w:eastAsia="en-GB"/>
              </w:rPr>
            </w:pPr>
            <w:r w:rsidRPr="00FA69CD">
              <w:rPr>
                <w:rFonts w:ascii="Times New Roman" w:eastAsia="Times New Roman" w:hAnsi="Times New Roman"/>
                <w:b/>
                <w:color w:val="000000" w:themeColor="text1"/>
                <w:sz w:val="24"/>
                <w:szCs w:val="24"/>
                <w:lang w:val="kk-KZ" w:eastAsia="ru-RU"/>
              </w:rPr>
              <w:t>BE</w:t>
            </w:r>
            <w:r w:rsidR="00253F9D">
              <w:rPr>
                <w:rFonts w:ascii="Times New Roman" w:eastAsia="Times New Roman" w:hAnsi="Times New Roman"/>
                <w:b/>
                <w:color w:val="000000" w:themeColor="text1"/>
                <w:sz w:val="24"/>
                <w:szCs w:val="24"/>
                <w:lang w:val="en-US" w:eastAsia="ru-RU"/>
              </w:rPr>
              <w:t>N 1203</w:t>
            </w:r>
            <w:r>
              <w:rPr>
                <w:rFonts w:ascii="Times New Roman" w:eastAsia="Times New Roman" w:hAnsi="Times New Roman"/>
                <w:b/>
                <w:color w:val="000000" w:themeColor="text1"/>
                <w:sz w:val="24"/>
                <w:szCs w:val="24"/>
                <w:lang w:val="kk-KZ" w:eastAsia="ru-RU"/>
              </w:rPr>
              <w:t xml:space="preserve"> </w:t>
            </w:r>
            <w:r>
              <w:rPr>
                <w:rFonts w:ascii="Times New Roman" w:hAnsi="Times New Roman"/>
                <w:b/>
                <w:bCs/>
                <w:sz w:val="24"/>
                <w:szCs w:val="24"/>
                <w:lang w:val="kk-KZ" w:eastAsia="en-GB"/>
              </w:rPr>
              <w:t>Бухгалтер</w:t>
            </w:r>
            <w:r w:rsidRPr="00FA69CD">
              <w:rPr>
                <w:rFonts w:ascii="Times New Roman" w:hAnsi="Times New Roman"/>
                <w:b/>
                <w:bCs/>
                <w:sz w:val="24"/>
                <w:szCs w:val="24"/>
                <w:lang w:val="kk-KZ" w:eastAsia="en-GB"/>
              </w:rPr>
              <w:t>лік есеп</w:t>
            </w:r>
            <w:r w:rsidR="00253F9D">
              <w:rPr>
                <w:rFonts w:ascii="Times New Roman" w:hAnsi="Times New Roman"/>
                <w:b/>
                <w:bCs/>
                <w:sz w:val="24"/>
                <w:szCs w:val="24"/>
                <w:lang w:val="kk-KZ" w:eastAsia="en-GB"/>
              </w:rPr>
              <w:t xml:space="preserve"> негіздері</w:t>
            </w:r>
          </w:p>
        </w:tc>
      </w:tr>
      <w:tr w:rsidR="00F16C23" w:rsidRPr="00D20674"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rPr>
                <w:rFonts w:ascii="Times New Roman" w:hAnsi="Times New Roman"/>
                <w:sz w:val="24"/>
                <w:szCs w:val="24"/>
                <w:lang w:val="kk-KZ"/>
              </w:rPr>
            </w:pPr>
            <w:r w:rsidRPr="00FA69CD">
              <w:rPr>
                <w:rFonts w:ascii="Times New Roman" w:hAnsi="Times New Roman"/>
                <w:bCs/>
                <w:sz w:val="24"/>
                <w:szCs w:val="24"/>
                <w:lang w:val="kk-KZ"/>
              </w:rPr>
              <w:t>Пәннің ПОҚ</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pacing w:val="-3"/>
                <w:sz w:val="24"/>
                <w:szCs w:val="24"/>
                <w:lang w:val="kk-KZ"/>
              </w:rPr>
              <w:t>Бейсенбаева А.К.,</w:t>
            </w:r>
            <w:r w:rsidRPr="00FA69CD">
              <w:rPr>
                <w:rFonts w:ascii="Times New Roman" w:hAnsi="Times New Roman"/>
                <w:sz w:val="24"/>
                <w:szCs w:val="24"/>
                <w:lang w:val="kk-KZ"/>
              </w:rPr>
              <w:t xml:space="preserve"> А.У. Абдимолдаева</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Pr>
                <w:rFonts w:ascii="Times New Roman" w:hAnsi="Times New Roman"/>
                <w:sz w:val="24"/>
                <w:szCs w:val="24"/>
                <w:lang w:val="kk-KZ"/>
              </w:rPr>
              <w:t>Пән ц</w:t>
            </w:r>
            <w:r w:rsidRPr="00FA69CD">
              <w:rPr>
                <w:rFonts w:ascii="Times New Roman" w:hAnsi="Times New Roman"/>
                <w:sz w:val="24"/>
                <w:szCs w:val="24"/>
                <w:lang w:val="kk-KZ"/>
              </w:rPr>
              <w:t>икл</w:t>
            </w:r>
            <w:r>
              <w:rPr>
                <w:rFonts w:ascii="Times New Roman" w:hAnsi="Times New Roman"/>
                <w:sz w:val="24"/>
                <w:szCs w:val="24"/>
                <w:lang w:val="kk-KZ"/>
              </w:rPr>
              <w:t>і</w:t>
            </w:r>
            <w:r w:rsidRPr="00FA69CD">
              <w:rPr>
                <w:rFonts w:ascii="Times New Roman" w:hAnsi="Times New Roman"/>
                <w:sz w:val="24"/>
                <w:szCs w:val="24"/>
                <w:lang w:val="kk-KZ"/>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en-US"/>
              </w:rPr>
              <w:t>БП/ЖК</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Білім беру бағдарламасы </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6В04103- Есеп және аудит</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rPr>
            </w:pPr>
            <w:r w:rsidRPr="00FA69CD">
              <w:rPr>
                <w:rFonts w:ascii="Times New Roman" w:hAnsi="Times New Roman"/>
                <w:sz w:val="24"/>
                <w:szCs w:val="24"/>
                <w:lang w:val="kk-KZ"/>
              </w:rPr>
              <w:t>Академиялық кредит саны</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54007E" w:rsidP="00F16C23">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54007E" w:rsidP="00F16C23">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Экономикалық теория, Микроэкономика</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7088" w:type="dxa"/>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Қаржылық есеп 1; Басқару есебі 1</w:t>
            </w:r>
          </w:p>
        </w:tc>
      </w:tr>
      <w:tr w:rsidR="00F16C23" w:rsidRPr="00D20674"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7088" w:type="dxa"/>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shd w:val="clear" w:color="auto" w:fill="FFFFFF"/>
                <w:lang w:val="kk-KZ"/>
              </w:rPr>
              <w:t>Студенттерді бухгалтерлік есепті жүргізумен, нормативтік базамен регламенттелетін бухгалтерлік есеп және аудит стандарттарымен таныстыру.</w:t>
            </w:r>
          </w:p>
        </w:tc>
      </w:tr>
      <w:tr w:rsidR="00F16C23" w:rsidRPr="00D20674"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мазмұны</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keepNext/>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Бухгалтерлік есеп ақпараттық жүйе ретінде. Бухгалтерлік есептің тұжырымдамалары мен принциптері. Екіжақтылық принципі және баланстық теңдеу. Қос жазба және бухгалтерлік есеп. Есептік цикл және қаржылық есептілікті дайындау. Кірістер мен ақша қаражаттарының есебі. Сатылған өнімнің қорлары мен өзіндік құны. Айналымнан тыс активтер: есебі, тозуы және амортизациясы. Шығыстарды есепке алу. Міндеттемелер мен капиталды есепке алу. Қаржылық есептілікті дайындау</w:t>
            </w:r>
          </w:p>
        </w:tc>
      </w:tr>
      <w:tr w:rsidR="00F16C23" w:rsidRPr="00D20674"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p w:rsidR="00F16C23" w:rsidRPr="00FA69CD" w:rsidRDefault="00F16C23" w:rsidP="00F16C23">
            <w:pPr>
              <w:spacing w:after="0" w:line="240" w:lineRule="auto"/>
              <w:rPr>
                <w:rFonts w:ascii="Times New Roman" w:hAnsi="Times New Roman"/>
                <w:sz w:val="24"/>
                <w:szCs w:val="24"/>
                <w:lang w:val="kk-KZ"/>
              </w:rPr>
            </w:pP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hd w:val="clear" w:color="auto" w:fill="FFFFFF"/>
              <w:spacing w:after="0" w:line="240" w:lineRule="auto"/>
              <w:ind w:firstLine="317"/>
              <w:jc w:val="both"/>
              <w:rPr>
                <w:rFonts w:ascii="Times New Roman" w:hAnsi="Times New Roman"/>
                <w:sz w:val="24"/>
                <w:szCs w:val="24"/>
                <w:lang w:val="kk-KZ"/>
              </w:rPr>
            </w:pPr>
            <w:r w:rsidRPr="00FA69CD">
              <w:rPr>
                <w:rFonts w:ascii="Times New Roman" w:hAnsi="Times New Roman"/>
                <w:sz w:val="24"/>
                <w:szCs w:val="24"/>
                <w:lang w:val="kk-KZ"/>
              </w:rPr>
              <w:t>Пәнді меңгергеннен кейін студент:</w:t>
            </w:r>
          </w:p>
          <w:p w:rsidR="00F16C23" w:rsidRPr="00FA69CD" w:rsidRDefault="00F16C23" w:rsidP="00F16C23">
            <w:pPr>
              <w:shd w:val="clear" w:color="auto" w:fill="FFFFFF"/>
              <w:spacing w:after="0" w:line="240" w:lineRule="auto"/>
              <w:ind w:firstLine="317"/>
              <w:jc w:val="both"/>
              <w:rPr>
                <w:rFonts w:ascii="Times New Roman" w:hAnsi="Times New Roman"/>
                <w:sz w:val="24"/>
                <w:szCs w:val="24"/>
                <w:lang w:val="kk-KZ"/>
              </w:rPr>
            </w:pPr>
            <w:r w:rsidRPr="00FA69CD">
              <w:rPr>
                <w:rFonts w:ascii="Times New Roman" w:hAnsi="Times New Roman"/>
                <w:sz w:val="24"/>
                <w:szCs w:val="24"/>
                <w:lang w:val="kk-KZ"/>
              </w:rPr>
              <w:t>- бухгалтерлік есеп туралы заңды, бухгалтерлік есеп және қаржылық есептілік бойынша заңнамалық және нормативтік актілерді, бухгалтерлік есептің негізгі бастапқы құжаттарын білу; бастапқы деректерді статистикалық өңдеу және топтастыру, макроэкономикалық көрсеткіштерді есептеу және экономиканың жалпы, оның салалары мен секторларының жай-күйі мен дамуын талдау, салааралық теңгерімді жасау;</w:t>
            </w:r>
          </w:p>
          <w:p w:rsidR="00F16C23" w:rsidRPr="00FA69CD" w:rsidRDefault="00F16C23" w:rsidP="00F16C23">
            <w:pPr>
              <w:shd w:val="clear" w:color="auto" w:fill="FFFFFF"/>
              <w:spacing w:after="0" w:line="240" w:lineRule="auto"/>
              <w:ind w:firstLine="317"/>
              <w:jc w:val="both"/>
              <w:rPr>
                <w:rFonts w:ascii="Times New Roman" w:hAnsi="Times New Roman"/>
                <w:sz w:val="24"/>
                <w:szCs w:val="24"/>
                <w:lang w:val="kk-KZ"/>
              </w:rPr>
            </w:pPr>
            <w:r w:rsidRPr="00FA69CD">
              <w:rPr>
                <w:rFonts w:ascii="Times New Roman" w:hAnsi="Times New Roman"/>
                <w:sz w:val="24"/>
                <w:szCs w:val="24"/>
                <w:lang w:val="kk-KZ"/>
              </w:rPr>
              <w:t>-бухгалтерлік балансты құра білу, жалақыны есептеу және оларды ұстап қалу, тауарлық-материалдық қорларды бағалау, негізгі құралдардың амортизациясын есептеу, қаржылық есептілікті жасау, статистиканың негізгі әдістерін түсіну; сондай-ақ статистикалық деректерді жинау, өңдеу және талдау әдістері.</w:t>
            </w:r>
          </w:p>
          <w:p w:rsidR="00F16C23" w:rsidRPr="00FA69CD" w:rsidRDefault="00F16C23" w:rsidP="00F16C23">
            <w:pPr>
              <w:shd w:val="clear" w:color="auto" w:fill="FFFFFF"/>
              <w:spacing w:after="0" w:line="240" w:lineRule="auto"/>
              <w:ind w:firstLine="317"/>
              <w:jc w:val="both"/>
              <w:rPr>
                <w:rFonts w:ascii="Times New Roman" w:hAnsi="Times New Roman"/>
                <w:sz w:val="24"/>
                <w:szCs w:val="24"/>
                <w:lang w:val="kk-KZ"/>
              </w:rPr>
            </w:pPr>
            <w:r w:rsidRPr="00FA69CD">
              <w:rPr>
                <w:rFonts w:ascii="Times New Roman" w:hAnsi="Times New Roman"/>
                <w:sz w:val="24"/>
                <w:szCs w:val="24"/>
                <w:lang w:val="kk-KZ"/>
              </w:rPr>
              <w:t>- кәсіби ойлауды қалыптастыруға ықпал ететін бухгалтерлік есептің базалық қағидаттарын, әдістерін және есептеу процедураларын меңгеру</w:t>
            </w:r>
          </w:p>
          <w:p w:rsidR="00F16C23" w:rsidRPr="00FA69CD" w:rsidRDefault="00F16C23" w:rsidP="00F16C23">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бухгалтерлік ақпаратты дайындауда және пайдалануда ұйымның қаржылық жағдайын бағалауда, нарықтық экономика жағдайында ұйымдастырудың тактикасы мен стратегиясын анықтауда оңтайлы басқару шешімдерін қабылдауда; статистикалық зерттеулерде, микро және макро деңгейлердегі нәтижелерді талдауда және болжауда құзыретті болу.</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Қорытынды бақылау формасы</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rPr>
            </w:pPr>
            <w:r w:rsidRPr="00FA69CD">
              <w:rPr>
                <w:rFonts w:ascii="Times New Roman" w:hAnsi="Times New Roman"/>
                <w:sz w:val="24"/>
                <w:szCs w:val="24"/>
                <w:lang w:val="kk-KZ"/>
              </w:rPr>
              <w:t>Емтихан</w:t>
            </w:r>
            <w:r>
              <w:rPr>
                <w:rFonts w:ascii="Times New Roman" w:hAnsi="Times New Roman"/>
                <w:sz w:val="24"/>
                <w:szCs w:val="24"/>
                <w:lang w:val="kk-KZ"/>
              </w:rPr>
              <w:t xml:space="preserve"> </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Мерзімі</w:t>
            </w:r>
            <w:r>
              <w:rPr>
                <w:rFonts w:ascii="Times New Roman" w:hAnsi="Times New Roman"/>
                <w:sz w:val="24"/>
                <w:szCs w:val="24"/>
                <w:lang w:val="kk-KZ"/>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spacing w:after="0" w:line="240" w:lineRule="auto"/>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F16C23" w:rsidRPr="00FA69CD" w:rsidTr="004C473C">
        <w:tblPrEx>
          <w:tblLook w:val="04A0"/>
        </w:tblPrEx>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F16C23" w:rsidRPr="00FA69CD" w:rsidRDefault="00F16C23" w:rsidP="00F16C23">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p w:rsidR="00F16C23" w:rsidRPr="00FA69CD" w:rsidRDefault="00F16C23" w:rsidP="00F16C23">
            <w:pPr>
              <w:tabs>
                <w:tab w:val="left" w:pos="993"/>
              </w:tabs>
              <w:spacing w:after="0" w:line="240" w:lineRule="auto"/>
              <w:rPr>
                <w:rFonts w:ascii="Times New Roman" w:hAnsi="Times New Roman"/>
                <w:sz w:val="24"/>
                <w:szCs w:val="24"/>
                <w:lang w:val="kk-KZ"/>
              </w:rPr>
            </w:pPr>
          </w:p>
        </w:tc>
        <w:tc>
          <w:tcPr>
            <w:tcW w:w="7088" w:type="dxa"/>
            <w:tcBorders>
              <w:top w:val="single" w:sz="4" w:space="0" w:color="000000"/>
              <w:left w:val="single" w:sz="4" w:space="0" w:color="000000"/>
              <w:bottom w:val="single" w:sz="4" w:space="0" w:color="000000"/>
              <w:right w:val="single" w:sz="4" w:space="0" w:color="000000"/>
            </w:tcBorders>
          </w:tcPr>
          <w:p w:rsidR="00F16C23" w:rsidRPr="00FA69CD" w:rsidRDefault="00F16C23" w:rsidP="00F16C23">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Нурхалиева, Д.М. Бухгалтерский учет</w:t>
            </w:r>
            <w:r w:rsidRPr="00FA69CD">
              <w:rPr>
                <w:rFonts w:ascii="Times New Roman" w:eastAsia="Calibri" w:hAnsi="Times New Roman" w:cs="Times New Roman"/>
                <w:color w:val="000000"/>
                <w:sz w:val="24"/>
                <w:szCs w:val="24"/>
              </w:rPr>
              <w:t> [Текст]: учеб. пособие / Д.М. Нурхалиева, Б.А. Алибекова.- Алматы: Эпиграф, 2016.- 308 с.</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rPr>
              <w:t>Лесных, О.В. Бухгалтерский учет на предприятиях по хранению и переработке зерна</w:t>
            </w:r>
            <w:r w:rsidRPr="00FA69CD">
              <w:rPr>
                <w:rFonts w:ascii="Times New Roman" w:eastAsia="Calibri" w:hAnsi="Times New Roman" w:cs="Times New Roman"/>
                <w:color w:val="000000"/>
                <w:sz w:val="24"/>
                <w:szCs w:val="24"/>
              </w:rPr>
              <w:t> [Текст]: учеб. пособие / О.В. Лесных.- М.: ДеЛи плюс, 2016.- 366 с.</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sz w:val="24"/>
                <w:szCs w:val="24"/>
              </w:rPr>
            </w:pPr>
            <w:r w:rsidRPr="00FA69CD">
              <w:rPr>
                <w:rFonts w:ascii="Times New Roman" w:eastAsia="Calibri" w:hAnsi="Times New Roman" w:cs="Times New Roman"/>
                <w:bCs/>
                <w:sz w:val="24"/>
                <w:szCs w:val="24"/>
              </w:rPr>
              <w:t>Айтанаева, А.К. Основы бухгалтерского учета и налогооблажение</w:t>
            </w:r>
            <w:r w:rsidRPr="00FA69CD">
              <w:rPr>
                <w:rFonts w:ascii="Times New Roman" w:eastAsia="Calibri" w:hAnsi="Times New Roman" w:cs="Times New Roman"/>
                <w:sz w:val="24"/>
                <w:szCs w:val="24"/>
              </w:rPr>
              <w:t> [Текст]: учеб. пособие / А.К. Айтанаева.- Алматы: Айтумар, 2014.- 181 с.</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Құдайбергенов, Н.А. Бухгалтерлік есепті 1С бухгалтерия программасында жүргізу</w:t>
            </w:r>
            <w:r w:rsidRPr="00FA69CD">
              <w:rPr>
                <w:rFonts w:ascii="Times New Roman" w:eastAsia="Calibri" w:hAnsi="Times New Roman" w:cs="Times New Roman"/>
                <w:color w:val="000000"/>
                <w:sz w:val="24"/>
                <w:szCs w:val="24"/>
                <w:lang w:val="kk-KZ"/>
              </w:rPr>
              <w:t> [Мәтін]: оқу құралы / Н.А. Құдайбергенов, А.А. Жантаева, М.О. Мурсалим.- Алматы: Экономика, 2014.- 194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Шәріпов, А.Қ. Мемлекеттік мекемелердегі бухгалтерлік есеп</w:t>
            </w:r>
            <w:r w:rsidRPr="00FA69CD">
              <w:rPr>
                <w:rFonts w:ascii="Times New Roman" w:eastAsia="Calibri" w:hAnsi="Times New Roman" w:cs="Times New Roman"/>
                <w:color w:val="000000"/>
                <w:sz w:val="24"/>
                <w:szCs w:val="24"/>
                <w:lang w:val="kk-KZ"/>
              </w:rPr>
              <w:t> [Мәтін]: оқулық / А.Қ. Шәріпов; ҚР жоғары оқу орындарының қауымдастығы.- Алматы, 2014.- 596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sz w:val="24"/>
                <w:szCs w:val="24"/>
                <w:lang w:val="kk-KZ"/>
              </w:rPr>
            </w:pPr>
            <w:r w:rsidRPr="00FA69CD">
              <w:rPr>
                <w:rFonts w:ascii="Times New Roman" w:eastAsia="Calibri" w:hAnsi="Times New Roman" w:cs="Times New Roman"/>
                <w:bCs/>
                <w:sz w:val="24"/>
                <w:szCs w:val="24"/>
                <w:lang w:val="kk-KZ"/>
              </w:rPr>
              <w:t xml:space="preserve">Kozen, Dexter C. </w:t>
            </w:r>
            <w:r w:rsidRPr="00FA69CD">
              <w:rPr>
                <w:rFonts w:ascii="Times New Roman" w:eastAsia="Calibri" w:hAnsi="Times New Roman" w:cs="Times New Roman"/>
                <w:bCs/>
                <w:sz w:val="24"/>
                <w:szCs w:val="24"/>
                <w:lang w:val="kk-KZ"/>
              </w:rPr>
              <w:tab/>
              <w:t>Есептеу теориясы</w:t>
            </w:r>
            <w:r w:rsidRPr="00FA69CD">
              <w:rPr>
                <w:rFonts w:ascii="Times New Roman" w:eastAsia="Calibri" w:hAnsi="Times New Roman" w:cs="Times New Roman"/>
                <w:sz w:val="24"/>
                <w:szCs w:val="24"/>
                <w:lang w:val="kk-KZ"/>
              </w:rPr>
              <w:t> [Мәтін]. 2 бөлім: оқулық / Dexter C. Kozen; аударған Р. Болатбек, Н. Рысбаева, Ә. Рысбаева, Қ. Рысбаева; Қазақстан Республикасы Білім және ғылым министрлігі.- Алматы, 2014.- 320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Нажикбаева, К.К. Ауыл шаруашылығының бухгалтерлік есебі</w:t>
            </w:r>
            <w:r w:rsidRPr="00FA69CD">
              <w:rPr>
                <w:rFonts w:ascii="Times New Roman" w:eastAsia="Calibri" w:hAnsi="Times New Roman" w:cs="Times New Roman"/>
                <w:color w:val="000000"/>
                <w:sz w:val="24"/>
                <w:szCs w:val="24"/>
                <w:lang w:val="kk-KZ"/>
              </w:rPr>
              <w:t> [Мәтін] / К.К. Нажикбаева; ауд. М.К.Акишев.- Алматы: LEM, 2014.- 156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Нұрсейітов, Е.О. Ұйымдардағы бухгалтерлік есеп</w:t>
            </w:r>
            <w:r w:rsidRPr="00FA69CD">
              <w:rPr>
                <w:rFonts w:ascii="Times New Roman" w:eastAsia="Calibri" w:hAnsi="Times New Roman" w:cs="Times New Roman"/>
                <w:color w:val="000000"/>
                <w:sz w:val="24"/>
                <w:szCs w:val="24"/>
                <w:lang w:val="kk-KZ"/>
              </w:rPr>
              <w:t> [Мәтін]: оқу құралы / Е.О. Нұрсейітов.- толықтырып, 2-рет қазақ тілінде шығарылған.- Алматы: lem баспасы, 2012.- 432 б.</w:t>
            </w:r>
          </w:p>
          <w:p w:rsidR="00F16C23" w:rsidRPr="00A04435"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Чайковская, Л.П. Инновациялар:менеджмент,статистика есеп және аудит</w:t>
            </w:r>
            <w:r w:rsidRPr="00FA69CD">
              <w:rPr>
                <w:rFonts w:ascii="Times New Roman" w:eastAsia="Calibri" w:hAnsi="Times New Roman" w:cs="Times New Roman"/>
                <w:color w:val="000000"/>
                <w:sz w:val="24"/>
                <w:szCs w:val="24"/>
                <w:lang w:val="kk-KZ"/>
              </w:rPr>
              <w:t> [Мәтін]: оқу құралы / Л.П. Чайковская, Ү.А. Аманбаев, С.И. Рыбакова; ҚР Білім және ғылым м-трлігі.- Алматы: Бастау, 2012.- 231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Әбдішүкіров, Р.С. Бухгалтерлік есеп</w:t>
            </w:r>
            <w:r w:rsidRPr="00FA69CD">
              <w:rPr>
                <w:rFonts w:ascii="Times New Roman" w:eastAsia="Calibri" w:hAnsi="Times New Roman" w:cs="Times New Roman"/>
                <w:color w:val="000000"/>
                <w:sz w:val="24"/>
                <w:szCs w:val="24"/>
                <w:lang w:val="kk-KZ"/>
              </w:rPr>
              <w:t> [Мәтін]. 1 кітап: оқу құралы / Р.С. Әбдішүкіров, Б.С. Мырзалиев.- Алматы: NURPRESS, 2011.- 328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Әбдішүкіров, Р.С. Бухгалтерлік есеп</w:t>
            </w:r>
            <w:r w:rsidRPr="00FA69CD">
              <w:rPr>
                <w:rFonts w:ascii="Times New Roman" w:eastAsia="Calibri" w:hAnsi="Times New Roman" w:cs="Times New Roman"/>
                <w:color w:val="000000"/>
                <w:sz w:val="24"/>
                <w:szCs w:val="24"/>
                <w:lang w:val="kk-KZ"/>
              </w:rPr>
              <w:t> [Мәтін]. 2 кітап: оқу құралы / Р.С. Әбдішүкіров, Б.С. Мырзалиев.- Алматы: NURPRESS, 2011.- 506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Ныйқанбаева, А. Бухгалтерлік есеп негіздері</w:t>
            </w:r>
            <w:r w:rsidRPr="00FA69CD">
              <w:rPr>
                <w:rFonts w:ascii="Times New Roman" w:eastAsia="Calibri" w:hAnsi="Times New Roman" w:cs="Times New Roman"/>
                <w:color w:val="000000"/>
                <w:sz w:val="24"/>
                <w:szCs w:val="24"/>
                <w:lang w:val="kk-KZ"/>
              </w:rPr>
              <w:t> [Мәтін]: оқу құралы / А. Ныйқанбаева, Л. Қуанышова; ҚР Білім және ғылым м-трлігі техникалық және кәсіптік білім беру ұйымдарына ұсынады.- 2-бас.- Астана: Фолиант, 2011.- 160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Оразбекұлы, Б. Бухгалтерлік есеп және аудит негіздері</w:t>
            </w:r>
            <w:r w:rsidRPr="00FA69CD">
              <w:rPr>
                <w:rFonts w:ascii="Times New Roman" w:eastAsia="Calibri" w:hAnsi="Times New Roman" w:cs="Times New Roman"/>
                <w:color w:val="000000"/>
                <w:sz w:val="24"/>
                <w:szCs w:val="24"/>
                <w:lang w:val="kk-KZ"/>
              </w:rPr>
              <w:t> [Мәтін]: оқу құралы / Б. Оразбекұлы; І.Жансүгіров атын. Жетісу мем. ун-ті.- Алматы: Экономика, 2011.- 409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Шайтова, Н. Статистика (экономика, бухгалтерлік есеп, аудит)</w:t>
            </w:r>
            <w:r w:rsidRPr="00FA69CD">
              <w:rPr>
                <w:rFonts w:ascii="Times New Roman" w:eastAsia="Calibri" w:hAnsi="Times New Roman" w:cs="Times New Roman"/>
                <w:color w:val="000000"/>
                <w:sz w:val="24"/>
                <w:szCs w:val="24"/>
                <w:lang w:val="kk-KZ"/>
              </w:rPr>
              <w:t> [Мәтін]: оқулық / Н. Шайтова; ҚР Білім және ғылым м-трлігі.- Астана: Фолиант, 2010.- 216 б.</w:t>
            </w:r>
          </w:p>
          <w:p w:rsidR="00F16C23" w:rsidRPr="00FA69CD" w:rsidRDefault="00F16C23" w:rsidP="00F16C23">
            <w:pPr>
              <w:tabs>
                <w:tab w:val="left" w:pos="33"/>
                <w:tab w:val="left" w:pos="318"/>
              </w:tabs>
              <w:spacing w:after="0" w:line="240" w:lineRule="auto"/>
              <w:ind w:left="34" w:firstLine="283"/>
              <w:jc w:val="center"/>
              <w:rPr>
                <w:rFonts w:ascii="Times New Roman" w:hAnsi="Times New Roman"/>
                <w:bCs/>
                <w:color w:val="000000"/>
                <w:sz w:val="24"/>
                <w:szCs w:val="24"/>
                <w:lang w:val="kk-KZ"/>
              </w:rPr>
            </w:pPr>
            <w:r>
              <w:rPr>
                <w:rFonts w:ascii="Times New Roman" w:hAnsi="Times New Roman"/>
                <w:bCs/>
                <w:color w:val="000000"/>
                <w:sz w:val="24"/>
                <w:szCs w:val="24"/>
                <w:lang w:val="kk-KZ"/>
              </w:rPr>
              <w:t xml:space="preserve">Қосымша </w:t>
            </w:r>
            <w:r w:rsidRPr="00FA69CD">
              <w:rPr>
                <w:rFonts w:ascii="Times New Roman" w:hAnsi="Times New Roman"/>
                <w:bCs/>
                <w:color w:val="000000"/>
                <w:sz w:val="24"/>
                <w:szCs w:val="24"/>
                <w:lang w:val="kk-KZ"/>
              </w:rPr>
              <w:t>әдебиеттер:</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Нұрсейітов, Е.О. Ұйымдардағы бухгалтерлік есеп</w:t>
            </w:r>
            <w:r w:rsidRPr="00FA69CD">
              <w:rPr>
                <w:rFonts w:ascii="Times New Roman" w:eastAsia="Calibri" w:hAnsi="Times New Roman" w:cs="Times New Roman"/>
                <w:color w:val="000000"/>
                <w:sz w:val="24"/>
                <w:szCs w:val="24"/>
                <w:lang w:val="kk-KZ"/>
              </w:rPr>
              <w:t xml:space="preserve"> [Мәтін]: </w:t>
            </w:r>
            <w:r w:rsidRPr="00FA69CD">
              <w:rPr>
                <w:rFonts w:ascii="Times New Roman" w:eastAsia="Calibri" w:hAnsi="Times New Roman" w:cs="Times New Roman"/>
                <w:color w:val="000000"/>
                <w:sz w:val="24"/>
                <w:szCs w:val="24"/>
                <w:lang w:val="kk-KZ"/>
              </w:rPr>
              <w:lastRenderedPageBreak/>
              <w:t>оқулық / Е.О. Нұрсейітов.- Алматы: LEM, 2009.- 428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Әбдіманапов, Ә. Бухгалтерлік және каржылық есеп принциптері (халықаралық стандарт)</w:t>
            </w:r>
            <w:r w:rsidRPr="00FA69CD">
              <w:rPr>
                <w:rFonts w:ascii="Times New Roman" w:eastAsia="Calibri" w:hAnsi="Times New Roman" w:cs="Times New Roman"/>
                <w:color w:val="000000"/>
                <w:sz w:val="24"/>
                <w:szCs w:val="24"/>
                <w:lang w:val="kk-KZ"/>
              </w:rPr>
              <w:t> [Мәтін]: оқулық / Ә. Әбдіманапов.- Алматы, 2006.- 535 б.</w:t>
            </w:r>
          </w:p>
          <w:p w:rsidR="00F16C23" w:rsidRPr="00FA69CD" w:rsidRDefault="00F16C23" w:rsidP="003C49F6">
            <w:pPr>
              <w:pStyle w:val="a4"/>
              <w:numPr>
                <w:ilvl w:val="0"/>
                <w:numId w:val="17"/>
              </w:numPr>
              <w:autoSpaceDE w:val="0"/>
              <w:autoSpaceDN w:val="0"/>
              <w:adjustRightInd w:val="0"/>
              <w:spacing w:after="0" w:line="240" w:lineRule="auto"/>
              <w:ind w:left="34" w:firstLine="283"/>
              <w:contextualSpacing/>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lang w:val="kk-KZ"/>
              </w:rPr>
              <w:t>Байболтаева, Н.Ә. Бухгалтерлік есеп принциптері</w:t>
            </w:r>
            <w:r w:rsidRPr="00FA69CD">
              <w:rPr>
                <w:rFonts w:ascii="Times New Roman" w:eastAsia="Calibri" w:hAnsi="Times New Roman" w:cs="Times New Roman"/>
                <w:color w:val="000000"/>
                <w:sz w:val="24"/>
                <w:szCs w:val="24"/>
                <w:lang w:val="kk-KZ"/>
              </w:rPr>
              <w:t> [Мәтін]: оқулық / Н.Ә. Байболтаева; ҚР Білім және ғылым м-трлігі; ҚазҰАУ.- Алматы: ҚазҰАУ, 2006.- 365 б.</w:t>
            </w:r>
            <w:r w:rsidRPr="00FA69CD">
              <w:rPr>
                <w:rFonts w:ascii="Times New Roman" w:eastAsia="Calibri" w:hAnsi="Times New Roman" w:cs="Times New Roman"/>
                <w:color w:val="000000"/>
                <w:sz w:val="24"/>
                <w:szCs w:val="24"/>
              </w:rPr>
              <w:t xml:space="preserve"> </w:t>
            </w:r>
          </w:p>
        </w:tc>
      </w:tr>
    </w:tbl>
    <w:p w:rsidR="00F16C23" w:rsidRDefault="00F16C23" w:rsidP="00F16C23">
      <w:pPr>
        <w:spacing w:after="0" w:line="240" w:lineRule="auto"/>
        <w:jc w:val="center"/>
        <w:rPr>
          <w:rFonts w:ascii="Times New Roman" w:eastAsia="Times New Roman" w:hAnsi="Times New Roman"/>
          <w:b/>
          <w:sz w:val="24"/>
          <w:szCs w:val="24"/>
          <w:lang w:val="kk-KZ" w:eastAsia="ru-RU"/>
        </w:rPr>
      </w:pPr>
    </w:p>
    <w:p w:rsidR="002B1910" w:rsidRPr="00FA69CD" w:rsidRDefault="002B1910" w:rsidP="004C473C">
      <w:pPr>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БІЛІМ БЕРУ БАҒДАРЛАМАСЫ: «</w:t>
      </w:r>
      <w:r w:rsidRPr="00FA69CD">
        <w:rPr>
          <w:rFonts w:ascii="Times New Roman" w:eastAsia="Times New Roman" w:hAnsi="Times New Roman"/>
          <w:b/>
          <w:sz w:val="24"/>
          <w:szCs w:val="24"/>
        </w:rPr>
        <w:t xml:space="preserve">6В04103- ЕСЕП </w:t>
      </w:r>
      <w:r w:rsidRPr="00FA69CD">
        <w:rPr>
          <w:rFonts w:ascii="Times New Roman" w:eastAsia="Times New Roman" w:hAnsi="Times New Roman"/>
          <w:b/>
          <w:sz w:val="24"/>
          <w:szCs w:val="24"/>
          <w:lang w:val="kk-KZ"/>
        </w:rPr>
        <w:t>ЖӘНЕ АУДИТ»</w:t>
      </w:r>
    </w:p>
    <w:p w:rsidR="002B1910" w:rsidRPr="00FA69CD" w:rsidRDefault="002B1910" w:rsidP="002B1910">
      <w:pPr>
        <w:widowControl w:val="0"/>
        <w:spacing w:after="0" w:line="240" w:lineRule="auto"/>
        <w:jc w:val="center"/>
        <w:rPr>
          <w:rFonts w:ascii="Times New Roman" w:hAnsi="Times New Roman"/>
          <w:b/>
          <w:sz w:val="24"/>
          <w:szCs w:val="24"/>
          <w:lang w:val="kk-KZ"/>
        </w:rPr>
      </w:pPr>
    </w:p>
    <w:p w:rsidR="002B1910" w:rsidRPr="00FA69CD" w:rsidRDefault="002B1910" w:rsidP="002B1910">
      <w:pPr>
        <w:widowControl w:val="0"/>
        <w:spacing w:after="0" w:line="240" w:lineRule="auto"/>
        <w:jc w:val="right"/>
        <w:rPr>
          <w:rFonts w:ascii="Times New Roman" w:eastAsia="Times New Roman" w:hAnsi="Times New Roman"/>
          <w:b/>
          <w:sz w:val="24"/>
          <w:szCs w:val="24"/>
          <w:lang w:val="kk-KZ"/>
        </w:rPr>
      </w:pPr>
      <w:r w:rsidRPr="00FA6D4E">
        <w:rPr>
          <w:rFonts w:ascii="Times New Roman" w:hAnsi="Times New Roman"/>
          <w:sz w:val="24"/>
          <w:szCs w:val="24"/>
          <w:lang w:val="kk-KZ"/>
        </w:rPr>
        <w:t xml:space="preserve">Берілетін </w:t>
      </w:r>
      <w:r w:rsidRPr="00FA6D4E">
        <w:rPr>
          <w:rFonts w:ascii="Times New Roman" w:eastAsia="Times New Roman" w:hAnsi="Times New Roman"/>
          <w:sz w:val="24"/>
          <w:szCs w:val="24"/>
          <w:lang w:val="kk-KZ"/>
        </w:rPr>
        <w:t>дәрежесі:</w:t>
      </w:r>
      <w:r w:rsidRPr="00FA69CD">
        <w:rPr>
          <w:rFonts w:ascii="Times New Roman" w:eastAsia="Times New Roman" w:hAnsi="Times New Roman"/>
          <w:b/>
          <w:sz w:val="24"/>
          <w:szCs w:val="24"/>
          <w:lang w:val="kk-KZ"/>
        </w:rPr>
        <w:t xml:space="preserve"> «6В04103-Есеп және аудит»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білім беру бағдарламасы бойынша  бизнес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және басқару бакалавры</w:t>
      </w:r>
    </w:p>
    <w:p w:rsidR="002B1910" w:rsidRDefault="002B1910" w:rsidP="002B1910">
      <w:pPr>
        <w:spacing w:after="0" w:line="240" w:lineRule="auto"/>
        <w:jc w:val="center"/>
        <w:rPr>
          <w:rFonts w:ascii="Times New Roman" w:eastAsia="Times New Roman" w:hAnsi="Times New Roman"/>
          <w:b/>
          <w:color w:val="000000" w:themeColor="text1"/>
          <w:sz w:val="24"/>
          <w:szCs w:val="24"/>
          <w:lang w:val="kk-KZ" w:eastAsia="ru-RU"/>
        </w:rPr>
      </w:pPr>
    </w:p>
    <w:p w:rsidR="002B1910" w:rsidRPr="00FA69CD" w:rsidRDefault="002B1910" w:rsidP="002B1910">
      <w:pPr>
        <w:spacing w:after="0" w:line="240" w:lineRule="auto"/>
        <w:jc w:val="center"/>
        <w:rPr>
          <w:rFonts w:ascii="Times New Roman" w:eastAsia="Times New Roman" w:hAnsi="Times New Roman"/>
          <w:b/>
          <w:color w:val="000000" w:themeColor="text1"/>
          <w:sz w:val="24"/>
          <w:szCs w:val="24"/>
          <w:lang w:val="kk-KZ" w:eastAsia="ru-RU"/>
        </w:rPr>
      </w:pPr>
      <w:r w:rsidRPr="00EF3BA2">
        <w:rPr>
          <w:rFonts w:ascii="Times New Roman" w:eastAsia="Times New Roman" w:hAnsi="Times New Roman"/>
          <w:b/>
          <w:color w:val="000000" w:themeColor="text1"/>
          <w:sz w:val="24"/>
          <w:szCs w:val="24"/>
          <w:lang w:val="kk-KZ" w:eastAsia="ru-RU"/>
        </w:rPr>
        <w:t xml:space="preserve">            </w:t>
      </w:r>
      <w:r w:rsidRPr="00FA69CD">
        <w:rPr>
          <w:rFonts w:ascii="Times New Roman" w:eastAsia="Times New Roman" w:hAnsi="Times New Roman"/>
          <w:b/>
          <w:color w:val="000000" w:themeColor="text1"/>
          <w:sz w:val="24"/>
          <w:szCs w:val="24"/>
          <w:lang w:val="en-US" w:eastAsia="ru-RU"/>
        </w:rPr>
        <w:t>2</w:t>
      </w:r>
      <w:r w:rsidRPr="00FA69CD">
        <w:rPr>
          <w:rFonts w:ascii="Times New Roman" w:eastAsia="Times New Roman" w:hAnsi="Times New Roman"/>
          <w:b/>
          <w:color w:val="000000" w:themeColor="text1"/>
          <w:sz w:val="24"/>
          <w:szCs w:val="24"/>
          <w:lang w:eastAsia="ru-RU"/>
        </w:rPr>
        <w:t xml:space="preserve"> КУРС</w:t>
      </w:r>
    </w:p>
    <w:p w:rsidR="002B1910" w:rsidRPr="002C4295" w:rsidRDefault="002B1910" w:rsidP="002B1910">
      <w:pPr>
        <w:spacing w:after="0" w:line="240" w:lineRule="auto"/>
        <w:jc w:val="center"/>
        <w:rPr>
          <w:rFonts w:ascii="Times New Roman" w:eastAsia="Times New Roman" w:hAnsi="Times New Roman"/>
          <w:b/>
          <w:color w:val="000000" w:themeColor="text1"/>
          <w:lang w:val="en-US"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6237"/>
        <w:gridCol w:w="1276"/>
      </w:tblGrid>
      <w:tr w:rsidR="002B1910" w:rsidRPr="002C4295" w:rsidTr="002B1910">
        <w:tc>
          <w:tcPr>
            <w:tcW w:w="851" w:type="dxa"/>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Цикл</w:t>
            </w:r>
            <w:r>
              <w:rPr>
                <w:rFonts w:ascii="Times New Roman" w:hAnsi="Times New Roman"/>
                <w:b/>
                <w:color w:val="000000" w:themeColor="text1"/>
                <w:lang w:val="kk-KZ"/>
              </w:rPr>
              <w:t xml:space="preserve"> </w:t>
            </w:r>
          </w:p>
        </w:tc>
        <w:tc>
          <w:tcPr>
            <w:tcW w:w="1560" w:type="dxa"/>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Коды</w:t>
            </w:r>
            <w:r>
              <w:rPr>
                <w:rFonts w:ascii="Times New Roman" w:hAnsi="Times New Roman"/>
                <w:b/>
                <w:color w:val="000000" w:themeColor="text1"/>
                <w:lang w:val="kk-KZ"/>
              </w:rPr>
              <w:t xml:space="preserve"> </w:t>
            </w:r>
          </w:p>
        </w:tc>
        <w:tc>
          <w:tcPr>
            <w:tcW w:w="6237" w:type="dxa"/>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Пәннің аталуы</w:t>
            </w:r>
          </w:p>
        </w:tc>
        <w:tc>
          <w:tcPr>
            <w:tcW w:w="1276" w:type="dxa"/>
          </w:tcPr>
          <w:p w:rsidR="002B1910" w:rsidRDefault="002B1910" w:rsidP="002B1910">
            <w:pPr>
              <w:spacing w:after="0" w:line="240" w:lineRule="auto"/>
              <w:contextualSpacing/>
              <w:jc w:val="center"/>
              <w:rPr>
                <w:rFonts w:ascii="Times New Roman" w:hAnsi="Times New Roman"/>
                <w:b/>
                <w:sz w:val="24"/>
                <w:szCs w:val="24"/>
                <w:lang w:val="kk-KZ"/>
              </w:rPr>
            </w:pPr>
            <w:r w:rsidRPr="00FA69CD">
              <w:rPr>
                <w:rFonts w:ascii="Times New Roman" w:hAnsi="Times New Roman"/>
                <w:b/>
                <w:sz w:val="24"/>
                <w:szCs w:val="24"/>
                <w:lang w:val="kk-KZ"/>
              </w:rPr>
              <w:t>Академ.</w:t>
            </w:r>
          </w:p>
          <w:p w:rsidR="002B1910" w:rsidRPr="00FA69CD" w:rsidRDefault="002B1910" w:rsidP="002B1910">
            <w:pPr>
              <w:spacing w:after="0" w:line="240" w:lineRule="auto"/>
              <w:contextualSpacing/>
              <w:jc w:val="center"/>
              <w:rPr>
                <w:rFonts w:ascii="Times New Roman" w:hAnsi="Times New Roman"/>
                <w:b/>
                <w:sz w:val="24"/>
                <w:szCs w:val="24"/>
                <w:lang w:val="kk-KZ"/>
              </w:rPr>
            </w:pPr>
            <w:r w:rsidRPr="00FA69CD">
              <w:rPr>
                <w:rFonts w:ascii="Times New Roman" w:hAnsi="Times New Roman"/>
                <w:b/>
                <w:sz w:val="24"/>
                <w:szCs w:val="24"/>
                <w:lang w:val="kk-KZ"/>
              </w:rPr>
              <w:t>кредит.</w:t>
            </w:r>
          </w:p>
        </w:tc>
      </w:tr>
      <w:tr w:rsidR="002B1910" w:rsidRPr="002C4295" w:rsidTr="002B1910">
        <w:tc>
          <w:tcPr>
            <w:tcW w:w="9924" w:type="dxa"/>
            <w:gridSpan w:val="4"/>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bCs/>
                <w:color w:val="000000" w:themeColor="text1"/>
                <w:lang w:val="kk-KZ"/>
              </w:rPr>
              <w:t>3 семестр –30 кр</w:t>
            </w:r>
          </w:p>
        </w:tc>
      </w:tr>
      <w:tr w:rsidR="002B1910" w:rsidRPr="002C4295" w:rsidTr="002B1910">
        <w:trPr>
          <w:trHeight w:val="286"/>
        </w:trPr>
        <w:tc>
          <w:tcPr>
            <w:tcW w:w="9924" w:type="dxa"/>
            <w:gridSpan w:val="4"/>
          </w:tcPr>
          <w:p w:rsidR="002B1910" w:rsidRPr="002C4295" w:rsidRDefault="002B1910" w:rsidP="002B1910">
            <w:pPr>
              <w:spacing w:after="0" w:line="240" w:lineRule="auto"/>
              <w:contextualSpacing/>
              <w:jc w:val="center"/>
              <w:rPr>
                <w:rFonts w:ascii="Times New Roman" w:hAnsi="Times New Roman"/>
                <w:b/>
                <w:bCs/>
                <w:color w:val="000000" w:themeColor="text1"/>
                <w:lang w:val="kk-KZ"/>
              </w:rPr>
            </w:pPr>
            <w:r w:rsidRPr="002C4295">
              <w:rPr>
                <w:rFonts w:ascii="Times New Roman" w:hAnsi="Times New Roman"/>
                <w:b/>
                <w:color w:val="000000" w:themeColor="text1"/>
                <w:lang w:val="kk-KZ"/>
              </w:rPr>
              <w:t xml:space="preserve">Міндетті компонент – 2 кр. </w:t>
            </w:r>
          </w:p>
        </w:tc>
      </w:tr>
      <w:tr w:rsidR="002B1910" w:rsidRPr="002B1910" w:rsidTr="002B1910">
        <w:trPr>
          <w:trHeight w:val="240"/>
        </w:trPr>
        <w:tc>
          <w:tcPr>
            <w:tcW w:w="851" w:type="dxa"/>
          </w:tcPr>
          <w:p w:rsidR="002B1910" w:rsidRPr="002B1910" w:rsidRDefault="002B1910" w:rsidP="002B1910">
            <w:pPr>
              <w:spacing w:after="0" w:line="240" w:lineRule="auto"/>
              <w:contextualSpacing/>
              <w:jc w:val="center"/>
              <w:rPr>
                <w:rFonts w:ascii="Times New Roman" w:hAnsi="Times New Roman"/>
                <w:color w:val="000000" w:themeColor="text1"/>
              </w:rPr>
            </w:pPr>
            <w:r w:rsidRPr="002B1910">
              <w:rPr>
                <w:rFonts w:ascii="Times New Roman" w:hAnsi="Times New Roman"/>
                <w:color w:val="000000" w:themeColor="text1"/>
              </w:rPr>
              <w:t>ЖБП</w:t>
            </w:r>
          </w:p>
        </w:tc>
        <w:tc>
          <w:tcPr>
            <w:tcW w:w="1560" w:type="dxa"/>
          </w:tcPr>
          <w:p w:rsidR="002B1910" w:rsidRPr="002B1910" w:rsidRDefault="002B1910" w:rsidP="002B1910">
            <w:pPr>
              <w:spacing w:after="0" w:line="240" w:lineRule="auto"/>
              <w:contextualSpacing/>
              <w:rPr>
                <w:rFonts w:ascii="Times New Roman" w:hAnsi="Times New Roman"/>
                <w:color w:val="000000" w:themeColor="text1"/>
                <w:lang w:val="en-US"/>
              </w:rPr>
            </w:pPr>
            <w:r w:rsidRPr="002B1910">
              <w:rPr>
                <w:rFonts w:ascii="Times New Roman" w:hAnsi="Times New Roman"/>
                <w:color w:val="000000" w:themeColor="text1"/>
                <w:lang w:val="en-US"/>
              </w:rPr>
              <w:t>DSh</w:t>
            </w:r>
            <w:r w:rsidRPr="002B1910">
              <w:rPr>
                <w:rFonts w:ascii="Times New Roman" w:hAnsi="Times New Roman"/>
                <w:color w:val="000000" w:themeColor="text1"/>
              </w:rPr>
              <w:t xml:space="preserve">  210</w:t>
            </w:r>
            <w:r w:rsidRPr="002B1910">
              <w:rPr>
                <w:rFonts w:ascii="Times New Roman" w:hAnsi="Times New Roman"/>
                <w:color w:val="000000" w:themeColor="text1"/>
                <w:lang w:val="en-US"/>
              </w:rPr>
              <w:t>7</w:t>
            </w:r>
          </w:p>
        </w:tc>
        <w:tc>
          <w:tcPr>
            <w:tcW w:w="6237" w:type="dxa"/>
          </w:tcPr>
          <w:p w:rsidR="002B1910" w:rsidRPr="002B1910" w:rsidRDefault="002B1910" w:rsidP="002B1910">
            <w:pPr>
              <w:spacing w:after="0" w:line="240" w:lineRule="auto"/>
              <w:rPr>
                <w:rFonts w:ascii="Times New Roman" w:eastAsia="Times New Roman" w:hAnsi="Times New Roman"/>
                <w:color w:val="000000" w:themeColor="text1"/>
                <w:lang w:eastAsia="ru-RU"/>
              </w:rPr>
            </w:pPr>
            <w:r w:rsidRPr="002B1910">
              <w:rPr>
                <w:rStyle w:val="tlid-translation"/>
                <w:rFonts w:ascii="Times New Roman" w:hAnsi="Times New Roman"/>
                <w:color w:val="000000" w:themeColor="text1"/>
                <w:lang w:val="kk-KZ"/>
              </w:rPr>
              <w:t>Дене шынықтыру</w:t>
            </w:r>
          </w:p>
        </w:tc>
        <w:tc>
          <w:tcPr>
            <w:tcW w:w="1276" w:type="dxa"/>
          </w:tcPr>
          <w:p w:rsidR="002B1910" w:rsidRPr="002B1910" w:rsidRDefault="002B1910" w:rsidP="002B1910">
            <w:pPr>
              <w:spacing w:after="0" w:line="240" w:lineRule="auto"/>
              <w:contextualSpacing/>
              <w:jc w:val="center"/>
              <w:rPr>
                <w:rFonts w:ascii="Times New Roman" w:hAnsi="Times New Roman"/>
                <w:color w:val="000000" w:themeColor="text1"/>
              </w:rPr>
            </w:pPr>
            <w:r w:rsidRPr="002B1910">
              <w:rPr>
                <w:rFonts w:ascii="Times New Roman" w:hAnsi="Times New Roman"/>
                <w:color w:val="000000" w:themeColor="text1"/>
                <w:lang w:val="kk-KZ"/>
              </w:rPr>
              <w:t>2</w:t>
            </w:r>
          </w:p>
        </w:tc>
      </w:tr>
      <w:tr w:rsidR="002B1910" w:rsidRPr="002C4295" w:rsidTr="002B1910">
        <w:trPr>
          <w:trHeight w:val="89"/>
        </w:trPr>
        <w:tc>
          <w:tcPr>
            <w:tcW w:w="9924" w:type="dxa"/>
            <w:gridSpan w:val="4"/>
          </w:tcPr>
          <w:p w:rsidR="002B1910" w:rsidRPr="002C4295" w:rsidRDefault="002B1910" w:rsidP="00201CF4">
            <w:pPr>
              <w:spacing w:after="0" w:line="240" w:lineRule="auto"/>
              <w:contextualSpacing/>
              <w:jc w:val="center"/>
              <w:rPr>
                <w:rFonts w:ascii="Times New Roman" w:hAnsi="Times New Roman"/>
                <w:b/>
                <w:bCs/>
                <w:color w:val="000000" w:themeColor="text1"/>
                <w:lang w:val="kk-KZ"/>
              </w:rPr>
            </w:pPr>
            <w:r w:rsidRPr="002C4295">
              <w:rPr>
                <w:rFonts w:ascii="Times New Roman" w:hAnsi="Times New Roman"/>
                <w:b/>
                <w:color w:val="000000" w:themeColor="text1"/>
                <w:lang w:val="kk-KZ"/>
              </w:rPr>
              <w:t xml:space="preserve">ЖОО компоненті – </w:t>
            </w:r>
            <w:r w:rsidR="00201CF4">
              <w:rPr>
                <w:rFonts w:ascii="Times New Roman" w:hAnsi="Times New Roman"/>
                <w:b/>
                <w:color w:val="000000" w:themeColor="text1"/>
                <w:lang w:val="en-US"/>
              </w:rPr>
              <w:t>22</w:t>
            </w:r>
            <w:r w:rsidRPr="002C4295">
              <w:rPr>
                <w:rFonts w:ascii="Times New Roman" w:hAnsi="Times New Roman"/>
                <w:b/>
                <w:color w:val="000000" w:themeColor="text1"/>
                <w:lang w:val="kk-KZ"/>
              </w:rPr>
              <w:t xml:space="preserve"> кр.</w:t>
            </w:r>
          </w:p>
        </w:tc>
      </w:tr>
      <w:tr w:rsidR="002B1910" w:rsidRPr="002C4295" w:rsidTr="002B1910">
        <w:trPr>
          <w:trHeight w:val="269"/>
        </w:trPr>
        <w:tc>
          <w:tcPr>
            <w:tcW w:w="851"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БП</w:t>
            </w:r>
          </w:p>
        </w:tc>
        <w:tc>
          <w:tcPr>
            <w:tcW w:w="1560" w:type="dxa"/>
          </w:tcPr>
          <w:p w:rsidR="002B1910" w:rsidRPr="00684745" w:rsidRDefault="00CA777A" w:rsidP="002B1910">
            <w:pPr>
              <w:spacing w:after="0" w:line="240" w:lineRule="auto"/>
              <w:ind w:left="20" w:right="-73"/>
              <w:contextualSpacing/>
              <w:rPr>
                <w:rFonts w:ascii="Times New Roman" w:hAnsi="Times New Roman"/>
                <w:color w:val="000000" w:themeColor="text1"/>
              </w:rPr>
            </w:pPr>
            <w:r>
              <w:rPr>
                <w:rFonts w:ascii="Times New Roman" w:hAnsi="Times New Roman"/>
                <w:color w:val="000000" w:themeColor="text1"/>
                <w:lang w:val="kk-KZ"/>
              </w:rPr>
              <w:t>Мак</w:t>
            </w:r>
            <w:r w:rsidR="002B1910">
              <w:rPr>
                <w:rFonts w:ascii="Times New Roman" w:hAnsi="Times New Roman"/>
                <w:color w:val="000000" w:themeColor="text1"/>
                <w:lang w:val="en-US"/>
              </w:rPr>
              <w:t xml:space="preserve"> </w:t>
            </w:r>
            <w:r w:rsidR="002B1910" w:rsidRPr="002C4295">
              <w:rPr>
                <w:rFonts w:ascii="Times New Roman" w:hAnsi="Times New Roman"/>
                <w:color w:val="000000" w:themeColor="text1"/>
              </w:rPr>
              <w:t>22</w:t>
            </w:r>
            <w:r w:rsidR="002B1910">
              <w:rPr>
                <w:rFonts w:ascii="Times New Roman" w:hAnsi="Times New Roman"/>
                <w:color w:val="000000" w:themeColor="text1"/>
                <w:lang w:val="en-US"/>
              </w:rPr>
              <w:t>0</w:t>
            </w:r>
            <w:r w:rsidR="002B1910">
              <w:rPr>
                <w:rFonts w:ascii="Times New Roman" w:hAnsi="Times New Roman"/>
                <w:color w:val="000000" w:themeColor="text1"/>
              </w:rPr>
              <w:t>5</w:t>
            </w:r>
          </w:p>
        </w:tc>
        <w:tc>
          <w:tcPr>
            <w:tcW w:w="6237" w:type="dxa"/>
          </w:tcPr>
          <w:p w:rsidR="002B1910" w:rsidRPr="00AE20F5" w:rsidRDefault="00AE20F5" w:rsidP="002B1910">
            <w:pPr>
              <w:spacing w:after="0" w:line="240" w:lineRule="auto"/>
              <w:ind w:left="20"/>
              <w:contextualSpacing/>
              <w:rPr>
                <w:rFonts w:ascii="Times New Roman" w:hAnsi="Times New Roman"/>
                <w:color w:val="000000" w:themeColor="text1"/>
                <w:lang w:val="kk-KZ"/>
              </w:rPr>
            </w:pPr>
            <w:r>
              <w:rPr>
                <w:rFonts w:ascii="Times New Roman" w:hAnsi="Times New Roman"/>
                <w:color w:val="000000" w:themeColor="text1"/>
                <w:lang w:val="kk-KZ"/>
              </w:rPr>
              <w:t>Макроэкономика</w:t>
            </w:r>
          </w:p>
        </w:tc>
        <w:tc>
          <w:tcPr>
            <w:tcW w:w="1276" w:type="dxa"/>
          </w:tcPr>
          <w:p w:rsidR="002B1910" w:rsidRPr="002C4295" w:rsidRDefault="00AE20F5" w:rsidP="002B1910">
            <w:pPr>
              <w:spacing w:after="0" w:line="240" w:lineRule="auto"/>
              <w:contextualSpacing/>
              <w:jc w:val="center"/>
              <w:rPr>
                <w:rFonts w:ascii="Times New Roman" w:hAnsi="Times New Roman"/>
                <w:color w:val="000000" w:themeColor="text1"/>
                <w:lang w:val="kk-KZ"/>
              </w:rPr>
            </w:pPr>
            <w:r>
              <w:rPr>
                <w:rFonts w:ascii="Times New Roman" w:hAnsi="Times New Roman"/>
                <w:color w:val="000000" w:themeColor="text1"/>
                <w:lang w:val="kk-KZ"/>
              </w:rPr>
              <w:t>6</w:t>
            </w:r>
          </w:p>
          <w:p w:rsidR="002B1910" w:rsidRPr="002C4295" w:rsidRDefault="002B1910" w:rsidP="002B1910">
            <w:pPr>
              <w:spacing w:after="0" w:line="240" w:lineRule="auto"/>
              <w:contextualSpacing/>
              <w:jc w:val="center"/>
              <w:rPr>
                <w:rFonts w:ascii="Times New Roman" w:hAnsi="Times New Roman"/>
                <w:color w:val="000000" w:themeColor="text1"/>
              </w:rPr>
            </w:pPr>
          </w:p>
        </w:tc>
      </w:tr>
      <w:tr w:rsidR="002B1910" w:rsidRPr="002C4295" w:rsidTr="002B1910">
        <w:trPr>
          <w:trHeight w:val="303"/>
        </w:trPr>
        <w:tc>
          <w:tcPr>
            <w:tcW w:w="851"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БП</w:t>
            </w:r>
          </w:p>
        </w:tc>
        <w:tc>
          <w:tcPr>
            <w:tcW w:w="1560" w:type="dxa"/>
          </w:tcPr>
          <w:p w:rsidR="002B1910" w:rsidRPr="002C4295" w:rsidRDefault="002B1910" w:rsidP="00CA777A">
            <w:pPr>
              <w:spacing w:after="0" w:line="240" w:lineRule="auto"/>
              <w:contextualSpacing/>
              <w:rPr>
                <w:rFonts w:ascii="Times New Roman" w:hAnsi="Times New Roman"/>
                <w:color w:val="000000" w:themeColor="text1"/>
              </w:rPr>
            </w:pPr>
            <w:r w:rsidRPr="002C4295">
              <w:rPr>
                <w:rFonts w:ascii="Times New Roman" w:hAnsi="Times New Roman"/>
                <w:color w:val="000000" w:themeColor="text1"/>
              </w:rPr>
              <w:t>S</w:t>
            </w:r>
            <w:r w:rsidR="00CA777A">
              <w:rPr>
                <w:rFonts w:ascii="Times New Roman" w:hAnsi="Times New Roman"/>
                <w:color w:val="000000" w:themeColor="text1"/>
                <w:lang w:val="en-US"/>
              </w:rPr>
              <w:t>ta</w:t>
            </w:r>
            <w:r w:rsidRPr="002C4295">
              <w:rPr>
                <w:rFonts w:ascii="Times New Roman" w:hAnsi="Times New Roman"/>
                <w:color w:val="000000" w:themeColor="text1"/>
              </w:rPr>
              <w:t xml:space="preserve"> </w:t>
            </w:r>
            <w:r>
              <w:rPr>
                <w:rFonts w:ascii="Times New Roman" w:hAnsi="Times New Roman"/>
                <w:color w:val="000000" w:themeColor="text1"/>
                <w:lang w:val="kk-KZ"/>
              </w:rPr>
              <w:t>2206</w:t>
            </w:r>
            <w:r w:rsidRPr="002C4295">
              <w:rPr>
                <w:rFonts w:ascii="Times New Roman" w:hAnsi="Times New Roman"/>
                <w:color w:val="000000" w:themeColor="text1"/>
              </w:rPr>
              <w:t xml:space="preserve">                       </w:t>
            </w:r>
          </w:p>
        </w:tc>
        <w:tc>
          <w:tcPr>
            <w:tcW w:w="6237" w:type="dxa"/>
          </w:tcPr>
          <w:p w:rsidR="002B1910" w:rsidRPr="002C4295" w:rsidRDefault="002B1910" w:rsidP="00AE20F5">
            <w:pPr>
              <w:spacing w:after="0" w:line="240" w:lineRule="auto"/>
              <w:rPr>
                <w:rFonts w:ascii="Times New Roman" w:hAnsi="Times New Roman"/>
                <w:color w:val="000000" w:themeColor="text1"/>
                <w:lang w:val="kk-KZ"/>
              </w:rPr>
            </w:pPr>
            <w:r w:rsidRPr="002C4295">
              <w:rPr>
                <w:rFonts w:ascii="Times New Roman" w:hAnsi="Times New Roman"/>
                <w:color w:val="000000" w:themeColor="text1"/>
                <w:lang w:val="kk-KZ"/>
              </w:rPr>
              <w:t>С</w:t>
            </w:r>
            <w:r w:rsidRPr="002C4295">
              <w:rPr>
                <w:rFonts w:ascii="Times New Roman" w:hAnsi="Times New Roman"/>
                <w:color w:val="000000" w:themeColor="text1"/>
              </w:rPr>
              <w:t>татистика</w:t>
            </w:r>
            <w:r w:rsidRPr="002C4295">
              <w:rPr>
                <w:rFonts w:ascii="Times New Roman" w:hAnsi="Times New Roman"/>
                <w:color w:val="000000" w:themeColor="text1"/>
                <w:lang w:val="kk-KZ"/>
              </w:rPr>
              <w:t xml:space="preserve"> </w:t>
            </w:r>
          </w:p>
        </w:tc>
        <w:tc>
          <w:tcPr>
            <w:tcW w:w="1276"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5</w:t>
            </w:r>
          </w:p>
        </w:tc>
      </w:tr>
      <w:tr w:rsidR="002B1910" w:rsidRPr="002C4295" w:rsidTr="002B1910">
        <w:trPr>
          <w:trHeight w:val="279"/>
        </w:trPr>
        <w:tc>
          <w:tcPr>
            <w:tcW w:w="851"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БП</w:t>
            </w:r>
          </w:p>
        </w:tc>
        <w:tc>
          <w:tcPr>
            <w:tcW w:w="1560" w:type="dxa"/>
          </w:tcPr>
          <w:p w:rsidR="002B1910" w:rsidRPr="00684745" w:rsidRDefault="002B1910" w:rsidP="00CA777A">
            <w:pPr>
              <w:spacing w:after="0" w:line="240" w:lineRule="auto"/>
              <w:contextualSpacing/>
              <w:rPr>
                <w:rFonts w:ascii="Times New Roman" w:hAnsi="Times New Roman"/>
                <w:color w:val="000000" w:themeColor="text1"/>
              </w:rPr>
            </w:pPr>
            <w:r w:rsidRPr="002C4295">
              <w:rPr>
                <w:rFonts w:ascii="Times New Roman" w:hAnsi="Times New Roman"/>
                <w:color w:val="000000" w:themeColor="text1"/>
                <w:lang w:val="en-US"/>
              </w:rPr>
              <w:t>K</w:t>
            </w:r>
            <w:r w:rsidR="00CA777A">
              <w:rPr>
                <w:rFonts w:ascii="Times New Roman" w:hAnsi="Times New Roman"/>
                <w:color w:val="000000" w:themeColor="text1"/>
                <w:lang w:val="en-US"/>
              </w:rPr>
              <w:t>ar</w:t>
            </w:r>
            <w:r w:rsidRPr="002C4295">
              <w:rPr>
                <w:rFonts w:ascii="Times New Roman" w:hAnsi="Times New Roman"/>
                <w:color w:val="000000" w:themeColor="text1"/>
                <w:lang w:val="en-US"/>
              </w:rPr>
              <w:t xml:space="preserve"> 22</w:t>
            </w:r>
            <w:r>
              <w:rPr>
                <w:rFonts w:ascii="Times New Roman" w:hAnsi="Times New Roman"/>
                <w:color w:val="000000" w:themeColor="text1"/>
              </w:rPr>
              <w:t>07</w:t>
            </w:r>
          </w:p>
        </w:tc>
        <w:tc>
          <w:tcPr>
            <w:tcW w:w="6237" w:type="dxa"/>
          </w:tcPr>
          <w:p w:rsidR="002B1910" w:rsidRPr="002C4295" w:rsidRDefault="002B1910" w:rsidP="00AE20F5">
            <w:pPr>
              <w:spacing w:after="0" w:line="240" w:lineRule="auto"/>
              <w:contextualSpacing/>
              <w:rPr>
                <w:rFonts w:ascii="Times New Roman" w:hAnsi="Times New Roman"/>
                <w:color w:val="000000" w:themeColor="text1"/>
              </w:rPr>
            </w:pPr>
            <w:r w:rsidRPr="002C4295">
              <w:rPr>
                <w:rFonts w:ascii="Times New Roman" w:hAnsi="Times New Roman"/>
                <w:color w:val="000000" w:themeColor="text1"/>
              </w:rPr>
              <w:t>Қаржы</w:t>
            </w:r>
          </w:p>
        </w:tc>
        <w:tc>
          <w:tcPr>
            <w:tcW w:w="1276" w:type="dxa"/>
          </w:tcPr>
          <w:p w:rsidR="002B1910" w:rsidRPr="00AE20F5" w:rsidRDefault="00AE20F5" w:rsidP="002B1910">
            <w:pPr>
              <w:spacing w:after="0" w:line="240" w:lineRule="auto"/>
              <w:contextualSpacing/>
              <w:jc w:val="center"/>
              <w:rPr>
                <w:rFonts w:ascii="Times New Roman" w:hAnsi="Times New Roman"/>
                <w:color w:val="000000" w:themeColor="text1"/>
                <w:lang w:val="kk-KZ"/>
              </w:rPr>
            </w:pPr>
            <w:r>
              <w:rPr>
                <w:rFonts w:ascii="Times New Roman" w:hAnsi="Times New Roman"/>
                <w:color w:val="000000" w:themeColor="text1"/>
                <w:lang w:val="kk-KZ"/>
              </w:rPr>
              <w:t>6</w:t>
            </w:r>
          </w:p>
        </w:tc>
      </w:tr>
      <w:tr w:rsidR="00CA777A" w:rsidRPr="00FA69CD" w:rsidTr="000C4E75">
        <w:tc>
          <w:tcPr>
            <w:tcW w:w="851" w:type="dxa"/>
          </w:tcPr>
          <w:p w:rsidR="00CA777A" w:rsidRPr="00FA69CD" w:rsidRDefault="00CA777A" w:rsidP="00CA777A">
            <w:pPr>
              <w:spacing w:after="0" w:line="240" w:lineRule="auto"/>
              <w:jc w:val="center"/>
              <w:rPr>
                <w:rFonts w:ascii="Times New Roman" w:hAnsi="Times New Roman"/>
                <w:color w:val="000000" w:themeColor="text1"/>
                <w:sz w:val="24"/>
                <w:szCs w:val="24"/>
              </w:rPr>
            </w:pPr>
            <w:r w:rsidRPr="00FA69CD">
              <w:rPr>
                <w:rFonts w:ascii="Times New Roman" w:hAnsi="Times New Roman"/>
                <w:color w:val="000000" w:themeColor="text1"/>
                <w:sz w:val="24"/>
                <w:szCs w:val="24"/>
              </w:rPr>
              <w:t>БП</w:t>
            </w:r>
          </w:p>
        </w:tc>
        <w:tc>
          <w:tcPr>
            <w:tcW w:w="1560" w:type="dxa"/>
          </w:tcPr>
          <w:p w:rsidR="00CA777A" w:rsidRPr="00FA69CD" w:rsidRDefault="00CA777A" w:rsidP="000C4E75">
            <w:pPr>
              <w:spacing w:after="0" w:line="240" w:lineRule="auto"/>
              <w:contextualSpacing/>
              <w:rPr>
                <w:rFonts w:ascii="Times New Roman" w:hAnsi="Times New Roman"/>
                <w:color w:val="000000" w:themeColor="text1"/>
                <w:sz w:val="24"/>
                <w:szCs w:val="24"/>
              </w:rPr>
            </w:pPr>
            <w:r w:rsidRPr="00FA69CD">
              <w:rPr>
                <w:rFonts w:ascii="Times New Roman" w:hAnsi="Times New Roman"/>
                <w:color w:val="000000" w:themeColor="text1"/>
                <w:sz w:val="24"/>
                <w:szCs w:val="24"/>
              </w:rPr>
              <w:t>E</w:t>
            </w:r>
            <w:r w:rsidRPr="00FA69CD">
              <w:rPr>
                <w:rFonts w:ascii="Times New Roman" w:hAnsi="Times New Roman"/>
                <w:color w:val="000000" w:themeColor="text1"/>
                <w:sz w:val="24"/>
                <w:szCs w:val="24"/>
                <w:lang w:val="en-US"/>
              </w:rPr>
              <w:t>k</w:t>
            </w:r>
            <w:r w:rsidRPr="00FA69CD">
              <w:rPr>
                <w:rFonts w:ascii="Times New Roman" w:hAnsi="Times New Roman"/>
                <w:color w:val="000000" w:themeColor="text1"/>
                <w:sz w:val="24"/>
                <w:szCs w:val="24"/>
              </w:rPr>
              <w:t>o 22</w:t>
            </w:r>
            <w:r>
              <w:rPr>
                <w:rFonts w:ascii="Times New Roman" w:hAnsi="Times New Roman"/>
                <w:color w:val="000000" w:themeColor="text1"/>
                <w:sz w:val="24"/>
                <w:szCs w:val="24"/>
                <w:lang w:val="kk-KZ"/>
              </w:rPr>
              <w:t>08</w:t>
            </w:r>
          </w:p>
        </w:tc>
        <w:tc>
          <w:tcPr>
            <w:tcW w:w="6237" w:type="dxa"/>
          </w:tcPr>
          <w:p w:rsidR="00CA777A" w:rsidRPr="00FA69CD" w:rsidRDefault="00CA777A" w:rsidP="000C4E75">
            <w:pPr>
              <w:spacing w:after="0" w:line="240" w:lineRule="auto"/>
              <w:contextualSpacing/>
              <w:rPr>
                <w:rFonts w:ascii="Times New Roman" w:hAnsi="Times New Roman"/>
                <w:color w:val="000000" w:themeColor="text1"/>
                <w:sz w:val="24"/>
                <w:szCs w:val="24"/>
              </w:rPr>
            </w:pPr>
            <w:r w:rsidRPr="00FA69CD">
              <w:rPr>
                <w:rFonts w:ascii="Times New Roman" w:hAnsi="Times New Roman"/>
                <w:color w:val="000000" w:themeColor="text1"/>
                <w:sz w:val="24"/>
                <w:szCs w:val="24"/>
              </w:rPr>
              <w:t xml:space="preserve">Эконометрика                                                                     </w:t>
            </w:r>
          </w:p>
        </w:tc>
        <w:tc>
          <w:tcPr>
            <w:tcW w:w="1276" w:type="dxa"/>
          </w:tcPr>
          <w:p w:rsidR="00CA777A" w:rsidRPr="00FA69CD" w:rsidRDefault="00CA777A" w:rsidP="000C4E75">
            <w:pPr>
              <w:spacing w:after="0" w:line="240" w:lineRule="auto"/>
              <w:contextualSpacing/>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w:t>
            </w:r>
          </w:p>
        </w:tc>
      </w:tr>
      <w:tr w:rsidR="002B1910" w:rsidRPr="002C4295" w:rsidTr="002B1910">
        <w:trPr>
          <w:trHeight w:val="394"/>
        </w:trPr>
        <w:tc>
          <w:tcPr>
            <w:tcW w:w="9924" w:type="dxa"/>
            <w:gridSpan w:val="4"/>
          </w:tcPr>
          <w:p w:rsidR="002B1910" w:rsidRPr="002C4295" w:rsidRDefault="002B1910" w:rsidP="00201CF4">
            <w:pPr>
              <w:spacing w:after="0" w:line="240" w:lineRule="auto"/>
              <w:contextualSpacing/>
              <w:jc w:val="center"/>
              <w:rPr>
                <w:rFonts w:ascii="Times New Roman" w:hAnsi="Times New Roman"/>
                <w:color w:val="000000" w:themeColor="text1"/>
              </w:rPr>
            </w:pPr>
            <w:r>
              <w:rPr>
                <w:rFonts w:ascii="Times New Roman" w:hAnsi="Times New Roman"/>
                <w:b/>
                <w:color w:val="000000" w:themeColor="text1"/>
                <w:lang w:val="kk-KZ"/>
              </w:rPr>
              <w:t xml:space="preserve">Таңдау компоненті – </w:t>
            </w:r>
            <w:r w:rsidR="00201CF4">
              <w:rPr>
                <w:rFonts w:ascii="Times New Roman" w:hAnsi="Times New Roman"/>
                <w:b/>
                <w:color w:val="000000" w:themeColor="text1"/>
                <w:lang w:val="en-US"/>
              </w:rPr>
              <w:t>6</w:t>
            </w:r>
            <w:r>
              <w:rPr>
                <w:rFonts w:ascii="Times New Roman" w:hAnsi="Times New Roman"/>
                <w:b/>
                <w:color w:val="000000" w:themeColor="text1"/>
                <w:lang w:val="kk-KZ"/>
              </w:rPr>
              <w:t xml:space="preserve"> кр.</w:t>
            </w:r>
          </w:p>
        </w:tc>
      </w:tr>
      <w:tr w:rsidR="002B1910" w:rsidRPr="00FA69CD" w:rsidTr="002B1910">
        <w:trPr>
          <w:trHeight w:val="250"/>
        </w:trPr>
        <w:tc>
          <w:tcPr>
            <w:tcW w:w="851" w:type="dxa"/>
            <w:vMerge w:val="restart"/>
          </w:tcPr>
          <w:p w:rsidR="002B1910" w:rsidRPr="00FA69CD" w:rsidRDefault="002B1910" w:rsidP="00201CF4">
            <w:pPr>
              <w:spacing w:after="0" w:line="240" w:lineRule="auto"/>
              <w:jc w:val="center"/>
              <w:rPr>
                <w:rFonts w:ascii="Times New Roman" w:hAnsi="Times New Roman"/>
                <w:color w:val="000000" w:themeColor="text1"/>
                <w:sz w:val="24"/>
                <w:szCs w:val="24"/>
                <w:lang w:val="kk-KZ"/>
              </w:rPr>
            </w:pPr>
            <w:r w:rsidRPr="00FA69CD">
              <w:rPr>
                <w:rFonts w:ascii="Times New Roman" w:hAnsi="Times New Roman"/>
                <w:color w:val="000000" w:themeColor="text1"/>
                <w:sz w:val="24"/>
                <w:szCs w:val="24"/>
                <w:lang w:val="kk-KZ"/>
              </w:rPr>
              <w:t>БП</w:t>
            </w:r>
          </w:p>
        </w:tc>
        <w:tc>
          <w:tcPr>
            <w:tcW w:w="1560" w:type="dxa"/>
          </w:tcPr>
          <w:p w:rsidR="002B1910" w:rsidRPr="00CA777A" w:rsidRDefault="002B1910" w:rsidP="00CA777A">
            <w:pPr>
              <w:spacing w:after="0" w:line="240" w:lineRule="auto"/>
              <w:contextualSpacing/>
              <w:rPr>
                <w:rFonts w:ascii="Times New Roman" w:hAnsi="Times New Roman"/>
                <w:color w:val="000000" w:themeColor="text1"/>
                <w:sz w:val="24"/>
                <w:szCs w:val="24"/>
                <w:lang w:val="en-US"/>
              </w:rPr>
            </w:pPr>
            <w:r w:rsidRPr="00FA69CD">
              <w:rPr>
                <w:rFonts w:ascii="Times New Roman" w:eastAsia="Times New Roman" w:hAnsi="Times New Roman"/>
                <w:color w:val="000000" w:themeColor="text1"/>
                <w:sz w:val="24"/>
                <w:szCs w:val="24"/>
                <w:lang w:val="en-US"/>
              </w:rPr>
              <w:t>B</w:t>
            </w:r>
            <w:r w:rsidRPr="00FA69CD">
              <w:rPr>
                <w:rFonts w:ascii="Times New Roman" w:eastAsia="Times New Roman" w:hAnsi="Times New Roman"/>
                <w:color w:val="000000" w:themeColor="text1"/>
                <w:sz w:val="24"/>
                <w:szCs w:val="24"/>
                <w:lang w:val="kk-KZ"/>
              </w:rPr>
              <w:t>І</w:t>
            </w:r>
            <w:r w:rsidRPr="00FA69CD">
              <w:rPr>
                <w:rFonts w:ascii="Times New Roman" w:eastAsia="Times New Roman" w:hAnsi="Times New Roman"/>
                <w:color w:val="000000" w:themeColor="text1"/>
                <w:sz w:val="24"/>
                <w:szCs w:val="24"/>
                <w:lang w:val="en-US"/>
              </w:rPr>
              <w:t xml:space="preserve">  2</w:t>
            </w:r>
            <w:r w:rsidRPr="00FA69CD">
              <w:rPr>
                <w:rFonts w:ascii="Times New Roman" w:eastAsia="Times New Roman" w:hAnsi="Times New Roman"/>
                <w:color w:val="000000" w:themeColor="text1"/>
                <w:sz w:val="24"/>
                <w:szCs w:val="24"/>
                <w:lang w:val="kk-KZ"/>
              </w:rPr>
              <w:t>2</w:t>
            </w:r>
            <w:r w:rsidR="00CA777A">
              <w:rPr>
                <w:rFonts w:ascii="Times New Roman" w:eastAsia="Times New Roman" w:hAnsi="Times New Roman"/>
                <w:color w:val="000000" w:themeColor="text1"/>
                <w:sz w:val="24"/>
                <w:szCs w:val="24"/>
                <w:lang w:val="en-US"/>
              </w:rPr>
              <w:t>09</w:t>
            </w:r>
          </w:p>
        </w:tc>
        <w:tc>
          <w:tcPr>
            <w:tcW w:w="6237" w:type="dxa"/>
          </w:tcPr>
          <w:p w:rsidR="002B1910" w:rsidRPr="00FA69CD" w:rsidRDefault="002B1910" w:rsidP="002B1910">
            <w:pPr>
              <w:spacing w:after="0" w:line="240" w:lineRule="auto"/>
              <w:contextualSpacing/>
              <w:rPr>
                <w:rFonts w:ascii="Times New Roman" w:hAnsi="Times New Roman"/>
                <w:color w:val="000000" w:themeColor="text1"/>
                <w:sz w:val="24"/>
                <w:szCs w:val="24"/>
              </w:rPr>
            </w:pPr>
            <w:r w:rsidRPr="00FA69CD">
              <w:rPr>
                <w:rFonts w:ascii="Times New Roman" w:eastAsia="Times New Roman" w:hAnsi="Times New Roman"/>
                <w:color w:val="000000" w:themeColor="text1"/>
                <w:sz w:val="24"/>
                <w:szCs w:val="24"/>
                <w:lang w:val="kk-KZ"/>
              </w:rPr>
              <w:t>Банк ісі</w:t>
            </w:r>
            <w:r w:rsidRPr="00FA69CD">
              <w:rPr>
                <w:rFonts w:ascii="Times New Roman" w:hAnsi="Times New Roman"/>
                <w:color w:val="000000" w:themeColor="text1"/>
                <w:sz w:val="24"/>
                <w:szCs w:val="24"/>
              </w:rPr>
              <w:t xml:space="preserve">                                                           </w:t>
            </w:r>
          </w:p>
        </w:tc>
        <w:tc>
          <w:tcPr>
            <w:tcW w:w="1276" w:type="dxa"/>
            <w:vMerge w:val="restart"/>
          </w:tcPr>
          <w:p w:rsidR="002B1910" w:rsidRPr="00FA69CD" w:rsidRDefault="00AE20F5" w:rsidP="002B1910">
            <w:pPr>
              <w:spacing w:after="0" w:line="240" w:lineRule="auto"/>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2B1910" w:rsidRPr="00FA69CD" w:rsidTr="002B1910">
        <w:trPr>
          <w:trHeight w:val="253"/>
        </w:trPr>
        <w:tc>
          <w:tcPr>
            <w:tcW w:w="851" w:type="dxa"/>
            <w:vMerge/>
          </w:tcPr>
          <w:p w:rsidR="002B1910" w:rsidRPr="00FA69CD" w:rsidRDefault="002B1910" w:rsidP="002B1910">
            <w:pPr>
              <w:spacing w:after="0" w:line="240" w:lineRule="auto"/>
              <w:jc w:val="center"/>
              <w:rPr>
                <w:rFonts w:ascii="Times New Roman" w:hAnsi="Times New Roman"/>
                <w:color w:val="000000" w:themeColor="text1"/>
                <w:sz w:val="24"/>
                <w:szCs w:val="24"/>
                <w:lang w:val="kk-KZ"/>
              </w:rPr>
            </w:pPr>
          </w:p>
        </w:tc>
        <w:tc>
          <w:tcPr>
            <w:tcW w:w="1560" w:type="dxa"/>
          </w:tcPr>
          <w:p w:rsidR="002B1910" w:rsidRPr="00CA777A" w:rsidRDefault="002B1910" w:rsidP="00CA777A">
            <w:pPr>
              <w:spacing w:after="0" w:line="240" w:lineRule="auto"/>
              <w:contextualSpacing/>
              <w:rPr>
                <w:rFonts w:ascii="Times New Roman" w:eastAsia="Times New Roman" w:hAnsi="Times New Roman"/>
                <w:color w:val="000000" w:themeColor="text1"/>
                <w:sz w:val="24"/>
                <w:szCs w:val="24"/>
                <w:lang w:val="en-US"/>
              </w:rPr>
            </w:pPr>
            <w:r w:rsidRPr="00FA69CD">
              <w:rPr>
                <w:rFonts w:ascii="Times New Roman" w:eastAsia="Times New Roman" w:hAnsi="Times New Roman"/>
                <w:color w:val="000000" w:themeColor="text1"/>
                <w:sz w:val="24"/>
                <w:szCs w:val="24"/>
                <w:lang w:val="en-US"/>
              </w:rPr>
              <w:t>VO</w:t>
            </w:r>
            <w:r w:rsidRPr="00FA69CD">
              <w:rPr>
                <w:rFonts w:ascii="Times New Roman" w:hAnsi="Times New Roman"/>
                <w:color w:val="000000" w:themeColor="text1"/>
                <w:sz w:val="24"/>
                <w:szCs w:val="24"/>
              </w:rPr>
              <w:t xml:space="preserve">  </w:t>
            </w:r>
            <w:r w:rsidRPr="00FA69CD">
              <w:rPr>
                <w:rFonts w:ascii="Times New Roman" w:eastAsia="Times New Roman" w:hAnsi="Times New Roman"/>
                <w:color w:val="000000" w:themeColor="text1"/>
                <w:sz w:val="24"/>
                <w:szCs w:val="24"/>
                <w:lang w:val="en-US"/>
              </w:rPr>
              <w:t>2</w:t>
            </w:r>
            <w:r w:rsidRPr="00FA69CD">
              <w:rPr>
                <w:rFonts w:ascii="Times New Roman" w:eastAsia="Times New Roman" w:hAnsi="Times New Roman"/>
                <w:color w:val="000000" w:themeColor="text1"/>
                <w:sz w:val="24"/>
                <w:szCs w:val="24"/>
                <w:lang w:val="kk-KZ"/>
              </w:rPr>
              <w:t>2</w:t>
            </w:r>
            <w:r w:rsidR="00CA777A">
              <w:rPr>
                <w:rFonts w:ascii="Times New Roman" w:eastAsia="Times New Roman" w:hAnsi="Times New Roman"/>
                <w:color w:val="000000" w:themeColor="text1"/>
                <w:sz w:val="24"/>
                <w:szCs w:val="24"/>
                <w:lang w:val="en-US"/>
              </w:rPr>
              <w:t>09</w:t>
            </w:r>
          </w:p>
        </w:tc>
        <w:tc>
          <w:tcPr>
            <w:tcW w:w="6237" w:type="dxa"/>
          </w:tcPr>
          <w:p w:rsidR="002B1910" w:rsidRPr="00FA69CD" w:rsidRDefault="002B1910" w:rsidP="002B1910">
            <w:pPr>
              <w:spacing w:after="0" w:line="240" w:lineRule="auto"/>
              <w:contextualSpacing/>
              <w:rPr>
                <w:rFonts w:ascii="Times New Roman" w:eastAsia="Times New Roman" w:hAnsi="Times New Roman"/>
                <w:color w:val="000000" w:themeColor="text1"/>
                <w:sz w:val="24"/>
                <w:szCs w:val="24"/>
                <w:lang w:val="kk-KZ"/>
              </w:rPr>
            </w:pPr>
            <w:r w:rsidRPr="00FA69CD">
              <w:rPr>
                <w:rFonts w:ascii="Times New Roman" w:eastAsia="Times New Roman" w:hAnsi="Times New Roman"/>
                <w:color w:val="000000" w:themeColor="text1"/>
                <w:sz w:val="24"/>
                <w:szCs w:val="24"/>
                <w:lang w:val="kk-KZ"/>
              </w:rPr>
              <w:t>Валюталық опреациялар</w:t>
            </w:r>
          </w:p>
        </w:tc>
        <w:tc>
          <w:tcPr>
            <w:tcW w:w="1276" w:type="dxa"/>
            <w:vMerge/>
          </w:tcPr>
          <w:p w:rsidR="002B1910" w:rsidRPr="00FA69CD" w:rsidRDefault="002B1910" w:rsidP="002B1910">
            <w:pPr>
              <w:spacing w:after="0" w:line="240" w:lineRule="auto"/>
              <w:jc w:val="center"/>
              <w:rPr>
                <w:rFonts w:ascii="Times New Roman" w:hAnsi="Times New Roman"/>
                <w:color w:val="000000" w:themeColor="text1"/>
                <w:sz w:val="24"/>
                <w:szCs w:val="24"/>
                <w:lang w:val="kk-KZ"/>
              </w:rPr>
            </w:pPr>
          </w:p>
        </w:tc>
      </w:tr>
      <w:tr w:rsidR="002B1910" w:rsidRPr="002C4295" w:rsidTr="002B1910">
        <w:trPr>
          <w:trHeight w:val="212"/>
        </w:trPr>
        <w:tc>
          <w:tcPr>
            <w:tcW w:w="9924" w:type="dxa"/>
            <w:gridSpan w:val="4"/>
          </w:tcPr>
          <w:p w:rsidR="002B1910" w:rsidRPr="002C4295" w:rsidRDefault="002B1910" w:rsidP="002B1910">
            <w:pPr>
              <w:spacing w:after="0" w:line="240" w:lineRule="auto"/>
              <w:contextualSpacing/>
              <w:jc w:val="center"/>
              <w:rPr>
                <w:rFonts w:ascii="Times New Roman" w:hAnsi="Times New Roman"/>
                <w:color w:val="000000" w:themeColor="text1"/>
                <w:lang w:val="kk-KZ"/>
              </w:rPr>
            </w:pPr>
            <w:r w:rsidRPr="002C4295">
              <w:rPr>
                <w:rFonts w:ascii="Times New Roman" w:hAnsi="Times New Roman"/>
                <w:b/>
                <w:bCs/>
                <w:color w:val="000000" w:themeColor="text1"/>
                <w:lang w:val="kk-KZ"/>
              </w:rPr>
              <w:t>4 семестр – 32 кр</w:t>
            </w:r>
          </w:p>
        </w:tc>
      </w:tr>
      <w:tr w:rsidR="002B1910" w:rsidRPr="002C4295" w:rsidTr="002B1910">
        <w:trPr>
          <w:trHeight w:val="89"/>
        </w:trPr>
        <w:tc>
          <w:tcPr>
            <w:tcW w:w="9924" w:type="dxa"/>
            <w:gridSpan w:val="4"/>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Pr>
                <w:rFonts w:ascii="Times New Roman" w:hAnsi="Times New Roman"/>
                <w:b/>
                <w:color w:val="000000" w:themeColor="text1"/>
                <w:lang w:val="kk-KZ"/>
              </w:rPr>
              <w:t>Міндетті компонент–12 кр.</w:t>
            </w:r>
          </w:p>
        </w:tc>
      </w:tr>
      <w:tr w:rsidR="002B1910" w:rsidRPr="002C4295" w:rsidTr="002B1910">
        <w:trPr>
          <w:trHeight w:val="309"/>
        </w:trPr>
        <w:tc>
          <w:tcPr>
            <w:tcW w:w="851" w:type="dxa"/>
          </w:tcPr>
          <w:p w:rsidR="002B1910" w:rsidRPr="002C4295" w:rsidRDefault="002B1910" w:rsidP="00201CF4">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lang w:val="kk-KZ"/>
              </w:rPr>
              <w:t>Ж</w:t>
            </w:r>
            <w:r w:rsidRPr="002C4295">
              <w:rPr>
                <w:rFonts w:ascii="Times New Roman" w:hAnsi="Times New Roman"/>
                <w:color w:val="000000" w:themeColor="text1"/>
              </w:rPr>
              <w:t>БП</w:t>
            </w:r>
          </w:p>
        </w:tc>
        <w:tc>
          <w:tcPr>
            <w:tcW w:w="1560" w:type="dxa"/>
          </w:tcPr>
          <w:p w:rsidR="002B1910" w:rsidRPr="002C4295" w:rsidRDefault="002B1910" w:rsidP="002B1910">
            <w:pPr>
              <w:spacing w:after="0" w:line="240" w:lineRule="auto"/>
              <w:ind w:right="-104"/>
              <w:contextualSpacing/>
              <w:jc w:val="both"/>
              <w:rPr>
                <w:rFonts w:ascii="Times New Roman" w:hAnsi="Times New Roman"/>
                <w:color w:val="000000" w:themeColor="text1"/>
              </w:rPr>
            </w:pPr>
            <w:r w:rsidRPr="002C4295">
              <w:rPr>
                <w:rFonts w:ascii="Times New Roman" w:hAnsi="Times New Roman"/>
                <w:color w:val="000000" w:themeColor="text1"/>
              </w:rPr>
              <w:t xml:space="preserve">АКT </w:t>
            </w:r>
            <w:r w:rsidRPr="002C4295">
              <w:rPr>
                <w:rFonts w:ascii="Times New Roman" w:hAnsi="Times New Roman"/>
                <w:color w:val="000000" w:themeColor="text1"/>
                <w:lang w:val="kk-KZ"/>
              </w:rPr>
              <w:t>2</w:t>
            </w:r>
            <w:r w:rsidRPr="002C4295">
              <w:rPr>
                <w:rFonts w:ascii="Times New Roman" w:hAnsi="Times New Roman"/>
                <w:color w:val="000000" w:themeColor="text1"/>
              </w:rPr>
              <w:t>105</w:t>
            </w:r>
          </w:p>
        </w:tc>
        <w:tc>
          <w:tcPr>
            <w:tcW w:w="6237" w:type="dxa"/>
          </w:tcPr>
          <w:p w:rsidR="002B1910" w:rsidRPr="002C4295" w:rsidRDefault="002B1910" w:rsidP="00C94591">
            <w:pPr>
              <w:spacing w:after="0" w:line="240" w:lineRule="auto"/>
              <w:ind w:left="20"/>
              <w:contextualSpacing/>
              <w:rPr>
                <w:rFonts w:ascii="Times New Roman" w:hAnsi="Times New Roman"/>
                <w:color w:val="000000" w:themeColor="text1"/>
              </w:rPr>
            </w:pPr>
            <w:r w:rsidRPr="002C4295">
              <w:rPr>
                <w:rFonts w:ascii="Times New Roman" w:hAnsi="Times New Roman"/>
                <w:color w:val="000000" w:themeColor="text1"/>
              </w:rPr>
              <w:t xml:space="preserve">Ақпараттық-коммуникациялық технологиялар </w:t>
            </w:r>
          </w:p>
        </w:tc>
        <w:tc>
          <w:tcPr>
            <w:tcW w:w="1276"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5</w:t>
            </w:r>
          </w:p>
        </w:tc>
      </w:tr>
      <w:tr w:rsidR="002B1910" w:rsidRPr="002C4295" w:rsidTr="002B1910">
        <w:trPr>
          <w:trHeight w:val="351"/>
        </w:trPr>
        <w:tc>
          <w:tcPr>
            <w:tcW w:w="851" w:type="dxa"/>
          </w:tcPr>
          <w:p w:rsidR="002B1910" w:rsidRPr="002C4295" w:rsidRDefault="002B1910" w:rsidP="00201CF4">
            <w:pPr>
              <w:spacing w:after="0" w:line="240" w:lineRule="auto"/>
              <w:jc w:val="center"/>
              <w:rPr>
                <w:rFonts w:ascii="Times New Roman" w:hAnsi="Times New Roman"/>
                <w:color w:val="000000" w:themeColor="text1"/>
              </w:rPr>
            </w:pPr>
            <w:r w:rsidRPr="002C4295">
              <w:rPr>
                <w:rFonts w:ascii="Times New Roman" w:hAnsi="Times New Roman"/>
                <w:color w:val="000000" w:themeColor="text1"/>
                <w:lang w:val="kk-KZ"/>
              </w:rPr>
              <w:t>Ж</w:t>
            </w:r>
            <w:r w:rsidRPr="002C4295">
              <w:rPr>
                <w:rFonts w:ascii="Times New Roman" w:hAnsi="Times New Roman"/>
                <w:color w:val="000000" w:themeColor="text1"/>
              </w:rPr>
              <w:t>БП</w:t>
            </w:r>
          </w:p>
        </w:tc>
        <w:tc>
          <w:tcPr>
            <w:tcW w:w="1560" w:type="dxa"/>
          </w:tcPr>
          <w:p w:rsidR="002B1910" w:rsidRPr="002C4295" w:rsidRDefault="002B1910" w:rsidP="002B1910">
            <w:pPr>
              <w:spacing w:after="0" w:line="240" w:lineRule="auto"/>
              <w:contextualSpacing/>
              <w:jc w:val="both"/>
              <w:rPr>
                <w:rFonts w:ascii="Times New Roman" w:hAnsi="Times New Roman"/>
                <w:color w:val="000000" w:themeColor="text1"/>
                <w:lang w:val="kk-KZ"/>
              </w:rPr>
            </w:pPr>
            <w:r w:rsidRPr="002C4295">
              <w:rPr>
                <w:rFonts w:ascii="Times New Roman" w:hAnsi="Times New Roman"/>
                <w:color w:val="000000" w:themeColor="text1"/>
              </w:rPr>
              <w:t xml:space="preserve">Fil </w:t>
            </w:r>
            <w:r w:rsidRPr="002C4295">
              <w:rPr>
                <w:rFonts w:ascii="Times New Roman" w:hAnsi="Times New Roman"/>
                <w:color w:val="000000" w:themeColor="text1"/>
                <w:lang w:val="kk-KZ"/>
              </w:rPr>
              <w:t>2</w:t>
            </w:r>
            <w:r w:rsidRPr="002C4295">
              <w:rPr>
                <w:rFonts w:ascii="Times New Roman" w:hAnsi="Times New Roman"/>
                <w:color w:val="000000" w:themeColor="text1"/>
              </w:rPr>
              <w:t>10</w:t>
            </w:r>
            <w:r w:rsidRPr="002C4295">
              <w:rPr>
                <w:rFonts w:ascii="Times New Roman" w:hAnsi="Times New Roman"/>
                <w:color w:val="000000" w:themeColor="text1"/>
                <w:lang w:val="kk-KZ"/>
              </w:rPr>
              <w:t>2</w:t>
            </w:r>
          </w:p>
        </w:tc>
        <w:tc>
          <w:tcPr>
            <w:tcW w:w="6237" w:type="dxa"/>
          </w:tcPr>
          <w:p w:rsidR="002B1910" w:rsidRPr="002C4295" w:rsidRDefault="002B1910" w:rsidP="002B1910">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 xml:space="preserve">Философия </w:t>
            </w:r>
          </w:p>
        </w:tc>
        <w:tc>
          <w:tcPr>
            <w:tcW w:w="1276"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lang w:val="kk-KZ"/>
              </w:rPr>
              <w:t>5</w:t>
            </w:r>
          </w:p>
        </w:tc>
      </w:tr>
      <w:tr w:rsidR="002B1910" w:rsidRPr="00E1310A" w:rsidTr="002B1910">
        <w:trPr>
          <w:trHeight w:val="401"/>
        </w:trPr>
        <w:tc>
          <w:tcPr>
            <w:tcW w:w="851" w:type="dxa"/>
          </w:tcPr>
          <w:p w:rsidR="002B1910" w:rsidRPr="00E1310A" w:rsidRDefault="002B1910" w:rsidP="00201CF4">
            <w:pPr>
              <w:spacing w:after="0" w:line="240" w:lineRule="auto"/>
              <w:jc w:val="center"/>
              <w:rPr>
                <w:rFonts w:ascii="Times New Roman" w:hAnsi="Times New Roman"/>
                <w:color w:val="000000" w:themeColor="text1"/>
              </w:rPr>
            </w:pPr>
            <w:r w:rsidRPr="00E1310A">
              <w:rPr>
                <w:rFonts w:ascii="Times New Roman" w:hAnsi="Times New Roman"/>
                <w:color w:val="000000" w:themeColor="text1"/>
                <w:lang w:val="kk-KZ"/>
              </w:rPr>
              <w:t>Ж</w:t>
            </w:r>
            <w:r w:rsidRPr="00E1310A">
              <w:rPr>
                <w:rFonts w:ascii="Times New Roman" w:hAnsi="Times New Roman"/>
                <w:color w:val="000000" w:themeColor="text1"/>
              </w:rPr>
              <w:t>БП</w:t>
            </w:r>
          </w:p>
        </w:tc>
        <w:tc>
          <w:tcPr>
            <w:tcW w:w="1560" w:type="dxa"/>
          </w:tcPr>
          <w:p w:rsidR="002B1910" w:rsidRPr="00E1310A" w:rsidRDefault="002B1910" w:rsidP="002B1910">
            <w:pPr>
              <w:spacing w:after="0" w:line="240" w:lineRule="auto"/>
              <w:contextualSpacing/>
              <w:jc w:val="both"/>
              <w:rPr>
                <w:rFonts w:ascii="Times New Roman" w:hAnsi="Times New Roman"/>
                <w:color w:val="000000" w:themeColor="text1"/>
                <w:lang w:val="kk-KZ"/>
              </w:rPr>
            </w:pPr>
            <w:r w:rsidRPr="00E1310A">
              <w:rPr>
                <w:rFonts w:ascii="Times New Roman" w:hAnsi="Times New Roman"/>
                <w:color w:val="000000" w:themeColor="text1"/>
                <w:lang w:val="en-US"/>
              </w:rPr>
              <w:t>DSh</w:t>
            </w:r>
            <w:r w:rsidRPr="00E1310A">
              <w:rPr>
                <w:rFonts w:ascii="Times New Roman" w:hAnsi="Times New Roman"/>
                <w:color w:val="000000" w:themeColor="text1"/>
              </w:rPr>
              <w:t xml:space="preserve">    210</w:t>
            </w:r>
            <w:r w:rsidRPr="00E1310A">
              <w:rPr>
                <w:rFonts w:ascii="Times New Roman" w:hAnsi="Times New Roman"/>
                <w:color w:val="000000" w:themeColor="text1"/>
                <w:lang w:val="kk-KZ"/>
              </w:rPr>
              <w:t>7</w:t>
            </w:r>
          </w:p>
        </w:tc>
        <w:tc>
          <w:tcPr>
            <w:tcW w:w="6237" w:type="dxa"/>
          </w:tcPr>
          <w:p w:rsidR="002B1910" w:rsidRPr="00E1310A" w:rsidRDefault="002B1910" w:rsidP="002B1910">
            <w:pPr>
              <w:spacing w:after="0" w:line="240" w:lineRule="auto"/>
              <w:rPr>
                <w:rFonts w:ascii="Times New Roman" w:eastAsia="Times New Roman" w:hAnsi="Times New Roman"/>
                <w:color w:val="000000" w:themeColor="text1"/>
                <w:lang w:eastAsia="ru-RU"/>
              </w:rPr>
            </w:pPr>
            <w:r w:rsidRPr="00E1310A">
              <w:rPr>
                <w:rStyle w:val="tlid-translation"/>
                <w:rFonts w:ascii="Times New Roman" w:hAnsi="Times New Roman"/>
                <w:color w:val="000000" w:themeColor="text1"/>
                <w:lang w:val="kk-KZ"/>
              </w:rPr>
              <w:t>Дене шынықтыру</w:t>
            </w:r>
          </w:p>
        </w:tc>
        <w:tc>
          <w:tcPr>
            <w:tcW w:w="1276" w:type="dxa"/>
          </w:tcPr>
          <w:p w:rsidR="002B1910" w:rsidRPr="00E1310A" w:rsidRDefault="002B1910" w:rsidP="002B1910">
            <w:pPr>
              <w:spacing w:after="0" w:line="240" w:lineRule="auto"/>
              <w:contextualSpacing/>
              <w:jc w:val="center"/>
              <w:rPr>
                <w:rFonts w:ascii="Times New Roman" w:hAnsi="Times New Roman"/>
                <w:color w:val="000000" w:themeColor="text1"/>
                <w:lang w:val="kk-KZ"/>
              </w:rPr>
            </w:pPr>
            <w:r w:rsidRPr="00E1310A">
              <w:rPr>
                <w:rFonts w:ascii="Times New Roman" w:hAnsi="Times New Roman"/>
                <w:color w:val="000000" w:themeColor="text1"/>
                <w:lang w:val="kk-KZ"/>
              </w:rPr>
              <w:t>2</w:t>
            </w:r>
          </w:p>
        </w:tc>
      </w:tr>
      <w:tr w:rsidR="002B1910" w:rsidRPr="002C4295" w:rsidTr="002B1910">
        <w:trPr>
          <w:trHeight w:val="89"/>
        </w:trPr>
        <w:tc>
          <w:tcPr>
            <w:tcW w:w="9924" w:type="dxa"/>
            <w:gridSpan w:val="4"/>
          </w:tcPr>
          <w:p w:rsidR="002B1910" w:rsidRPr="002C4295" w:rsidRDefault="002B1910" w:rsidP="002B1910">
            <w:pPr>
              <w:spacing w:after="0" w:line="240" w:lineRule="auto"/>
              <w:contextualSpacing/>
              <w:jc w:val="center"/>
              <w:rPr>
                <w:rFonts w:ascii="Times New Roman" w:hAnsi="Times New Roman"/>
                <w:b/>
                <w:bCs/>
                <w:color w:val="000000" w:themeColor="text1"/>
                <w:lang w:val="kk-KZ"/>
              </w:rPr>
            </w:pPr>
            <w:r w:rsidRPr="002C4295">
              <w:rPr>
                <w:rFonts w:ascii="Times New Roman" w:hAnsi="Times New Roman"/>
                <w:b/>
                <w:color w:val="000000" w:themeColor="text1"/>
                <w:lang w:val="kk-KZ"/>
              </w:rPr>
              <w:t>ЖОО компоненті – 1</w:t>
            </w:r>
            <w:r>
              <w:rPr>
                <w:rFonts w:ascii="Times New Roman" w:hAnsi="Times New Roman"/>
                <w:b/>
                <w:color w:val="000000" w:themeColor="text1"/>
                <w:lang w:val="kk-KZ"/>
              </w:rPr>
              <w:t>5</w:t>
            </w:r>
            <w:r w:rsidRPr="002C4295">
              <w:rPr>
                <w:rFonts w:ascii="Times New Roman" w:hAnsi="Times New Roman"/>
                <w:b/>
                <w:color w:val="000000" w:themeColor="text1"/>
                <w:lang w:val="kk-KZ"/>
              </w:rPr>
              <w:t xml:space="preserve"> кр.</w:t>
            </w:r>
          </w:p>
        </w:tc>
      </w:tr>
      <w:tr w:rsidR="00AE20F5" w:rsidRPr="002C4295" w:rsidTr="000C4E75">
        <w:trPr>
          <w:trHeight w:val="226"/>
        </w:trPr>
        <w:tc>
          <w:tcPr>
            <w:tcW w:w="851" w:type="dxa"/>
          </w:tcPr>
          <w:p w:rsidR="00AE20F5" w:rsidRPr="002C4295" w:rsidRDefault="00AE20F5" w:rsidP="00201CF4">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lang w:val="kk-KZ"/>
              </w:rPr>
              <w:t>К</w:t>
            </w:r>
            <w:r w:rsidRPr="002C4295">
              <w:rPr>
                <w:rFonts w:ascii="Times New Roman" w:hAnsi="Times New Roman"/>
                <w:color w:val="000000" w:themeColor="text1"/>
              </w:rPr>
              <w:t>П</w:t>
            </w:r>
          </w:p>
        </w:tc>
        <w:tc>
          <w:tcPr>
            <w:tcW w:w="1560" w:type="dxa"/>
          </w:tcPr>
          <w:p w:rsidR="00AE20F5" w:rsidRPr="00DA3955" w:rsidRDefault="00AE20F5" w:rsidP="000C4E75">
            <w:pPr>
              <w:spacing w:after="0" w:line="240" w:lineRule="auto"/>
              <w:ind w:left="20"/>
              <w:contextualSpacing/>
              <w:rPr>
                <w:rFonts w:ascii="Times New Roman" w:hAnsi="Times New Roman"/>
                <w:color w:val="000000" w:themeColor="text1"/>
                <w:lang w:val="en-US"/>
              </w:rPr>
            </w:pPr>
            <w:r w:rsidRPr="002C4295">
              <w:rPr>
                <w:rFonts w:ascii="Times New Roman" w:hAnsi="Times New Roman"/>
                <w:color w:val="000000" w:themeColor="text1"/>
                <w:lang w:val="en-US"/>
              </w:rPr>
              <w:t>K</w:t>
            </w:r>
            <w:r>
              <w:rPr>
                <w:rFonts w:ascii="Times New Roman" w:hAnsi="Times New Roman"/>
                <w:color w:val="000000" w:themeColor="text1"/>
                <w:lang w:val="kk-KZ"/>
              </w:rPr>
              <w:t>Е</w:t>
            </w:r>
            <w:r w:rsidRPr="002C4295">
              <w:rPr>
                <w:rFonts w:ascii="Times New Roman" w:hAnsi="Times New Roman"/>
                <w:color w:val="000000" w:themeColor="text1"/>
                <w:lang w:val="kk-KZ"/>
              </w:rPr>
              <w:t>1 23</w:t>
            </w:r>
            <w:r>
              <w:rPr>
                <w:rFonts w:ascii="Times New Roman" w:hAnsi="Times New Roman"/>
                <w:color w:val="000000" w:themeColor="text1"/>
                <w:lang w:val="en-US"/>
              </w:rPr>
              <w:t>01</w:t>
            </w:r>
          </w:p>
        </w:tc>
        <w:tc>
          <w:tcPr>
            <w:tcW w:w="6237" w:type="dxa"/>
          </w:tcPr>
          <w:p w:rsidR="00AE20F5" w:rsidRPr="002C4295" w:rsidRDefault="00AE20F5" w:rsidP="000C4E75">
            <w:pPr>
              <w:spacing w:after="0" w:line="240" w:lineRule="auto"/>
              <w:ind w:left="20"/>
              <w:contextualSpacing/>
              <w:rPr>
                <w:rFonts w:ascii="Times New Roman" w:hAnsi="Times New Roman"/>
                <w:color w:val="000000" w:themeColor="text1"/>
                <w:lang w:val="kk-KZ"/>
              </w:rPr>
            </w:pPr>
            <w:r w:rsidRPr="002C4295">
              <w:rPr>
                <w:rFonts w:ascii="Times New Roman" w:hAnsi="Times New Roman"/>
                <w:color w:val="000000" w:themeColor="text1"/>
                <w:lang w:val="kk-KZ"/>
              </w:rPr>
              <w:t>Қаржылық есеп 1</w:t>
            </w:r>
          </w:p>
        </w:tc>
        <w:tc>
          <w:tcPr>
            <w:tcW w:w="1276" w:type="dxa"/>
          </w:tcPr>
          <w:p w:rsidR="00AE20F5" w:rsidRPr="002C4295" w:rsidRDefault="00AE20F5" w:rsidP="000C4E75">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5</w:t>
            </w:r>
          </w:p>
        </w:tc>
      </w:tr>
      <w:tr w:rsidR="00CA777A" w:rsidRPr="002C4295" w:rsidTr="002B1910">
        <w:trPr>
          <w:trHeight w:val="247"/>
        </w:trPr>
        <w:tc>
          <w:tcPr>
            <w:tcW w:w="851" w:type="dxa"/>
          </w:tcPr>
          <w:p w:rsidR="00CA777A" w:rsidRDefault="00CA777A" w:rsidP="00201CF4">
            <w:pPr>
              <w:spacing w:after="0" w:line="240" w:lineRule="auto"/>
              <w:contextualSpacing/>
              <w:jc w:val="center"/>
              <w:rPr>
                <w:rFonts w:ascii="Times New Roman" w:hAnsi="Times New Roman"/>
                <w:color w:val="000000" w:themeColor="text1"/>
                <w:lang w:val="kk-KZ"/>
              </w:rPr>
            </w:pPr>
            <w:r w:rsidRPr="002C4295">
              <w:rPr>
                <w:rFonts w:ascii="Times New Roman" w:hAnsi="Times New Roman"/>
                <w:color w:val="000000" w:themeColor="text1"/>
              </w:rPr>
              <w:t>БП</w:t>
            </w:r>
          </w:p>
        </w:tc>
        <w:tc>
          <w:tcPr>
            <w:tcW w:w="1560" w:type="dxa"/>
          </w:tcPr>
          <w:p w:rsidR="00CA777A" w:rsidRPr="00CA777A" w:rsidRDefault="00CA777A" w:rsidP="002B1910">
            <w:pPr>
              <w:spacing w:after="0" w:line="240" w:lineRule="auto"/>
              <w:rPr>
                <w:rFonts w:ascii="Times New Roman" w:eastAsia="Times New Roman" w:hAnsi="Times New Roman"/>
                <w:color w:val="000000" w:themeColor="text1"/>
                <w:lang w:val="en-US"/>
              </w:rPr>
            </w:pPr>
            <w:r>
              <w:rPr>
                <w:rFonts w:ascii="Times New Roman" w:eastAsia="Times New Roman" w:hAnsi="Times New Roman"/>
                <w:color w:val="000000" w:themeColor="text1"/>
                <w:lang w:val="en-US"/>
              </w:rPr>
              <w:t>Men 2210</w:t>
            </w:r>
          </w:p>
        </w:tc>
        <w:tc>
          <w:tcPr>
            <w:tcW w:w="6237" w:type="dxa"/>
          </w:tcPr>
          <w:p w:rsidR="00CA777A" w:rsidRDefault="00CA777A" w:rsidP="002B1910">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Менеджмент</w:t>
            </w:r>
          </w:p>
        </w:tc>
        <w:tc>
          <w:tcPr>
            <w:tcW w:w="1276" w:type="dxa"/>
          </w:tcPr>
          <w:p w:rsidR="00CA777A" w:rsidRPr="002C4295" w:rsidRDefault="00CA777A" w:rsidP="002B1910">
            <w:pPr>
              <w:spacing w:after="0" w:line="240" w:lineRule="auto"/>
              <w:contextualSpacing/>
              <w:jc w:val="center"/>
              <w:rPr>
                <w:rFonts w:ascii="Times New Roman" w:hAnsi="Times New Roman"/>
                <w:color w:val="000000" w:themeColor="text1"/>
                <w:lang w:val="kk-KZ"/>
              </w:rPr>
            </w:pPr>
            <w:r>
              <w:rPr>
                <w:rFonts w:ascii="Times New Roman" w:hAnsi="Times New Roman"/>
                <w:color w:val="000000" w:themeColor="text1"/>
                <w:lang w:val="kk-KZ"/>
              </w:rPr>
              <w:t>5</w:t>
            </w:r>
          </w:p>
        </w:tc>
      </w:tr>
      <w:tr w:rsidR="002B1910" w:rsidRPr="002C4295" w:rsidTr="002B1910">
        <w:trPr>
          <w:trHeight w:val="455"/>
        </w:trPr>
        <w:tc>
          <w:tcPr>
            <w:tcW w:w="851" w:type="dxa"/>
          </w:tcPr>
          <w:p w:rsidR="002B1910" w:rsidRPr="002C4295" w:rsidRDefault="002B1910" w:rsidP="00201CF4">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БП</w:t>
            </w:r>
          </w:p>
        </w:tc>
        <w:tc>
          <w:tcPr>
            <w:tcW w:w="1560" w:type="dxa"/>
          </w:tcPr>
          <w:p w:rsidR="002B1910" w:rsidRPr="003A1753" w:rsidRDefault="002B1910" w:rsidP="00CA777A">
            <w:pPr>
              <w:spacing w:after="0" w:line="240" w:lineRule="auto"/>
              <w:ind w:left="20"/>
              <w:contextualSpacing/>
              <w:rPr>
                <w:rFonts w:ascii="Times New Roman" w:hAnsi="Times New Roman"/>
                <w:color w:val="000000" w:themeColor="text1"/>
                <w:lang w:val="kk-KZ"/>
              </w:rPr>
            </w:pPr>
            <w:r w:rsidRPr="002C4295">
              <w:rPr>
                <w:rFonts w:ascii="Times New Roman" w:hAnsi="Times New Roman"/>
                <w:color w:val="000000" w:themeColor="text1"/>
                <w:lang w:val="kk-KZ"/>
              </w:rPr>
              <w:t xml:space="preserve">ОР </w:t>
            </w:r>
            <w:r w:rsidRPr="002C4295">
              <w:rPr>
                <w:rFonts w:ascii="Times New Roman" w:hAnsi="Times New Roman"/>
                <w:color w:val="000000" w:themeColor="text1"/>
              </w:rPr>
              <w:t>22</w:t>
            </w:r>
            <w:r>
              <w:rPr>
                <w:rFonts w:ascii="Times New Roman" w:hAnsi="Times New Roman"/>
                <w:color w:val="000000" w:themeColor="text1"/>
              </w:rPr>
              <w:t>1</w:t>
            </w:r>
            <w:r w:rsidR="00CA777A">
              <w:rPr>
                <w:rFonts w:ascii="Times New Roman" w:hAnsi="Times New Roman"/>
                <w:color w:val="000000" w:themeColor="text1"/>
                <w:lang w:val="kk-KZ"/>
              </w:rPr>
              <w:t>2</w:t>
            </w:r>
          </w:p>
        </w:tc>
        <w:tc>
          <w:tcPr>
            <w:tcW w:w="6237" w:type="dxa"/>
          </w:tcPr>
          <w:p w:rsidR="002B1910" w:rsidRPr="002C4295" w:rsidRDefault="002B1910" w:rsidP="002B1910">
            <w:pPr>
              <w:spacing w:after="0" w:line="240" w:lineRule="auto"/>
              <w:ind w:left="20"/>
              <w:contextualSpacing/>
              <w:rPr>
                <w:rFonts w:ascii="Times New Roman" w:hAnsi="Times New Roman"/>
                <w:color w:val="000000" w:themeColor="text1"/>
                <w:lang w:val="kk-KZ"/>
              </w:rPr>
            </w:pPr>
            <w:r w:rsidRPr="002C4295">
              <w:rPr>
                <w:rFonts w:ascii="Times New Roman" w:eastAsia="Times New Roman" w:hAnsi="Times New Roman"/>
                <w:color w:val="000000" w:themeColor="text1"/>
                <w:lang w:val="kk-KZ"/>
              </w:rPr>
              <w:t>Өндірістік практика</w:t>
            </w:r>
          </w:p>
        </w:tc>
        <w:tc>
          <w:tcPr>
            <w:tcW w:w="1276" w:type="dxa"/>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lang w:val="kk-KZ"/>
              </w:rPr>
              <w:t>5</w:t>
            </w:r>
          </w:p>
        </w:tc>
      </w:tr>
      <w:tr w:rsidR="002B1910" w:rsidRPr="002C4295" w:rsidTr="002B1910">
        <w:tc>
          <w:tcPr>
            <w:tcW w:w="9924" w:type="dxa"/>
            <w:gridSpan w:val="4"/>
          </w:tcPr>
          <w:p w:rsidR="002B1910" w:rsidRPr="002C4295" w:rsidRDefault="002B1910" w:rsidP="002B1910">
            <w:pPr>
              <w:spacing w:after="0" w:line="240" w:lineRule="auto"/>
              <w:contextualSpacing/>
              <w:jc w:val="center"/>
              <w:rPr>
                <w:rFonts w:ascii="Times New Roman" w:hAnsi="Times New Roman"/>
                <w:color w:val="000000" w:themeColor="text1"/>
              </w:rPr>
            </w:pPr>
            <w:r w:rsidRPr="002C4295">
              <w:rPr>
                <w:rFonts w:ascii="Times New Roman" w:hAnsi="Times New Roman"/>
                <w:b/>
                <w:color w:val="000000" w:themeColor="text1"/>
                <w:lang w:val="kk-KZ"/>
              </w:rPr>
              <w:t>Таңдау компоненті – 5 кр. (БП – 5кр.)</w:t>
            </w:r>
          </w:p>
        </w:tc>
      </w:tr>
      <w:tr w:rsidR="00CA777A" w:rsidRPr="00FA69CD" w:rsidTr="002B1910">
        <w:trPr>
          <w:trHeight w:val="272"/>
        </w:trPr>
        <w:tc>
          <w:tcPr>
            <w:tcW w:w="851" w:type="dxa"/>
            <w:vMerge w:val="restart"/>
          </w:tcPr>
          <w:p w:rsidR="00CA777A" w:rsidRPr="00FA69CD" w:rsidRDefault="00CA777A" w:rsidP="00201CF4">
            <w:pPr>
              <w:spacing w:after="0" w:line="240" w:lineRule="auto"/>
              <w:jc w:val="center"/>
              <w:rPr>
                <w:rFonts w:ascii="Times New Roman" w:hAnsi="Times New Roman"/>
                <w:color w:val="000000" w:themeColor="text1"/>
                <w:sz w:val="24"/>
                <w:szCs w:val="24"/>
                <w:lang w:val="kk-KZ"/>
              </w:rPr>
            </w:pPr>
            <w:r w:rsidRPr="00FA69CD">
              <w:rPr>
                <w:rFonts w:ascii="Times New Roman" w:hAnsi="Times New Roman"/>
                <w:color w:val="000000" w:themeColor="text1"/>
                <w:sz w:val="24"/>
                <w:szCs w:val="24"/>
                <w:lang w:val="kk-KZ"/>
              </w:rPr>
              <w:t>БП</w:t>
            </w:r>
          </w:p>
        </w:tc>
        <w:tc>
          <w:tcPr>
            <w:tcW w:w="1560" w:type="dxa"/>
            <w:vAlign w:val="center"/>
          </w:tcPr>
          <w:p w:rsidR="00CA777A" w:rsidRPr="00CA777A" w:rsidRDefault="00CA777A" w:rsidP="00CA777A">
            <w:pPr>
              <w:spacing w:after="0" w:line="240" w:lineRule="auto"/>
              <w:contextualSpacing/>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KM</w:t>
            </w:r>
            <w:r>
              <w:rPr>
                <w:rFonts w:ascii="Times New Roman" w:eastAsia="Times New Roman" w:hAnsi="Times New Roman"/>
                <w:color w:val="000000" w:themeColor="text1"/>
                <w:sz w:val="24"/>
                <w:szCs w:val="24"/>
                <w:lang w:val="kk-KZ"/>
              </w:rPr>
              <w:t xml:space="preserve"> </w:t>
            </w:r>
            <w:r w:rsidRPr="00FA69CD">
              <w:rPr>
                <w:rFonts w:ascii="Times New Roman" w:eastAsia="Times New Roman" w:hAnsi="Times New Roman"/>
                <w:color w:val="000000" w:themeColor="text1"/>
                <w:sz w:val="24"/>
                <w:szCs w:val="24"/>
                <w:lang w:val="en-US"/>
              </w:rPr>
              <w:t>22</w:t>
            </w:r>
            <w:r w:rsidRPr="00FA69CD">
              <w:rPr>
                <w:rFonts w:ascii="Times New Roman" w:eastAsia="Times New Roman" w:hAnsi="Times New Roman"/>
                <w:color w:val="000000" w:themeColor="text1"/>
                <w:sz w:val="24"/>
                <w:szCs w:val="24"/>
                <w:lang w:val="kk-KZ"/>
              </w:rPr>
              <w:t>1</w:t>
            </w:r>
            <w:r>
              <w:rPr>
                <w:rFonts w:ascii="Times New Roman" w:eastAsia="Times New Roman" w:hAnsi="Times New Roman"/>
                <w:color w:val="000000" w:themeColor="text1"/>
                <w:sz w:val="24"/>
                <w:szCs w:val="24"/>
                <w:lang w:val="en-US"/>
              </w:rPr>
              <w:t>1</w:t>
            </w:r>
          </w:p>
        </w:tc>
        <w:tc>
          <w:tcPr>
            <w:tcW w:w="6237" w:type="dxa"/>
          </w:tcPr>
          <w:p w:rsidR="00CA777A" w:rsidRPr="002C4295" w:rsidRDefault="00CA777A" w:rsidP="000C4E75">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Қаржылық математика</w:t>
            </w:r>
          </w:p>
        </w:tc>
        <w:tc>
          <w:tcPr>
            <w:tcW w:w="1276" w:type="dxa"/>
            <w:vMerge w:val="restart"/>
          </w:tcPr>
          <w:p w:rsidR="00CA777A" w:rsidRDefault="00CA777A" w:rsidP="002B1910">
            <w:pPr>
              <w:jc w:val="center"/>
              <w:rPr>
                <w:rFonts w:ascii="Times New Roman" w:hAnsi="Times New Roman"/>
                <w:color w:val="000000" w:themeColor="text1"/>
                <w:sz w:val="24"/>
                <w:szCs w:val="24"/>
                <w:lang w:val="kk-KZ"/>
              </w:rPr>
            </w:pPr>
            <w:r w:rsidRPr="00FA69CD">
              <w:rPr>
                <w:rFonts w:ascii="Times New Roman" w:hAnsi="Times New Roman"/>
                <w:color w:val="000000" w:themeColor="text1"/>
                <w:sz w:val="24"/>
                <w:szCs w:val="24"/>
                <w:lang w:val="kk-KZ"/>
              </w:rPr>
              <w:t>5</w:t>
            </w:r>
          </w:p>
          <w:p w:rsidR="00CA777A" w:rsidRPr="00FA69CD" w:rsidRDefault="00CA777A" w:rsidP="002B1910">
            <w:pPr>
              <w:spacing w:after="0" w:line="240" w:lineRule="auto"/>
              <w:contextualSpacing/>
              <w:jc w:val="center"/>
              <w:rPr>
                <w:rFonts w:ascii="Times New Roman" w:hAnsi="Times New Roman"/>
                <w:color w:val="000000" w:themeColor="text1"/>
                <w:sz w:val="24"/>
                <w:szCs w:val="24"/>
                <w:lang w:val="kk-KZ"/>
              </w:rPr>
            </w:pPr>
          </w:p>
        </w:tc>
      </w:tr>
      <w:tr w:rsidR="002B1910" w:rsidRPr="00FA69CD" w:rsidTr="002B1910">
        <w:trPr>
          <w:trHeight w:val="367"/>
        </w:trPr>
        <w:tc>
          <w:tcPr>
            <w:tcW w:w="851" w:type="dxa"/>
            <w:vMerge/>
          </w:tcPr>
          <w:p w:rsidR="002B1910" w:rsidRPr="00FA69CD" w:rsidRDefault="002B1910" w:rsidP="002B1910">
            <w:pPr>
              <w:spacing w:after="0" w:line="240" w:lineRule="auto"/>
              <w:jc w:val="center"/>
              <w:rPr>
                <w:rFonts w:ascii="Times New Roman" w:hAnsi="Times New Roman"/>
                <w:color w:val="000000" w:themeColor="text1"/>
                <w:sz w:val="24"/>
                <w:szCs w:val="24"/>
                <w:lang w:val="kk-KZ"/>
              </w:rPr>
            </w:pPr>
          </w:p>
        </w:tc>
        <w:tc>
          <w:tcPr>
            <w:tcW w:w="1560" w:type="dxa"/>
            <w:vAlign w:val="center"/>
          </w:tcPr>
          <w:p w:rsidR="002B1910" w:rsidRDefault="00CA777A" w:rsidP="002B1910">
            <w:pPr>
              <w:spacing w:after="0" w:line="240" w:lineRule="auto"/>
              <w:contextualSpacing/>
              <w:jc w:val="both"/>
              <w:rPr>
                <w:rFonts w:ascii="Times New Roman" w:hAnsi="Times New Roman"/>
                <w:bCs/>
                <w:color w:val="000000" w:themeColor="text1"/>
                <w:spacing w:val="-2"/>
                <w:sz w:val="24"/>
                <w:szCs w:val="24"/>
                <w:lang w:val="kk-KZ"/>
              </w:rPr>
            </w:pPr>
            <w:r>
              <w:rPr>
                <w:rFonts w:ascii="Times New Roman" w:hAnsi="Times New Roman"/>
                <w:bCs/>
                <w:color w:val="000000" w:themeColor="text1"/>
                <w:spacing w:val="-2"/>
                <w:sz w:val="24"/>
                <w:szCs w:val="24"/>
                <w:lang w:val="kk-KZ"/>
              </w:rPr>
              <w:t>ЕМ</w:t>
            </w:r>
            <w:r w:rsidR="002B1910">
              <w:rPr>
                <w:rFonts w:ascii="Times New Roman" w:hAnsi="Times New Roman"/>
                <w:bCs/>
                <w:color w:val="000000" w:themeColor="text1"/>
                <w:spacing w:val="-2"/>
                <w:sz w:val="24"/>
                <w:szCs w:val="24"/>
                <w:lang w:val="kk-KZ"/>
              </w:rPr>
              <w:t xml:space="preserve"> </w:t>
            </w:r>
            <w:r w:rsidR="002B1910" w:rsidRPr="00FA69CD">
              <w:rPr>
                <w:rFonts w:ascii="Times New Roman" w:hAnsi="Times New Roman"/>
                <w:bCs/>
                <w:color w:val="000000" w:themeColor="text1"/>
                <w:spacing w:val="-2"/>
                <w:sz w:val="24"/>
                <w:szCs w:val="24"/>
                <w:lang w:val="en-US"/>
              </w:rPr>
              <w:t>22</w:t>
            </w:r>
            <w:r w:rsidR="002B1910" w:rsidRPr="00FA69CD">
              <w:rPr>
                <w:rFonts w:ascii="Times New Roman" w:hAnsi="Times New Roman"/>
                <w:bCs/>
                <w:color w:val="000000" w:themeColor="text1"/>
                <w:spacing w:val="-2"/>
                <w:sz w:val="24"/>
                <w:szCs w:val="24"/>
                <w:lang w:val="kk-KZ"/>
              </w:rPr>
              <w:t>1</w:t>
            </w:r>
            <w:r>
              <w:rPr>
                <w:rFonts w:ascii="Times New Roman" w:hAnsi="Times New Roman"/>
                <w:bCs/>
                <w:color w:val="000000" w:themeColor="text1"/>
                <w:spacing w:val="-2"/>
                <w:sz w:val="24"/>
                <w:szCs w:val="24"/>
                <w:lang w:val="kk-KZ"/>
              </w:rPr>
              <w:t>1</w:t>
            </w:r>
          </w:p>
          <w:p w:rsidR="002B1910" w:rsidRPr="00EF3BA2" w:rsidRDefault="002B1910" w:rsidP="002B1910">
            <w:pPr>
              <w:spacing w:after="0" w:line="240" w:lineRule="auto"/>
              <w:contextualSpacing/>
              <w:jc w:val="both"/>
              <w:rPr>
                <w:rFonts w:ascii="Times New Roman" w:hAnsi="Times New Roman"/>
                <w:bCs/>
                <w:color w:val="000000" w:themeColor="text1"/>
                <w:spacing w:val="-2"/>
                <w:sz w:val="24"/>
                <w:szCs w:val="24"/>
                <w:lang w:val="kk-KZ"/>
              </w:rPr>
            </w:pPr>
          </w:p>
        </w:tc>
        <w:tc>
          <w:tcPr>
            <w:tcW w:w="6237" w:type="dxa"/>
          </w:tcPr>
          <w:p w:rsidR="002B1910" w:rsidRPr="00CA777A" w:rsidRDefault="00CA777A" w:rsidP="002B1910">
            <w:pPr>
              <w:spacing w:after="0" w:line="240" w:lineRule="auto"/>
              <w:contextualSpacing/>
              <w:rPr>
                <w:rFonts w:ascii="Times New Roman" w:hAnsi="Times New Roman"/>
                <w:color w:val="000000" w:themeColor="text1"/>
                <w:sz w:val="24"/>
                <w:szCs w:val="24"/>
                <w:lang w:val="kk-KZ"/>
              </w:rPr>
            </w:pPr>
            <w:r>
              <w:rPr>
                <w:rFonts w:ascii="Times New Roman" w:hAnsi="Times New Roman"/>
                <w:bCs/>
                <w:color w:val="000000" w:themeColor="text1"/>
                <w:spacing w:val="-2"/>
                <w:sz w:val="24"/>
                <w:szCs w:val="24"/>
                <w:lang w:val="kk-KZ"/>
              </w:rPr>
              <w:t>Экономикадағы математика</w:t>
            </w:r>
          </w:p>
        </w:tc>
        <w:tc>
          <w:tcPr>
            <w:tcW w:w="1276" w:type="dxa"/>
            <w:vMerge/>
          </w:tcPr>
          <w:p w:rsidR="002B1910" w:rsidRPr="00FA69CD" w:rsidRDefault="002B1910" w:rsidP="002B1910">
            <w:pPr>
              <w:spacing w:after="0" w:line="240" w:lineRule="auto"/>
              <w:contextualSpacing/>
              <w:rPr>
                <w:rFonts w:ascii="Times New Roman" w:hAnsi="Times New Roman"/>
                <w:color w:val="000000" w:themeColor="text1"/>
                <w:sz w:val="24"/>
                <w:szCs w:val="24"/>
                <w:lang w:val="kk-KZ"/>
              </w:rPr>
            </w:pPr>
          </w:p>
        </w:tc>
      </w:tr>
    </w:tbl>
    <w:p w:rsidR="002B1910" w:rsidRDefault="002B1910" w:rsidP="002B1910">
      <w:pPr>
        <w:spacing w:after="0" w:line="240" w:lineRule="auto"/>
        <w:jc w:val="center"/>
        <w:rPr>
          <w:rFonts w:ascii="Times New Roman" w:eastAsia="Times New Roman" w:hAnsi="Times New Roman"/>
          <w:b/>
          <w:color w:val="000000" w:themeColor="text1"/>
          <w:sz w:val="24"/>
          <w:szCs w:val="24"/>
          <w:lang w:val="kk-KZ" w:eastAsia="ru-RU"/>
        </w:rPr>
      </w:pPr>
    </w:p>
    <w:p w:rsidR="006E54F2" w:rsidRDefault="002B1910" w:rsidP="002B1910">
      <w:pPr>
        <w:spacing w:after="0" w:line="240" w:lineRule="auto"/>
        <w:jc w:val="center"/>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 xml:space="preserve">  </w:t>
      </w:r>
    </w:p>
    <w:p w:rsidR="002B1910" w:rsidRPr="00FA69CD" w:rsidRDefault="006E54F2" w:rsidP="006E54F2">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r w:rsidR="002B1910" w:rsidRPr="00FA69CD">
        <w:rPr>
          <w:rFonts w:ascii="Times New Roman" w:eastAsia="Times New Roman" w:hAnsi="Times New Roman"/>
          <w:b/>
          <w:sz w:val="24"/>
          <w:szCs w:val="24"/>
          <w:lang w:val="kk-KZ" w:eastAsia="ru-RU"/>
        </w:rPr>
        <w:lastRenderedPageBreak/>
        <w:t>Циклдерді сипаттау формуляры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663"/>
      </w:tblGrid>
      <w:tr w:rsidR="00FC61C5" w:rsidRPr="008A3D00" w:rsidTr="000C4E75">
        <w:trPr>
          <w:trHeight w:val="352"/>
        </w:trPr>
        <w:tc>
          <w:tcPr>
            <w:tcW w:w="2977" w:type="dxa"/>
          </w:tcPr>
          <w:p w:rsidR="00FC61C5" w:rsidRPr="008D556F" w:rsidRDefault="00FC61C5" w:rsidP="000C4E75">
            <w:pPr>
              <w:spacing w:after="0" w:line="240" w:lineRule="auto"/>
              <w:jc w:val="both"/>
              <w:rPr>
                <w:rFonts w:ascii="Times New Roman" w:hAnsi="Times New Roman"/>
                <w:b/>
                <w:sz w:val="24"/>
                <w:szCs w:val="24"/>
                <w:lang w:val="kk-KZ"/>
              </w:rPr>
            </w:pPr>
            <w:r>
              <w:rPr>
                <w:rFonts w:ascii="Times New Roman" w:hAnsi="Times New Roman"/>
                <w:b/>
                <w:sz w:val="24"/>
                <w:szCs w:val="24"/>
                <w:lang w:val="kk-KZ"/>
              </w:rPr>
              <w:t>Пәннің коды мен атауы</w:t>
            </w:r>
          </w:p>
        </w:tc>
        <w:tc>
          <w:tcPr>
            <w:tcW w:w="6663" w:type="dxa"/>
          </w:tcPr>
          <w:p w:rsidR="00FC61C5" w:rsidRPr="008D556F" w:rsidRDefault="00FC61C5" w:rsidP="00FC61C5">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Mак 2205 Макроэкономика </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Пәннің ПОҚ</w:t>
            </w:r>
          </w:p>
        </w:tc>
        <w:tc>
          <w:tcPr>
            <w:tcW w:w="6663" w:type="dxa"/>
          </w:tcPr>
          <w:p w:rsidR="00FC61C5" w:rsidRPr="0093007E" w:rsidRDefault="00FC61C5" w:rsidP="000C4E75">
            <w:pPr>
              <w:spacing w:after="0" w:line="240" w:lineRule="auto"/>
              <w:rPr>
                <w:rFonts w:ascii="Times New Roman" w:hAnsi="Times New Roman"/>
                <w:b/>
                <w:sz w:val="24"/>
                <w:szCs w:val="24"/>
                <w:lang w:val="kk-KZ"/>
              </w:rPr>
            </w:pPr>
            <w:r w:rsidRPr="00DD503E">
              <w:rPr>
                <w:rFonts w:ascii="Times New Roman" w:hAnsi="Times New Roman"/>
                <w:sz w:val="24"/>
                <w:szCs w:val="24"/>
                <w:lang w:val="kk-KZ"/>
              </w:rPr>
              <w:t>Саурукова А.К., Джумабаева А.М.</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Пән циклі</w:t>
            </w:r>
          </w:p>
        </w:tc>
        <w:tc>
          <w:tcPr>
            <w:tcW w:w="6663" w:type="dxa"/>
          </w:tcPr>
          <w:p w:rsidR="00FC61C5" w:rsidRPr="008D556F" w:rsidRDefault="00FC61C5" w:rsidP="000C4E75">
            <w:pPr>
              <w:spacing w:after="0" w:line="240" w:lineRule="auto"/>
              <w:rPr>
                <w:rFonts w:ascii="Times New Roman" w:hAnsi="Times New Roman"/>
                <w:sz w:val="24"/>
                <w:szCs w:val="24"/>
                <w:lang w:val="en-US"/>
              </w:rPr>
            </w:pPr>
            <w:r w:rsidRPr="008D556F">
              <w:rPr>
                <w:rFonts w:ascii="Times New Roman" w:hAnsi="Times New Roman"/>
                <w:sz w:val="24"/>
                <w:szCs w:val="24"/>
                <w:lang w:val="kk-KZ"/>
              </w:rPr>
              <w:t>Б</w:t>
            </w:r>
            <w:r>
              <w:rPr>
                <w:rFonts w:ascii="Times New Roman" w:hAnsi="Times New Roman"/>
                <w:sz w:val="24"/>
                <w:szCs w:val="24"/>
                <w:lang w:val="kk-KZ"/>
              </w:rPr>
              <w:t>П / ЖК</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b/>
                <w:sz w:val="24"/>
                <w:szCs w:val="24"/>
                <w:lang w:val="kk-KZ"/>
              </w:rPr>
            </w:pPr>
            <w:r w:rsidRPr="008D556F">
              <w:rPr>
                <w:rFonts w:ascii="Times New Roman" w:hAnsi="Times New Roman"/>
                <w:bCs/>
                <w:sz w:val="24"/>
                <w:szCs w:val="24"/>
                <w:lang w:val="kk-KZ"/>
              </w:rPr>
              <w:t>Оқу деңгейі</w:t>
            </w:r>
          </w:p>
        </w:tc>
        <w:tc>
          <w:tcPr>
            <w:tcW w:w="6663" w:type="dxa"/>
          </w:tcPr>
          <w:p w:rsidR="00FC61C5" w:rsidRPr="008D556F" w:rsidRDefault="00FC61C5" w:rsidP="000C4E75">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Бакалавриат</w:t>
            </w:r>
          </w:p>
        </w:tc>
      </w:tr>
      <w:tr w:rsidR="00FC61C5" w:rsidRPr="00A92B81" w:rsidTr="000C4E75">
        <w:tc>
          <w:tcPr>
            <w:tcW w:w="2977" w:type="dxa"/>
          </w:tcPr>
          <w:p w:rsidR="00FC61C5" w:rsidRPr="008D556F" w:rsidRDefault="00FC61C5" w:rsidP="000C4E75">
            <w:pPr>
              <w:spacing w:after="0" w:line="240" w:lineRule="auto"/>
              <w:jc w:val="both"/>
              <w:rPr>
                <w:rFonts w:ascii="Times New Roman" w:hAnsi="Times New Roman"/>
                <w:bCs/>
                <w:sz w:val="24"/>
                <w:szCs w:val="24"/>
                <w:lang w:val="kk-KZ"/>
              </w:rPr>
            </w:pPr>
            <w:r w:rsidRPr="008D556F">
              <w:rPr>
                <w:rFonts w:ascii="Times New Roman" w:hAnsi="Times New Roman"/>
                <w:bCs/>
                <w:sz w:val="24"/>
                <w:szCs w:val="24"/>
                <w:lang w:val="kk-KZ"/>
              </w:rPr>
              <w:t>Білім беру бағдарламасы</w:t>
            </w:r>
          </w:p>
        </w:tc>
        <w:tc>
          <w:tcPr>
            <w:tcW w:w="6663" w:type="dxa"/>
          </w:tcPr>
          <w:p w:rsidR="00FC61C5" w:rsidRPr="00FA69CD" w:rsidRDefault="00FC61C5" w:rsidP="000C4E75">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6В04103- Есеп және аудит</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Академиялық кредит саны</w:t>
            </w:r>
          </w:p>
        </w:tc>
        <w:tc>
          <w:tcPr>
            <w:tcW w:w="6663" w:type="dxa"/>
          </w:tcPr>
          <w:p w:rsidR="00FC61C5" w:rsidRPr="00146AE9" w:rsidRDefault="00FC61C5" w:rsidP="000C4E75">
            <w:pPr>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Оқыту формасы</w:t>
            </w:r>
          </w:p>
        </w:tc>
        <w:tc>
          <w:tcPr>
            <w:tcW w:w="6663" w:type="dxa"/>
          </w:tcPr>
          <w:p w:rsidR="00FC61C5" w:rsidRPr="008D556F" w:rsidRDefault="00FC61C5" w:rsidP="000C4E75">
            <w:pPr>
              <w:spacing w:after="0" w:line="240" w:lineRule="auto"/>
              <w:rPr>
                <w:rFonts w:ascii="Times New Roman" w:hAnsi="Times New Roman"/>
                <w:sz w:val="24"/>
                <w:szCs w:val="24"/>
                <w:lang w:val="kk-KZ"/>
              </w:rPr>
            </w:pPr>
            <w:r w:rsidRPr="008D556F">
              <w:rPr>
                <w:rFonts w:ascii="Times New Roman" w:hAnsi="Times New Roman"/>
                <w:sz w:val="24"/>
                <w:szCs w:val="24"/>
                <w:lang w:val="kk-KZ"/>
              </w:rPr>
              <w:t>күндізгі</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Семестр</w:t>
            </w:r>
          </w:p>
        </w:tc>
        <w:tc>
          <w:tcPr>
            <w:tcW w:w="6663" w:type="dxa"/>
          </w:tcPr>
          <w:p w:rsidR="00FC61C5" w:rsidRPr="00FC61C5" w:rsidRDefault="00FC61C5" w:rsidP="000C4E75">
            <w:pPr>
              <w:spacing w:after="0" w:line="240" w:lineRule="auto"/>
              <w:rPr>
                <w:rFonts w:ascii="Times New Roman" w:hAnsi="Times New Roman"/>
                <w:sz w:val="24"/>
                <w:szCs w:val="24"/>
                <w:lang w:val="kk-KZ"/>
              </w:rPr>
            </w:pPr>
            <w:r>
              <w:rPr>
                <w:rFonts w:ascii="Times New Roman" w:hAnsi="Times New Roman"/>
                <w:sz w:val="24"/>
                <w:szCs w:val="24"/>
                <w:lang w:val="kk-KZ"/>
              </w:rPr>
              <w:t>3</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xml:space="preserve">Пәннің пререквизиттері  </w:t>
            </w:r>
          </w:p>
        </w:tc>
        <w:tc>
          <w:tcPr>
            <w:tcW w:w="6663" w:type="dxa"/>
          </w:tcPr>
          <w:p w:rsidR="00FC61C5" w:rsidRPr="008D556F" w:rsidRDefault="00FC61C5" w:rsidP="00FC61C5">
            <w:pPr>
              <w:spacing w:after="0" w:line="240" w:lineRule="auto"/>
              <w:rPr>
                <w:rFonts w:ascii="Times New Roman" w:hAnsi="Times New Roman"/>
                <w:sz w:val="24"/>
                <w:szCs w:val="24"/>
                <w:lang w:val="kk-KZ"/>
              </w:rPr>
            </w:pPr>
            <w:r w:rsidRPr="008D556F">
              <w:rPr>
                <w:rFonts w:ascii="Times New Roman" w:hAnsi="Times New Roman"/>
                <w:sz w:val="24"/>
                <w:szCs w:val="24"/>
                <w:lang w:val="kk-KZ"/>
              </w:rPr>
              <w:t>Экономика</w:t>
            </w:r>
            <w:r>
              <w:rPr>
                <w:rFonts w:ascii="Times New Roman" w:hAnsi="Times New Roman"/>
                <w:sz w:val="24"/>
                <w:szCs w:val="24"/>
                <w:lang w:val="kk-KZ"/>
              </w:rPr>
              <w:t>лық теория, Микроэкономика</w:t>
            </w:r>
          </w:p>
        </w:tc>
      </w:tr>
      <w:tr w:rsidR="00FC61C5" w:rsidRPr="008D556F" w:rsidTr="000C4E75">
        <w:tc>
          <w:tcPr>
            <w:tcW w:w="2977" w:type="dxa"/>
          </w:tcPr>
          <w:p w:rsidR="00FC61C5" w:rsidRPr="008D556F" w:rsidRDefault="00FC61C5" w:rsidP="000C4E75">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xml:space="preserve">Пәннің постреквизиті </w:t>
            </w:r>
          </w:p>
        </w:tc>
        <w:tc>
          <w:tcPr>
            <w:tcW w:w="6663" w:type="dxa"/>
          </w:tcPr>
          <w:p w:rsidR="00FC61C5" w:rsidRPr="008D556F" w:rsidRDefault="00FC61C5" w:rsidP="00E81284">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М</w:t>
            </w:r>
            <w:r>
              <w:rPr>
                <w:rFonts w:ascii="Times New Roman" w:hAnsi="Times New Roman"/>
                <w:sz w:val="24"/>
                <w:szCs w:val="24"/>
                <w:lang w:val="kk-KZ"/>
              </w:rPr>
              <w:t xml:space="preserve">енеджмент, </w:t>
            </w:r>
            <w:r w:rsidR="00E81284">
              <w:rPr>
                <w:rFonts w:ascii="Times New Roman" w:hAnsi="Times New Roman"/>
                <w:sz w:val="24"/>
                <w:szCs w:val="24"/>
                <w:lang w:val="kk-KZ"/>
              </w:rPr>
              <w:t>Бизнесті бағалау</w:t>
            </w:r>
          </w:p>
        </w:tc>
      </w:tr>
      <w:tr w:rsidR="00FC61C5" w:rsidRPr="00D20674" w:rsidTr="000C4E75">
        <w:tc>
          <w:tcPr>
            <w:tcW w:w="2977" w:type="dxa"/>
          </w:tcPr>
          <w:p w:rsidR="00FC61C5" w:rsidRPr="008D556F" w:rsidRDefault="00FC61C5"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Пәннің мақсаты</w:t>
            </w:r>
          </w:p>
        </w:tc>
        <w:tc>
          <w:tcPr>
            <w:tcW w:w="6663" w:type="dxa"/>
          </w:tcPr>
          <w:p w:rsidR="00FC61C5" w:rsidRPr="00FC61C5" w:rsidRDefault="00FC61C5" w:rsidP="000C4E75">
            <w:pPr>
              <w:spacing w:after="0" w:line="240" w:lineRule="auto"/>
              <w:jc w:val="both"/>
              <w:rPr>
                <w:rFonts w:ascii="Times New Roman" w:hAnsi="Times New Roman"/>
                <w:sz w:val="24"/>
                <w:szCs w:val="24"/>
                <w:lang w:val="kk-KZ"/>
              </w:rPr>
            </w:pPr>
            <w:r w:rsidRPr="00FC61C5">
              <w:rPr>
                <w:rFonts w:ascii="Times New Roman" w:hAnsi="Times New Roman"/>
                <w:lang w:val="kk-KZ"/>
              </w:rPr>
              <w:t>Макроэкономика курсында студенттер экономикада болып отыратын үдерістерді түсінуге көмек беретін білім алуы қажет. Атап айтқанда, олар мынадай келелі сұрақтардың шешімін табуға көмектесуі тиіс: баға неліктен өседі, өндіріс неліктен дағдарысқа ұшырайды, жұмыссыздықтың өсу себебі неде және т.с.с.</w:t>
            </w:r>
          </w:p>
        </w:tc>
      </w:tr>
      <w:tr w:rsidR="00FC61C5" w:rsidRPr="008D556F" w:rsidTr="000C4E75">
        <w:trPr>
          <w:trHeight w:val="982"/>
        </w:trPr>
        <w:tc>
          <w:tcPr>
            <w:tcW w:w="2977" w:type="dxa"/>
          </w:tcPr>
          <w:p w:rsidR="00FC61C5" w:rsidRPr="008D556F" w:rsidRDefault="00FC61C5" w:rsidP="000C4E75">
            <w:pPr>
              <w:autoSpaceDE w:val="0"/>
              <w:autoSpaceDN w:val="0"/>
              <w:adjustRightInd w:val="0"/>
              <w:spacing w:after="0" w:line="240" w:lineRule="auto"/>
              <w:jc w:val="both"/>
              <w:rPr>
                <w:rFonts w:ascii="Times New Roman" w:hAnsi="Times New Roman"/>
                <w:sz w:val="24"/>
                <w:szCs w:val="24"/>
                <w:lang w:val="en-US"/>
              </w:rPr>
            </w:pPr>
            <w:r w:rsidRPr="008D556F">
              <w:rPr>
                <w:rFonts w:ascii="Times New Roman" w:hAnsi="Times New Roman"/>
                <w:sz w:val="24"/>
                <w:szCs w:val="24"/>
              </w:rPr>
              <w:t>Пәннің мазмұны</w:t>
            </w:r>
          </w:p>
        </w:tc>
        <w:tc>
          <w:tcPr>
            <w:tcW w:w="6663" w:type="dxa"/>
          </w:tcPr>
          <w:p w:rsidR="00FC61C5" w:rsidRPr="00FC61C5" w:rsidRDefault="00FC61C5" w:rsidP="00FC61C5">
            <w:pPr>
              <w:spacing w:after="0" w:line="240" w:lineRule="auto"/>
              <w:jc w:val="both"/>
              <w:rPr>
                <w:rFonts w:ascii="Times New Roman" w:hAnsi="Times New Roman"/>
                <w:lang w:val="kk-KZ"/>
              </w:rPr>
            </w:pPr>
            <w:r w:rsidRPr="00FC61C5">
              <w:rPr>
                <w:rFonts w:ascii="Times New Roman" w:hAnsi="Times New Roman"/>
                <w:lang w:val="kk-KZ"/>
              </w:rPr>
              <w:t xml:space="preserve">Макроэкономика пәні және әдістері. Макроэкономикалық көрсеткіштер. </w:t>
            </w:r>
            <w:r w:rsidRPr="00FC61C5">
              <w:rPr>
                <w:rFonts w:ascii="Times New Roman" w:hAnsi="Times New Roman"/>
                <w:bCs/>
                <w:lang w:val="kk-KZ"/>
              </w:rPr>
              <w:t>Мароэкономикалық тұрақсыздық: экономикалық циклдер, жұмыссыздық, инфляция</w:t>
            </w:r>
            <w:r>
              <w:rPr>
                <w:rFonts w:ascii="Times New Roman" w:hAnsi="Times New Roman"/>
                <w:bCs/>
                <w:lang w:val="kk-KZ"/>
              </w:rPr>
              <w:t xml:space="preserve">. </w:t>
            </w:r>
            <w:r w:rsidRPr="00FC61C5">
              <w:rPr>
                <w:rFonts w:ascii="Times New Roman" w:hAnsi="Times New Roman"/>
                <w:bCs/>
                <w:lang w:val="kk-KZ"/>
              </w:rPr>
              <w:t>Ұзақ және қысқа мерзімді кезеңдердегі нарықтық  тепе-теңдіктің макроэкономикалық үлгілері. AD-AS үлгісі. Жинақ және тұтынушылық. Ақша ұсынысы және сұранысы.</w:t>
            </w:r>
            <w:r w:rsidRPr="00FC61C5">
              <w:rPr>
                <w:rFonts w:ascii="Times New Roman" w:hAnsi="Times New Roman"/>
                <w:lang w:val="kk-KZ"/>
              </w:rPr>
              <w:t xml:space="preserve"> </w:t>
            </w:r>
            <w:r w:rsidRPr="00FC61C5">
              <w:rPr>
                <w:rFonts w:ascii="Times New Roman" w:hAnsi="Times New Roman"/>
                <w:bCs/>
                <w:lang w:val="kk-KZ"/>
              </w:rPr>
              <w:t xml:space="preserve">Нарықтардың өзара әсерлесу үлгілері. ІS-LM үлгісі. </w:t>
            </w:r>
          </w:p>
          <w:p w:rsidR="00FC61C5" w:rsidRPr="00FC61C5" w:rsidRDefault="00FC61C5" w:rsidP="00FC61C5">
            <w:pPr>
              <w:spacing w:after="0" w:line="240" w:lineRule="auto"/>
              <w:jc w:val="both"/>
              <w:rPr>
                <w:rFonts w:ascii="Times New Roman" w:hAnsi="Times New Roman"/>
                <w:sz w:val="24"/>
                <w:szCs w:val="24"/>
                <w:lang w:val="kk-KZ"/>
              </w:rPr>
            </w:pPr>
            <w:r w:rsidRPr="00FC61C5">
              <w:rPr>
                <w:rFonts w:ascii="Times New Roman" w:hAnsi="Times New Roman"/>
                <w:bCs/>
                <w:lang w:val="kk-KZ"/>
              </w:rPr>
              <w:t>Бюджет-салық және ақша-несие  саясаты.</w:t>
            </w:r>
            <w:r w:rsidRPr="00C00222">
              <w:rPr>
                <w:rFonts w:ascii="Times New Roman" w:hAnsi="Times New Roman"/>
                <w:lang w:val="kk-KZ"/>
              </w:rPr>
              <w:t xml:space="preserve"> </w:t>
            </w:r>
            <w:r w:rsidRPr="00FC61C5">
              <w:rPr>
                <w:rFonts w:ascii="Times New Roman" w:hAnsi="Times New Roman"/>
                <w:bCs/>
                <w:lang w:val="kk-KZ"/>
              </w:rPr>
              <w:t>Экономикалық өсу теориясы. Бюджет тапшылығы және мемлекеттік қарыз. Төлем балансы және валюталық бағам. Айырбас бағамының тәртіптері және жиынтық сұраныс.  Халықаралық сауда және сауда саясаты.</w:t>
            </w:r>
          </w:p>
        </w:tc>
      </w:tr>
      <w:tr w:rsidR="00FC61C5" w:rsidRPr="00D20674" w:rsidTr="000C4E75">
        <w:tc>
          <w:tcPr>
            <w:tcW w:w="2977" w:type="dxa"/>
          </w:tcPr>
          <w:p w:rsidR="00FC61C5" w:rsidRPr="008D556F" w:rsidRDefault="00FC61C5" w:rsidP="000C4E75">
            <w:pPr>
              <w:autoSpaceDE w:val="0"/>
              <w:autoSpaceDN w:val="0"/>
              <w:adjustRightInd w:val="0"/>
              <w:spacing w:after="0" w:line="240" w:lineRule="auto"/>
              <w:jc w:val="both"/>
              <w:rPr>
                <w:rFonts w:ascii="Times New Roman" w:hAnsi="Times New Roman"/>
                <w:sz w:val="24"/>
                <w:szCs w:val="24"/>
                <w:lang w:val="en-US"/>
              </w:rPr>
            </w:pPr>
            <w:r w:rsidRPr="008D556F">
              <w:rPr>
                <w:rFonts w:ascii="Times New Roman" w:hAnsi="Times New Roman"/>
                <w:sz w:val="24"/>
                <w:szCs w:val="24"/>
              </w:rPr>
              <w:t>Пәннің құзіреттілігі</w:t>
            </w:r>
          </w:p>
        </w:tc>
        <w:tc>
          <w:tcPr>
            <w:tcW w:w="6663" w:type="dxa"/>
            <w:shd w:val="clear" w:color="auto" w:fill="auto"/>
          </w:tcPr>
          <w:p w:rsidR="00FC61C5" w:rsidRPr="00FC61C5" w:rsidRDefault="00FC61C5" w:rsidP="00FC61C5">
            <w:pPr>
              <w:autoSpaceDE w:val="0"/>
              <w:autoSpaceDN w:val="0"/>
              <w:adjustRightInd w:val="0"/>
              <w:spacing w:after="0" w:line="240" w:lineRule="auto"/>
              <w:jc w:val="both"/>
              <w:rPr>
                <w:rFonts w:ascii="Times New Roman" w:hAnsi="Times New Roman"/>
                <w:bCs/>
                <w:sz w:val="24"/>
                <w:szCs w:val="24"/>
                <w:highlight w:val="white"/>
                <w:lang w:val="en-US"/>
              </w:rPr>
            </w:pPr>
            <w:r w:rsidRPr="00FC61C5">
              <w:rPr>
                <w:rFonts w:ascii="Times New Roman" w:hAnsi="Times New Roman"/>
                <w:bCs/>
                <w:sz w:val="24"/>
                <w:szCs w:val="24"/>
                <w:highlight w:val="white"/>
              </w:rPr>
              <w:t>Пәнді</w:t>
            </w:r>
            <w:r w:rsidRPr="00FC61C5">
              <w:rPr>
                <w:rFonts w:ascii="Times New Roman" w:hAnsi="Times New Roman"/>
                <w:bCs/>
                <w:sz w:val="24"/>
                <w:szCs w:val="24"/>
                <w:highlight w:val="white"/>
                <w:lang w:val="en-US"/>
              </w:rPr>
              <w:t xml:space="preserve"> </w:t>
            </w:r>
            <w:r w:rsidRPr="00FC61C5">
              <w:rPr>
                <w:rFonts w:ascii="Times New Roman" w:hAnsi="Times New Roman"/>
                <w:bCs/>
                <w:sz w:val="24"/>
                <w:szCs w:val="24"/>
                <w:highlight w:val="white"/>
              </w:rPr>
              <w:t>меңгергеннен</w:t>
            </w:r>
            <w:r w:rsidRPr="00FC61C5">
              <w:rPr>
                <w:rFonts w:ascii="Times New Roman" w:hAnsi="Times New Roman"/>
                <w:bCs/>
                <w:sz w:val="24"/>
                <w:szCs w:val="24"/>
                <w:highlight w:val="white"/>
                <w:lang w:val="en-US"/>
              </w:rPr>
              <w:t xml:space="preserve"> </w:t>
            </w:r>
            <w:r w:rsidRPr="00FC61C5">
              <w:rPr>
                <w:rFonts w:ascii="Times New Roman" w:hAnsi="Times New Roman"/>
                <w:bCs/>
                <w:sz w:val="24"/>
                <w:szCs w:val="24"/>
                <w:highlight w:val="white"/>
              </w:rPr>
              <w:t>кейін</w:t>
            </w:r>
            <w:r w:rsidRPr="00FC61C5">
              <w:rPr>
                <w:rFonts w:ascii="Times New Roman" w:hAnsi="Times New Roman"/>
                <w:bCs/>
                <w:sz w:val="24"/>
                <w:szCs w:val="24"/>
                <w:highlight w:val="white"/>
                <w:lang w:val="en-US"/>
              </w:rPr>
              <w:t xml:space="preserve"> </w:t>
            </w:r>
            <w:r w:rsidRPr="00FC61C5">
              <w:rPr>
                <w:rFonts w:ascii="Times New Roman" w:hAnsi="Times New Roman"/>
                <w:bCs/>
                <w:sz w:val="24"/>
                <w:szCs w:val="24"/>
                <w:highlight w:val="white"/>
              </w:rPr>
              <w:t>бакалавр</w:t>
            </w:r>
            <w:r w:rsidRPr="00FC61C5">
              <w:rPr>
                <w:rFonts w:ascii="Times New Roman" w:hAnsi="Times New Roman"/>
                <w:bCs/>
                <w:sz w:val="24"/>
                <w:szCs w:val="24"/>
                <w:highlight w:val="white"/>
                <w:lang w:val="en-US"/>
              </w:rPr>
              <w:t xml:space="preserve"> </w:t>
            </w:r>
            <w:r w:rsidRPr="00FC61C5">
              <w:rPr>
                <w:rFonts w:ascii="Times New Roman" w:hAnsi="Times New Roman"/>
                <w:bCs/>
                <w:sz w:val="24"/>
                <w:szCs w:val="24"/>
                <w:highlight w:val="white"/>
              </w:rPr>
              <w:t>міндетті</w:t>
            </w:r>
            <w:r w:rsidRPr="00FC61C5">
              <w:rPr>
                <w:rFonts w:ascii="Times New Roman" w:hAnsi="Times New Roman"/>
                <w:bCs/>
                <w:spacing w:val="-4"/>
                <w:sz w:val="24"/>
                <w:szCs w:val="24"/>
                <w:highlight w:val="white"/>
                <w:lang w:val="en-US"/>
              </w:rPr>
              <w:t>:</w:t>
            </w:r>
          </w:p>
          <w:p w:rsidR="00FC61C5" w:rsidRPr="00FC61C5" w:rsidRDefault="00FC61C5" w:rsidP="00FC61C5">
            <w:pPr>
              <w:spacing w:after="0" w:line="240" w:lineRule="auto"/>
              <w:rPr>
                <w:rFonts w:ascii="Times New Roman" w:hAnsi="Times New Roman"/>
                <w:lang w:val="kk-KZ"/>
              </w:rPr>
            </w:pPr>
            <w:r w:rsidRPr="00FC61C5">
              <w:rPr>
                <w:rFonts w:ascii="Times New Roman" w:hAnsi="Times New Roman"/>
                <w:lang w:val="kk-KZ"/>
              </w:rPr>
              <w:t xml:space="preserve">- макроэкономика әдіснамасы және макроэкономикалық көрсеткіштер; макроэкономикалық талдаудың негізгі принциптері мен модельдері; макроэкономикалық саясаттың негізгі түрлері мен құралдары білуі тиіс; </w:t>
            </w:r>
          </w:p>
          <w:p w:rsidR="00FC61C5" w:rsidRPr="00FC61C5" w:rsidRDefault="00FC61C5" w:rsidP="00FC61C5">
            <w:pPr>
              <w:spacing w:after="0" w:line="240" w:lineRule="auto"/>
              <w:rPr>
                <w:rFonts w:ascii="Times New Roman" w:hAnsi="Times New Roman"/>
                <w:lang w:val="kk-KZ"/>
              </w:rPr>
            </w:pPr>
            <w:r w:rsidRPr="00FC61C5">
              <w:rPr>
                <w:rFonts w:ascii="Times New Roman" w:hAnsi="Times New Roman"/>
                <w:lang w:val="kk-KZ"/>
              </w:rPr>
              <w:t>- макроэкономика тұрғысынан экономикалық жүйедегі нақты оқиғаларды талдау; экономикадағы әртүрлі секторлардың өзара іс-қимылына баға беру; макроэкономикалық көрсеткіштерді есептеу дағдысы болу керек;</w:t>
            </w:r>
          </w:p>
          <w:p w:rsidR="00FC61C5" w:rsidRPr="00FC61C5" w:rsidRDefault="00FC61C5" w:rsidP="00FC61C5">
            <w:pPr>
              <w:spacing w:after="0" w:line="240" w:lineRule="auto"/>
              <w:jc w:val="both"/>
              <w:rPr>
                <w:rFonts w:ascii="Times New Roman" w:hAnsi="Times New Roman"/>
                <w:b/>
                <w:sz w:val="24"/>
                <w:szCs w:val="24"/>
                <w:lang w:val="kk-KZ"/>
              </w:rPr>
            </w:pPr>
            <w:r w:rsidRPr="00FC61C5">
              <w:rPr>
                <w:rFonts w:ascii="Times New Roman" w:hAnsi="Times New Roman"/>
                <w:lang w:val="kk-KZ"/>
              </w:rPr>
              <w:t>-</w:t>
            </w:r>
            <w:r>
              <w:rPr>
                <w:rFonts w:ascii="Times New Roman" w:hAnsi="Times New Roman"/>
                <w:lang w:val="kk-KZ"/>
              </w:rPr>
              <w:t>н</w:t>
            </w:r>
            <w:r w:rsidRPr="00FC61C5">
              <w:rPr>
                <w:rFonts w:ascii="Times New Roman" w:hAnsi="Times New Roman"/>
                <w:lang w:val="kk-KZ"/>
              </w:rPr>
              <w:t>егізгі макроэкономикалық модельдер негізінде макроэкономикалық жағдайды бағалауды жүргізу құзыретті болу керек т.с.с</w:t>
            </w:r>
          </w:p>
        </w:tc>
      </w:tr>
      <w:tr w:rsidR="00FC61C5" w:rsidRPr="002F5A76" w:rsidTr="000C4E75">
        <w:tc>
          <w:tcPr>
            <w:tcW w:w="2977" w:type="dxa"/>
          </w:tcPr>
          <w:p w:rsidR="00FC61C5" w:rsidRPr="002F5A76" w:rsidRDefault="00FC61C5" w:rsidP="000C4E75">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Қорытынды бақылау формасы</w:t>
            </w:r>
          </w:p>
        </w:tc>
        <w:tc>
          <w:tcPr>
            <w:tcW w:w="6663" w:type="dxa"/>
          </w:tcPr>
          <w:p w:rsidR="00FC61C5" w:rsidRPr="002F5A76" w:rsidRDefault="00FC61C5" w:rsidP="000C4E75">
            <w:pPr>
              <w:spacing w:after="0" w:line="240" w:lineRule="auto"/>
              <w:rPr>
                <w:rFonts w:ascii="Times New Roman" w:hAnsi="Times New Roman"/>
                <w:sz w:val="24"/>
                <w:szCs w:val="24"/>
                <w:lang w:val="kk-KZ"/>
              </w:rPr>
            </w:pPr>
            <w:r w:rsidRPr="002F5A76">
              <w:rPr>
                <w:rFonts w:ascii="Times New Roman" w:hAnsi="Times New Roman"/>
                <w:sz w:val="24"/>
                <w:szCs w:val="24"/>
                <w:lang w:val="kk-KZ"/>
              </w:rPr>
              <w:t xml:space="preserve">Емтихан </w:t>
            </w:r>
          </w:p>
          <w:p w:rsidR="00FC61C5" w:rsidRPr="002F5A76" w:rsidRDefault="00FC61C5" w:rsidP="000C4E75">
            <w:pPr>
              <w:spacing w:after="0" w:line="240" w:lineRule="auto"/>
              <w:rPr>
                <w:rFonts w:ascii="Times New Roman" w:hAnsi="Times New Roman"/>
                <w:sz w:val="24"/>
                <w:szCs w:val="24"/>
                <w:lang w:val="kk-KZ"/>
              </w:rPr>
            </w:pPr>
          </w:p>
        </w:tc>
      </w:tr>
      <w:tr w:rsidR="00FC61C5" w:rsidRPr="002F5A76" w:rsidTr="000C4E75">
        <w:tc>
          <w:tcPr>
            <w:tcW w:w="2977" w:type="dxa"/>
          </w:tcPr>
          <w:p w:rsidR="00FC61C5" w:rsidRPr="002F5A76" w:rsidRDefault="00FC61C5" w:rsidP="000C4E75">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Мерзімі</w:t>
            </w:r>
          </w:p>
        </w:tc>
        <w:tc>
          <w:tcPr>
            <w:tcW w:w="6663" w:type="dxa"/>
          </w:tcPr>
          <w:p w:rsidR="00FC61C5" w:rsidRPr="002F5A76" w:rsidRDefault="00FC61C5" w:rsidP="000C4E75">
            <w:pPr>
              <w:spacing w:after="0" w:line="240" w:lineRule="auto"/>
              <w:rPr>
                <w:rFonts w:ascii="Times New Roman" w:hAnsi="Times New Roman"/>
                <w:sz w:val="24"/>
                <w:szCs w:val="24"/>
              </w:rPr>
            </w:pPr>
            <w:r w:rsidRPr="002F5A76">
              <w:rPr>
                <w:rFonts w:ascii="Times New Roman" w:hAnsi="Times New Roman"/>
                <w:sz w:val="24"/>
                <w:szCs w:val="24"/>
                <w:lang w:val="kk-KZ"/>
              </w:rPr>
              <w:t xml:space="preserve">1 </w:t>
            </w:r>
            <w:r w:rsidRPr="002F5A76">
              <w:rPr>
                <w:rFonts w:ascii="Times New Roman" w:hAnsi="Times New Roman"/>
                <w:sz w:val="24"/>
                <w:szCs w:val="24"/>
              </w:rPr>
              <w:t>академи</w:t>
            </w:r>
            <w:r w:rsidRPr="002F5A76">
              <w:rPr>
                <w:rFonts w:ascii="Times New Roman" w:hAnsi="Times New Roman"/>
                <w:sz w:val="24"/>
                <w:szCs w:val="24"/>
                <w:lang w:val="kk-KZ"/>
              </w:rPr>
              <w:t>ялық кезең</w:t>
            </w:r>
            <w:r w:rsidRPr="002F5A76">
              <w:rPr>
                <w:rFonts w:ascii="Times New Roman" w:hAnsi="Times New Roman"/>
                <w:sz w:val="24"/>
                <w:szCs w:val="24"/>
              </w:rPr>
              <w:t xml:space="preserve"> (15 </w:t>
            </w:r>
            <w:r w:rsidRPr="002F5A76">
              <w:rPr>
                <w:rFonts w:ascii="Times New Roman" w:hAnsi="Times New Roman"/>
                <w:sz w:val="24"/>
                <w:szCs w:val="24"/>
                <w:lang w:val="kk-KZ"/>
              </w:rPr>
              <w:t>апта</w:t>
            </w:r>
            <w:r w:rsidRPr="002F5A76">
              <w:rPr>
                <w:rFonts w:ascii="Times New Roman" w:hAnsi="Times New Roman"/>
                <w:sz w:val="24"/>
                <w:szCs w:val="24"/>
              </w:rPr>
              <w:t>)</w:t>
            </w:r>
          </w:p>
          <w:p w:rsidR="00FC61C5" w:rsidRPr="002F5A76" w:rsidRDefault="00FC61C5" w:rsidP="000C4E75">
            <w:pPr>
              <w:spacing w:after="0" w:line="240" w:lineRule="auto"/>
              <w:rPr>
                <w:rFonts w:ascii="Times New Roman" w:hAnsi="Times New Roman"/>
                <w:sz w:val="24"/>
                <w:szCs w:val="24"/>
              </w:rPr>
            </w:pPr>
          </w:p>
        </w:tc>
      </w:tr>
      <w:tr w:rsidR="00FC61C5" w:rsidRPr="00FC61C5" w:rsidTr="000C4E75">
        <w:tc>
          <w:tcPr>
            <w:tcW w:w="2977" w:type="dxa"/>
          </w:tcPr>
          <w:p w:rsidR="00FC61C5" w:rsidRPr="002F5A76" w:rsidRDefault="00FC61C5" w:rsidP="000C4E75">
            <w:pPr>
              <w:autoSpaceDE w:val="0"/>
              <w:autoSpaceDN w:val="0"/>
              <w:adjustRightInd w:val="0"/>
              <w:spacing w:after="0" w:line="240" w:lineRule="auto"/>
              <w:rPr>
                <w:rFonts w:ascii="Times New Roman" w:hAnsi="Times New Roman"/>
                <w:sz w:val="24"/>
                <w:szCs w:val="24"/>
                <w:lang w:val="en-US"/>
              </w:rPr>
            </w:pPr>
            <w:r w:rsidRPr="002F5A76">
              <w:rPr>
                <w:rFonts w:ascii="Times New Roman" w:hAnsi="Times New Roman"/>
                <w:sz w:val="24"/>
                <w:szCs w:val="24"/>
                <w:lang w:val="en-US"/>
              </w:rPr>
              <w:t>Ә</w:t>
            </w:r>
            <w:r w:rsidRPr="002F5A76">
              <w:rPr>
                <w:rFonts w:ascii="Times New Roman" w:hAnsi="Times New Roman"/>
                <w:sz w:val="24"/>
                <w:szCs w:val="24"/>
              </w:rPr>
              <w:t>дебиеттер тізімі</w:t>
            </w:r>
          </w:p>
        </w:tc>
        <w:tc>
          <w:tcPr>
            <w:tcW w:w="6663" w:type="dxa"/>
          </w:tcPr>
          <w:p w:rsidR="00FC61C5" w:rsidRPr="00FC61C5" w:rsidRDefault="00FC61C5" w:rsidP="00FC61C5">
            <w:pPr>
              <w:spacing w:after="0" w:line="240" w:lineRule="auto"/>
              <w:jc w:val="center"/>
              <w:rPr>
                <w:rFonts w:ascii="Times New Roman" w:hAnsi="Times New Roman"/>
                <w:bCs/>
                <w:sz w:val="24"/>
                <w:szCs w:val="24"/>
                <w:lang w:val="kk-KZ"/>
              </w:rPr>
            </w:pPr>
            <w:r w:rsidRPr="00FC61C5">
              <w:rPr>
                <w:rFonts w:ascii="Times New Roman" w:hAnsi="Times New Roman"/>
                <w:bCs/>
                <w:sz w:val="24"/>
                <w:szCs w:val="24"/>
              </w:rPr>
              <w:t>Негізгі әдебиеттер</w:t>
            </w:r>
            <w:r w:rsidRPr="00FC61C5">
              <w:rPr>
                <w:rFonts w:ascii="Times New Roman" w:hAnsi="Times New Roman"/>
                <w:bCs/>
                <w:sz w:val="24"/>
                <w:szCs w:val="24"/>
                <w:lang w:val="kk-KZ"/>
              </w:rPr>
              <w:t>:</w:t>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t>Мұхамедиев, Б.М.</w:t>
            </w:r>
            <w:r w:rsidRPr="00FC61C5">
              <w:rPr>
                <w:rFonts w:ascii="Times New Roman" w:hAnsi="Times New Roman"/>
                <w:lang w:val="kk-KZ"/>
              </w:rPr>
              <w:tab/>
              <w:t>Макроэкономика: Оқу құралы.-Алматы, 2018.- 262б.</w:t>
            </w:r>
            <w:r w:rsidRPr="00FC61C5">
              <w:rPr>
                <w:rFonts w:ascii="Times New Roman" w:hAnsi="Times New Roman"/>
                <w:lang w:val="kk-KZ"/>
              </w:rPr>
              <w:tab/>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t>Нурманов, А.А. т.б. Макроэкономика: Оқу құралы.  - Алматы: ЖШС РПБК «Дəуір», 2020. - 172б.</w:t>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t>Ш. Ж. Рахметуллина Макроэкономика:оқу құралы.1-бөлім.- Павлодар: Кереку, 2013.- 81б.</w:t>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t>Гиззатова, А.И., Ким, А.А.Макроэкономика : Учебное пособие. - Алматы: Бастау, 2014. - 392 c.</w:t>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t xml:space="preserve">Д.Миропольского, Т.Г. Бродской.Макроэкономика: Учебник для вузов. Стандарт третьего поколения. / - СПб.: Питер, 2014. - 368c. </w:t>
            </w:r>
          </w:p>
          <w:p w:rsidR="00FC61C5" w:rsidRPr="00FC61C5" w:rsidRDefault="00FC61C5" w:rsidP="003C49F6">
            <w:pPr>
              <w:numPr>
                <w:ilvl w:val="0"/>
                <w:numId w:val="25"/>
              </w:numPr>
              <w:spacing w:after="0" w:line="240" w:lineRule="auto"/>
              <w:jc w:val="both"/>
              <w:rPr>
                <w:rFonts w:ascii="Times New Roman" w:hAnsi="Times New Roman"/>
                <w:lang w:val="kk-KZ"/>
              </w:rPr>
            </w:pPr>
            <w:r w:rsidRPr="00FC61C5">
              <w:rPr>
                <w:rFonts w:ascii="Times New Roman" w:hAnsi="Times New Roman"/>
                <w:lang w:val="kk-KZ"/>
              </w:rPr>
              <w:lastRenderedPageBreak/>
              <w:t>W. Mitchell, L. Randall Wray Macroeconomics.- Globe Press, 2019. - 573 p.</w:t>
            </w:r>
          </w:p>
          <w:p w:rsidR="00FC61C5" w:rsidRPr="00FC61C5" w:rsidRDefault="009741CC" w:rsidP="003C49F6">
            <w:pPr>
              <w:numPr>
                <w:ilvl w:val="0"/>
                <w:numId w:val="25"/>
              </w:numPr>
              <w:spacing w:after="0" w:line="240" w:lineRule="auto"/>
              <w:jc w:val="both"/>
              <w:rPr>
                <w:rFonts w:ascii="Times New Roman" w:hAnsi="Times New Roman"/>
                <w:lang w:val="kk-KZ"/>
              </w:rPr>
            </w:pPr>
            <w:hyperlink r:id="rId5" w:history="1">
              <w:r w:rsidR="00FC61C5" w:rsidRPr="00FC61C5">
                <w:rPr>
                  <w:rStyle w:val="a7"/>
                  <w:rFonts w:ascii="Times New Roman" w:hAnsi="Times New Roman"/>
                  <w:lang w:val="kk-KZ"/>
                </w:rPr>
                <w:t>http://rmebrk.kz/book/1173811</w:t>
              </w:r>
            </w:hyperlink>
          </w:p>
          <w:p w:rsidR="00FC61C5" w:rsidRPr="00FC61C5" w:rsidRDefault="009741CC" w:rsidP="003C49F6">
            <w:pPr>
              <w:numPr>
                <w:ilvl w:val="0"/>
                <w:numId w:val="25"/>
              </w:numPr>
              <w:spacing w:after="0" w:line="240" w:lineRule="auto"/>
              <w:rPr>
                <w:rFonts w:ascii="Times New Roman" w:hAnsi="Times New Roman"/>
                <w:lang w:val="kk-KZ"/>
              </w:rPr>
            </w:pPr>
            <w:hyperlink r:id="rId6" w:history="1">
              <w:r w:rsidR="00FC61C5" w:rsidRPr="00FC61C5">
                <w:rPr>
                  <w:rStyle w:val="a7"/>
                  <w:rFonts w:ascii="Times New Roman" w:hAnsi="Times New Roman"/>
                  <w:lang w:val="kk-KZ"/>
                </w:rPr>
                <w:t>http://rmebrk.kz/book/1176803</w:t>
              </w:r>
            </w:hyperlink>
          </w:p>
          <w:p w:rsidR="00FC61C5" w:rsidRPr="00FC61C5" w:rsidRDefault="00FC61C5" w:rsidP="00FC61C5">
            <w:pPr>
              <w:spacing w:after="0" w:line="240" w:lineRule="auto"/>
              <w:jc w:val="center"/>
              <w:rPr>
                <w:rFonts w:ascii="Times New Roman" w:hAnsi="Times New Roman"/>
                <w:bCs/>
                <w:color w:val="000000"/>
                <w:sz w:val="24"/>
                <w:szCs w:val="24"/>
                <w:lang w:val="kk-KZ"/>
              </w:rPr>
            </w:pPr>
            <w:r w:rsidRPr="00FC61C5">
              <w:rPr>
                <w:rFonts w:ascii="Times New Roman" w:hAnsi="Times New Roman"/>
                <w:bCs/>
                <w:color w:val="000000"/>
                <w:sz w:val="24"/>
                <w:szCs w:val="24"/>
              </w:rPr>
              <w:t>Қосымша әдебиеттер</w:t>
            </w:r>
            <w:r w:rsidRPr="00FC61C5">
              <w:rPr>
                <w:rFonts w:ascii="Times New Roman" w:hAnsi="Times New Roman"/>
                <w:bCs/>
                <w:color w:val="000000"/>
                <w:sz w:val="24"/>
                <w:szCs w:val="24"/>
                <w:lang w:val="kk-KZ"/>
              </w:rPr>
              <w:t>:</w:t>
            </w:r>
          </w:p>
          <w:p w:rsidR="00FC61C5" w:rsidRPr="00FC61C5" w:rsidRDefault="00FC61C5" w:rsidP="003C49F6">
            <w:pPr>
              <w:numPr>
                <w:ilvl w:val="0"/>
                <w:numId w:val="26"/>
              </w:numPr>
              <w:spacing w:after="0" w:line="240" w:lineRule="auto"/>
              <w:jc w:val="both"/>
              <w:rPr>
                <w:rFonts w:ascii="Times New Roman" w:hAnsi="Times New Roman"/>
              </w:rPr>
            </w:pPr>
            <w:r w:rsidRPr="00FC61C5">
              <w:rPr>
                <w:rFonts w:ascii="Times New Roman" w:hAnsi="Times New Roman"/>
              </w:rPr>
              <w:t>Мамыров Н., Есенғалиева Қ.С., Тлеужанов М.Ә. Макроэкономика. Алматы.: Экономика, 2013</w:t>
            </w:r>
          </w:p>
          <w:p w:rsidR="00FC61C5" w:rsidRPr="00FC61C5" w:rsidRDefault="00FC61C5" w:rsidP="003C49F6">
            <w:pPr>
              <w:numPr>
                <w:ilvl w:val="0"/>
                <w:numId w:val="26"/>
              </w:numPr>
              <w:tabs>
                <w:tab w:val="clear" w:pos="502"/>
              </w:tabs>
              <w:spacing w:after="0" w:line="240" w:lineRule="auto"/>
              <w:jc w:val="both"/>
              <w:rPr>
                <w:rFonts w:ascii="Times New Roman" w:hAnsi="Times New Roman"/>
              </w:rPr>
            </w:pPr>
            <w:r w:rsidRPr="00FC61C5">
              <w:rPr>
                <w:rFonts w:ascii="Times New Roman" w:hAnsi="Times New Roman"/>
              </w:rPr>
              <w:t>Макроэкономика, /Оқу құралы/ Жалпы редакциясын басқарғандар: Ә.Әбишев, Қ.А.Хубиев.- Алматы: Экономика баспасы, 2008.-368 б.</w:t>
            </w:r>
          </w:p>
          <w:p w:rsidR="00FC61C5" w:rsidRPr="00FC61C5" w:rsidRDefault="00FC61C5" w:rsidP="003C49F6">
            <w:pPr>
              <w:numPr>
                <w:ilvl w:val="0"/>
                <w:numId w:val="26"/>
              </w:numPr>
              <w:tabs>
                <w:tab w:val="clear" w:pos="502"/>
              </w:tabs>
              <w:spacing w:after="0" w:line="240" w:lineRule="auto"/>
              <w:jc w:val="both"/>
              <w:rPr>
                <w:rFonts w:ascii="Times New Roman" w:hAnsi="Times New Roman"/>
              </w:rPr>
            </w:pPr>
            <w:r w:rsidRPr="00FC61C5">
              <w:rPr>
                <w:rFonts w:ascii="Times New Roman" w:hAnsi="Times New Roman"/>
              </w:rPr>
              <w:t>Агапов Т.А., Серегина С.Ф. Макроэкономика: учеб./ Т.А.Агапова, - 9-ое издание , доп. –М.: Маркет ДС, 2009. -416 с.</w:t>
            </w:r>
          </w:p>
          <w:p w:rsidR="00FC61C5" w:rsidRPr="00FC61C5" w:rsidRDefault="00FC61C5" w:rsidP="003C49F6">
            <w:pPr>
              <w:numPr>
                <w:ilvl w:val="0"/>
                <w:numId w:val="26"/>
              </w:numPr>
              <w:tabs>
                <w:tab w:val="clear" w:pos="502"/>
              </w:tabs>
              <w:spacing w:after="0" w:line="240" w:lineRule="auto"/>
              <w:jc w:val="both"/>
              <w:rPr>
                <w:rFonts w:ascii="Times New Roman" w:hAnsi="Times New Roman"/>
              </w:rPr>
            </w:pPr>
            <w:r w:rsidRPr="00FC61C5">
              <w:rPr>
                <w:rFonts w:ascii="Times New Roman" w:hAnsi="Times New Roman"/>
              </w:rPr>
              <w:t>Вечканов Г.С. : Учебник для вузов. 4-ое изд. – СПб.: Питер,2011. – 448 с.</w:t>
            </w:r>
          </w:p>
          <w:p w:rsidR="00FC61C5" w:rsidRPr="00FC61C5" w:rsidRDefault="00FC61C5" w:rsidP="003C49F6">
            <w:pPr>
              <w:numPr>
                <w:ilvl w:val="0"/>
                <w:numId w:val="26"/>
              </w:numPr>
              <w:tabs>
                <w:tab w:val="clear" w:pos="502"/>
              </w:tabs>
              <w:spacing w:after="0" w:line="240" w:lineRule="auto"/>
              <w:jc w:val="both"/>
              <w:rPr>
                <w:rFonts w:ascii="Times New Roman" w:hAnsi="Times New Roman"/>
              </w:rPr>
            </w:pPr>
            <w:r w:rsidRPr="00FC61C5">
              <w:rPr>
                <w:rFonts w:ascii="Times New Roman" w:hAnsi="Times New Roman"/>
              </w:rPr>
              <w:t>Макроэкономика: Учебник/ под общ. Ред. А.А.Абишева:, Алматы: Экономика, 2007 – 666с.</w:t>
            </w:r>
          </w:p>
          <w:p w:rsidR="00FC61C5" w:rsidRPr="00FC61C5" w:rsidRDefault="009741CC" w:rsidP="003C49F6">
            <w:pPr>
              <w:numPr>
                <w:ilvl w:val="0"/>
                <w:numId w:val="26"/>
              </w:numPr>
              <w:spacing w:after="0" w:line="240" w:lineRule="auto"/>
              <w:jc w:val="both"/>
              <w:rPr>
                <w:rFonts w:ascii="Times New Roman" w:hAnsi="Times New Roman"/>
                <w:lang w:val="kk-KZ"/>
              </w:rPr>
            </w:pPr>
            <w:hyperlink r:id="rId7" w:history="1">
              <w:r w:rsidR="00FC61C5" w:rsidRPr="00FC61C5">
                <w:rPr>
                  <w:rStyle w:val="a7"/>
                  <w:rFonts w:ascii="Times New Roman" w:hAnsi="Times New Roman"/>
                  <w:lang w:val="kk-KZ"/>
                </w:rPr>
                <w:t>http://rmebrk.kz/book/1173833</w:t>
              </w:r>
            </w:hyperlink>
          </w:p>
          <w:p w:rsidR="00FC61C5" w:rsidRPr="00FC61C5" w:rsidRDefault="009741CC" w:rsidP="003C49F6">
            <w:pPr>
              <w:numPr>
                <w:ilvl w:val="0"/>
                <w:numId w:val="26"/>
              </w:numPr>
              <w:spacing w:after="0" w:line="240" w:lineRule="auto"/>
              <w:jc w:val="both"/>
              <w:rPr>
                <w:rFonts w:ascii="Times New Roman" w:hAnsi="Times New Roman"/>
                <w:lang w:val="kk-KZ"/>
              </w:rPr>
            </w:pPr>
            <w:hyperlink r:id="rId8" w:history="1">
              <w:r w:rsidR="00FC61C5" w:rsidRPr="00FC61C5">
                <w:rPr>
                  <w:rStyle w:val="a7"/>
                  <w:rFonts w:ascii="Times New Roman" w:hAnsi="Times New Roman"/>
                  <w:lang w:val="kk-KZ"/>
                </w:rPr>
                <w:t>http://rmebrk.kz/book/1174405</w:t>
              </w:r>
            </w:hyperlink>
          </w:p>
          <w:p w:rsidR="00FC61C5" w:rsidRPr="00FC61C5" w:rsidRDefault="009741CC" w:rsidP="003C49F6">
            <w:pPr>
              <w:numPr>
                <w:ilvl w:val="0"/>
                <w:numId w:val="26"/>
              </w:numPr>
              <w:spacing w:after="0" w:line="240" w:lineRule="auto"/>
              <w:jc w:val="both"/>
              <w:rPr>
                <w:rFonts w:ascii="Times New Roman" w:hAnsi="Times New Roman"/>
                <w:lang w:val="kk-KZ"/>
              </w:rPr>
            </w:pPr>
            <w:hyperlink r:id="rId9" w:history="1">
              <w:r w:rsidR="00FC61C5" w:rsidRPr="00FC61C5">
                <w:rPr>
                  <w:rStyle w:val="a7"/>
                  <w:rFonts w:ascii="Times New Roman" w:hAnsi="Times New Roman"/>
                  <w:lang w:val="kk-KZ"/>
                </w:rPr>
                <w:t>http://rmebrk.kz/book/1176803</w:t>
              </w:r>
            </w:hyperlink>
          </w:p>
          <w:p w:rsidR="00FC61C5" w:rsidRPr="00FC61C5" w:rsidRDefault="009741CC" w:rsidP="003C49F6">
            <w:pPr>
              <w:numPr>
                <w:ilvl w:val="0"/>
                <w:numId w:val="26"/>
              </w:numPr>
              <w:spacing w:after="0" w:line="240" w:lineRule="auto"/>
              <w:jc w:val="both"/>
              <w:rPr>
                <w:rFonts w:ascii="Times New Roman" w:hAnsi="Times New Roman"/>
                <w:lang w:val="kk-KZ"/>
              </w:rPr>
            </w:pPr>
            <w:hyperlink r:id="rId10" w:history="1">
              <w:r w:rsidR="00FC61C5" w:rsidRPr="00FC61C5">
                <w:rPr>
                  <w:rStyle w:val="a7"/>
                  <w:rFonts w:ascii="Times New Roman" w:hAnsi="Times New Roman"/>
                  <w:lang w:val="kk-KZ"/>
                </w:rPr>
                <w:t>http://rmebrk.kz/book/1016520</w:t>
              </w:r>
            </w:hyperlink>
          </w:p>
          <w:p w:rsidR="00FC61C5" w:rsidRPr="00FC61C5" w:rsidRDefault="00FC61C5" w:rsidP="003C49F6">
            <w:pPr>
              <w:numPr>
                <w:ilvl w:val="0"/>
                <w:numId w:val="26"/>
              </w:numPr>
              <w:spacing w:after="0" w:line="240" w:lineRule="auto"/>
              <w:jc w:val="both"/>
              <w:rPr>
                <w:rFonts w:ascii="Times New Roman" w:hAnsi="Times New Roman"/>
                <w:lang w:val="kk-KZ"/>
              </w:rPr>
            </w:pPr>
            <w:r w:rsidRPr="00FC61C5">
              <w:rPr>
                <w:rFonts w:ascii="Times New Roman" w:hAnsi="Times New Roman"/>
                <w:lang w:val="kk-KZ"/>
              </w:rPr>
              <w:t>http://rmebrk.kz/book/1174448</w:t>
            </w:r>
          </w:p>
          <w:p w:rsidR="00FC61C5" w:rsidRPr="00FC61C5" w:rsidRDefault="00FC61C5" w:rsidP="00FC61C5">
            <w:pPr>
              <w:spacing w:after="0" w:line="240" w:lineRule="auto"/>
              <w:jc w:val="both"/>
              <w:rPr>
                <w:rFonts w:ascii="Times New Roman" w:hAnsi="Times New Roman"/>
                <w:color w:val="000000"/>
                <w:sz w:val="24"/>
                <w:szCs w:val="24"/>
              </w:rPr>
            </w:pPr>
          </w:p>
        </w:tc>
      </w:tr>
    </w:tbl>
    <w:p w:rsidR="002B1910" w:rsidRPr="00FC61C5" w:rsidRDefault="002B1910" w:rsidP="002B1910">
      <w:pPr>
        <w:spacing w:after="0" w:line="240" w:lineRule="auto"/>
        <w:jc w:val="center"/>
        <w:rPr>
          <w:rFonts w:ascii="Times New Roman" w:eastAsia="Times New Roman" w:hAnsi="Times New Roman"/>
          <w:b/>
          <w:sz w:val="24"/>
          <w:szCs w:val="24"/>
          <w:lang w:eastAsia="ru-RU"/>
        </w:rPr>
      </w:pPr>
    </w:p>
    <w:p w:rsidR="00FC61C5" w:rsidRPr="00FC61C5" w:rsidRDefault="00FC61C5" w:rsidP="002B1910">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663"/>
      </w:tblGrid>
      <w:tr w:rsidR="002B1910" w:rsidRPr="00FA69CD" w:rsidTr="00FC61C5">
        <w:tc>
          <w:tcPr>
            <w:tcW w:w="2977" w:type="dxa"/>
          </w:tcPr>
          <w:p w:rsidR="002B1910" w:rsidRPr="00FA69CD" w:rsidRDefault="002B1910" w:rsidP="002B1910">
            <w:pPr>
              <w:spacing w:after="0"/>
              <w:jc w:val="both"/>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3" w:type="dxa"/>
          </w:tcPr>
          <w:p w:rsidR="002B1910" w:rsidRPr="00FA69CD" w:rsidRDefault="006426ED" w:rsidP="006426ED">
            <w:pPr>
              <w:spacing w:after="0" w:line="240" w:lineRule="auto"/>
              <w:rPr>
                <w:rFonts w:ascii="Times New Roman" w:hAnsi="Times New Roman"/>
                <w:b/>
                <w:sz w:val="24"/>
                <w:szCs w:val="24"/>
                <w:lang w:val="kk-KZ"/>
              </w:rPr>
            </w:pPr>
            <w:r>
              <w:rPr>
                <w:rFonts w:ascii="Times New Roman" w:hAnsi="Times New Roman"/>
                <w:b/>
                <w:sz w:val="24"/>
                <w:szCs w:val="24"/>
                <w:lang w:val="kk-KZ"/>
              </w:rPr>
              <w:t>S</w:t>
            </w:r>
            <w:r>
              <w:rPr>
                <w:rFonts w:ascii="Times New Roman" w:hAnsi="Times New Roman"/>
                <w:b/>
                <w:sz w:val="24"/>
                <w:szCs w:val="24"/>
                <w:lang w:val="en-US"/>
              </w:rPr>
              <w:t>ta</w:t>
            </w:r>
            <w:r w:rsidR="002B1910" w:rsidRPr="00FA69CD">
              <w:rPr>
                <w:rFonts w:ascii="Times New Roman" w:hAnsi="Times New Roman"/>
                <w:b/>
                <w:sz w:val="24"/>
                <w:szCs w:val="24"/>
                <w:lang w:val="kk-KZ"/>
              </w:rPr>
              <w:t xml:space="preserve"> 22</w:t>
            </w:r>
            <w:r w:rsidR="002B1910">
              <w:rPr>
                <w:rFonts w:ascii="Times New Roman" w:hAnsi="Times New Roman"/>
                <w:b/>
                <w:sz w:val="24"/>
                <w:szCs w:val="24"/>
                <w:lang w:val="kk-KZ"/>
              </w:rPr>
              <w:t>06</w:t>
            </w:r>
            <w:r w:rsidR="002B1910" w:rsidRPr="00FA69CD">
              <w:rPr>
                <w:rFonts w:ascii="Times New Roman" w:hAnsi="Times New Roman"/>
                <w:b/>
                <w:sz w:val="24"/>
                <w:szCs w:val="24"/>
                <w:lang w:val="kk-KZ"/>
              </w:rPr>
              <w:t xml:space="preserve"> Статистика </w:t>
            </w:r>
          </w:p>
        </w:tc>
      </w:tr>
      <w:tr w:rsidR="002B1910" w:rsidRPr="00D20674" w:rsidTr="00FC61C5">
        <w:trPr>
          <w:trHeight w:val="284"/>
        </w:trPr>
        <w:tc>
          <w:tcPr>
            <w:tcW w:w="2977" w:type="dxa"/>
          </w:tcPr>
          <w:p w:rsidR="002B1910" w:rsidRPr="00FA69CD" w:rsidRDefault="002B1910" w:rsidP="002B1910">
            <w:pPr>
              <w:spacing w:after="0"/>
              <w:rPr>
                <w:rFonts w:ascii="Times New Roman" w:hAnsi="Times New Roman"/>
                <w:sz w:val="24"/>
                <w:szCs w:val="24"/>
                <w:lang w:val="kk-KZ"/>
              </w:rPr>
            </w:pPr>
            <w:r w:rsidRPr="00FA69CD">
              <w:rPr>
                <w:rFonts w:ascii="Times New Roman" w:hAnsi="Times New Roman"/>
                <w:bCs/>
                <w:sz w:val="24"/>
                <w:szCs w:val="24"/>
                <w:lang w:val="kk-KZ"/>
              </w:rPr>
              <w:t>Пәннің ПОҚ</w:t>
            </w:r>
          </w:p>
        </w:tc>
        <w:tc>
          <w:tcPr>
            <w:tcW w:w="6663" w:type="dxa"/>
          </w:tcPr>
          <w:p w:rsidR="002B1910" w:rsidRPr="00A74FC6" w:rsidRDefault="002B1910" w:rsidP="006426ED">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Бе</w:t>
            </w:r>
            <w:r w:rsidR="006426ED">
              <w:rPr>
                <w:rFonts w:ascii="Times New Roman" w:hAnsi="Times New Roman"/>
                <w:sz w:val="24"/>
                <w:szCs w:val="24"/>
                <w:lang w:val="kk-KZ"/>
              </w:rPr>
              <w:t>й</w:t>
            </w:r>
            <w:r w:rsidRPr="00FA69CD">
              <w:rPr>
                <w:rFonts w:ascii="Times New Roman" w:hAnsi="Times New Roman"/>
                <w:sz w:val="24"/>
                <w:szCs w:val="24"/>
                <w:lang w:val="kk-KZ"/>
              </w:rPr>
              <w:t>сенбаева А.К., Шегір Ғ.Б.</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Пән ц</w:t>
            </w:r>
            <w:r w:rsidRPr="00FA69CD">
              <w:rPr>
                <w:rFonts w:ascii="Times New Roman" w:hAnsi="Times New Roman"/>
                <w:sz w:val="24"/>
                <w:szCs w:val="24"/>
                <w:lang w:val="kk-KZ"/>
              </w:rPr>
              <w:t>икл</w:t>
            </w:r>
            <w:r>
              <w:rPr>
                <w:rFonts w:ascii="Times New Roman" w:hAnsi="Times New Roman"/>
                <w:sz w:val="24"/>
                <w:szCs w:val="24"/>
                <w:lang w:val="kk-KZ"/>
              </w:rPr>
              <w:t>і</w:t>
            </w:r>
            <w:r w:rsidRPr="00FA69CD">
              <w:rPr>
                <w:rFonts w:ascii="Times New Roman" w:hAnsi="Times New Roman"/>
                <w:sz w:val="24"/>
                <w:szCs w:val="24"/>
                <w:lang w:val="kk-KZ"/>
              </w:rPr>
              <w:t xml:space="preserve"> </w:t>
            </w:r>
          </w:p>
        </w:tc>
        <w:tc>
          <w:tcPr>
            <w:tcW w:w="6663"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БП/ЖК</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663"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Білім беру бағдарламасы </w:t>
            </w:r>
          </w:p>
        </w:tc>
        <w:tc>
          <w:tcPr>
            <w:tcW w:w="6663" w:type="dxa"/>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 xml:space="preserve"> 6В04103-Есеп және аудит</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Академиялық кредит саны</w:t>
            </w:r>
          </w:p>
        </w:tc>
        <w:tc>
          <w:tcPr>
            <w:tcW w:w="6663"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663"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Күндізгі</w:t>
            </w:r>
          </w:p>
        </w:tc>
      </w:tr>
      <w:tr w:rsidR="002B1910" w:rsidRPr="00FA69CD" w:rsidTr="00FC61C5">
        <w:trPr>
          <w:trHeight w:val="73"/>
        </w:trPr>
        <w:tc>
          <w:tcPr>
            <w:tcW w:w="2977"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3" w:type="dxa"/>
          </w:tcPr>
          <w:p w:rsidR="002B1910" w:rsidRPr="00FA69CD" w:rsidRDefault="002B1910" w:rsidP="002B1910">
            <w:pPr>
              <w:tabs>
                <w:tab w:val="left" w:pos="2340"/>
              </w:tabs>
              <w:spacing w:after="0" w:line="240" w:lineRule="auto"/>
              <w:rPr>
                <w:rFonts w:ascii="Times New Roman" w:hAnsi="Times New Roman"/>
                <w:sz w:val="24"/>
                <w:szCs w:val="24"/>
                <w:lang w:val="en-US"/>
              </w:rPr>
            </w:pPr>
            <w:r w:rsidRPr="00FA69CD">
              <w:rPr>
                <w:rFonts w:ascii="Times New Roman" w:hAnsi="Times New Roman"/>
                <w:sz w:val="24"/>
                <w:szCs w:val="24"/>
                <w:lang w:val="kk-KZ"/>
              </w:rPr>
              <w:t>3</w:t>
            </w:r>
          </w:p>
        </w:tc>
      </w:tr>
      <w:tr w:rsidR="002B1910" w:rsidRPr="00FA69CD" w:rsidTr="00FC61C5">
        <w:tc>
          <w:tcPr>
            <w:tcW w:w="2977" w:type="dxa"/>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6663" w:type="dxa"/>
          </w:tcPr>
          <w:p w:rsidR="002B1910" w:rsidRPr="00FA69CD" w:rsidRDefault="006426ED" w:rsidP="006426ED">
            <w:pPr>
              <w:spacing w:after="0" w:line="240" w:lineRule="auto"/>
              <w:rPr>
                <w:rFonts w:ascii="Times New Roman" w:hAnsi="Times New Roman"/>
                <w:sz w:val="24"/>
                <w:szCs w:val="24"/>
              </w:rPr>
            </w:pPr>
            <w:r>
              <w:rPr>
                <w:rFonts w:ascii="Times New Roman" w:hAnsi="Times New Roman"/>
                <w:sz w:val="24"/>
                <w:szCs w:val="24"/>
                <w:lang w:val="kk-KZ"/>
              </w:rPr>
              <w:t xml:space="preserve">Экономикалық теория, </w:t>
            </w:r>
            <w:r w:rsidR="002B1910" w:rsidRPr="00FA69CD">
              <w:rPr>
                <w:rFonts w:ascii="Times New Roman" w:hAnsi="Times New Roman"/>
                <w:sz w:val="24"/>
                <w:szCs w:val="24"/>
                <w:lang w:val="kk-KZ"/>
              </w:rPr>
              <w:t xml:space="preserve">Микроэкономика; </w:t>
            </w:r>
          </w:p>
        </w:tc>
      </w:tr>
      <w:tr w:rsidR="002B1910" w:rsidRPr="00FA69CD" w:rsidTr="00FC61C5">
        <w:tc>
          <w:tcPr>
            <w:tcW w:w="2977" w:type="dxa"/>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6663" w:type="dxa"/>
          </w:tcPr>
          <w:p w:rsidR="002B1910" w:rsidRPr="00FA69CD" w:rsidRDefault="006426ED" w:rsidP="002B1910">
            <w:pPr>
              <w:spacing w:after="0" w:line="240" w:lineRule="auto"/>
              <w:rPr>
                <w:rFonts w:ascii="Times New Roman" w:hAnsi="Times New Roman"/>
                <w:sz w:val="24"/>
                <w:szCs w:val="24"/>
                <w:lang w:val="kk-KZ"/>
              </w:rPr>
            </w:pPr>
            <w:r>
              <w:rPr>
                <w:rFonts w:ascii="Times New Roman" w:hAnsi="Times New Roman"/>
                <w:sz w:val="24"/>
                <w:szCs w:val="24"/>
                <w:lang w:val="kk-KZ"/>
              </w:rPr>
              <w:t>Макроэкономика, Қаржылық және басқару талдауы</w:t>
            </w:r>
          </w:p>
        </w:tc>
      </w:tr>
      <w:tr w:rsidR="002B1910" w:rsidRPr="00D20674"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6663" w:type="dxa"/>
          </w:tcPr>
          <w:p w:rsidR="002B1910" w:rsidRPr="00FA69CD" w:rsidRDefault="002B1910" w:rsidP="002B1910">
            <w:pPr>
              <w:tabs>
                <w:tab w:val="left" w:pos="376"/>
              </w:tabs>
              <w:spacing w:after="0" w:line="240" w:lineRule="auto"/>
              <w:contextualSpacing/>
              <w:jc w:val="both"/>
              <w:rPr>
                <w:rFonts w:ascii="Times New Roman" w:hAnsi="Times New Roman"/>
                <w:sz w:val="24"/>
                <w:szCs w:val="24"/>
                <w:lang w:val="kk-KZ"/>
              </w:rPr>
            </w:pPr>
            <w:r w:rsidRPr="00FA69CD">
              <w:rPr>
                <w:rFonts w:ascii="Times New Roman" w:hAnsi="Times New Roman"/>
                <w:sz w:val="24"/>
                <w:szCs w:val="24"/>
                <w:lang w:val="kk-KZ"/>
              </w:rPr>
              <w:t>білімгерлерді ғылыми ұйымдастырылған жүйеде статистикалық әдістерді қолдану арқылы нарықтық экономика кезіндегі әлеуметтік-экономикалық құбылыстар мен процестердің сандық өзгерістерін, сапалық жағымен байланыстыра отырып, зерттеу жұмыстарын қалай жүргізу керек екендігін үйрету</w:t>
            </w:r>
          </w:p>
        </w:tc>
      </w:tr>
      <w:tr w:rsidR="002B1910" w:rsidRPr="00D20674" w:rsidTr="00FC61C5">
        <w:trPr>
          <w:trHeight w:val="131"/>
        </w:trPr>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мазмұны</w:t>
            </w:r>
          </w:p>
        </w:tc>
        <w:tc>
          <w:tcPr>
            <w:tcW w:w="6663" w:type="dxa"/>
          </w:tcPr>
          <w:p w:rsidR="002B1910" w:rsidRPr="00FA69CD" w:rsidRDefault="002B1910" w:rsidP="006426ED">
            <w:pPr>
              <w:tabs>
                <w:tab w:val="left" w:pos="317"/>
                <w:tab w:val="num" w:pos="459"/>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Статистика пәні мен міндеттері. Статистикалық бақылау. Статистикалық мәліметтерді жинақтау және топтау. </w:t>
            </w:r>
            <w:r w:rsidRPr="00FA69CD">
              <w:rPr>
                <w:rFonts w:ascii="Times New Roman" w:hAnsi="Times New Roman"/>
                <w:bCs/>
                <w:sz w:val="24"/>
                <w:szCs w:val="24"/>
                <w:lang w:val="kk-KZ"/>
              </w:rPr>
              <w:t xml:space="preserve">Абсолютті шамалар. Қатысты шамалар. Орташа шамалар. Вариация  көрсеткіштері. </w:t>
            </w:r>
            <w:r w:rsidRPr="00FA69CD">
              <w:rPr>
                <w:rFonts w:ascii="Times New Roman" w:hAnsi="Times New Roman"/>
                <w:sz w:val="24"/>
                <w:szCs w:val="24"/>
                <w:lang w:val="kk-KZ"/>
              </w:rPr>
              <w:t xml:space="preserve">Ішінара бақылау. Өсіңкілік (динамикалық) қатарлар. Индекстер. Қоғамдық құбылыстардың өзара байланыстылығын статистикалық зерттеу. </w:t>
            </w:r>
            <w:r w:rsidRPr="00FA69CD">
              <w:rPr>
                <w:rFonts w:ascii="Times New Roman" w:hAnsi="Times New Roman"/>
                <w:bCs/>
                <w:sz w:val="24"/>
                <w:szCs w:val="24"/>
                <w:lang w:val="kk-KZ"/>
              </w:rPr>
              <w:t xml:space="preserve">Халық статистикасы. Еңбек ресурстарының статистикасы. Ұлттық шоттар жүйесі, негізгі макроэкономикалық көрсеткіштер. </w:t>
            </w:r>
          </w:p>
        </w:tc>
      </w:tr>
      <w:tr w:rsidR="002B1910" w:rsidRPr="00D20674" w:rsidTr="00FC61C5">
        <w:trPr>
          <w:trHeight w:val="273"/>
        </w:trPr>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tc>
        <w:tc>
          <w:tcPr>
            <w:tcW w:w="6663" w:type="dxa"/>
          </w:tcPr>
          <w:p w:rsidR="002B1910" w:rsidRPr="00FA69CD" w:rsidRDefault="002B1910" w:rsidP="002B1910">
            <w:pPr>
              <w:tabs>
                <w:tab w:val="left" w:pos="252"/>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lastRenderedPageBreak/>
              <w:t>Берілген пәнді меңгергеннен кейін студент келесі дағдылар мен білімдерді:</w:t>
            </w:r>
          </w:p>
          <w:p w:rsidR="002B1910" w:rsidRPr="00FA69CD" w:rsidRDefault="002B1910" w:rsidP="002B1910">
            <w:pPr>
              <w:autoSpaceDE w:val="0"/>
              <w:autoSpaceDN w:val="0"/>
              <w:adjustRightInd w:val="0"/>
              <w:spacing w:after="0" w:line="240" w:lineRule="auto"/>
              <w:jc w:val="both"/>
              <w:rPr>
                <w:rFonts w:ascii="Times New Roman" w:hAnsi="Times New Roman"/>
                <w:spacing w:val="3"/>
                <w:sz w:val="24"/>
                <w:szCs w:val="24"/>
                <w:highlight w:val="white"/>
                <w:lang w:val="kk-KZ"/>
              </w:rPr>
            </w:pPr>
            <w:r w:rsidRPr="00FA69CD">
              <w:rPr>
                <w:rFonts w:ascii="Times New Roman" w:hAnsi="Times New Roman"/>
                <w:b/>
                <w:bCs/>
                <w:sz w:val="24"/>
                <w:szCs w:val="24"/>
                <w:highlight w:val="white"/>
                <w:lang w:val="kk-KZ"/>
              </w:rPr>
              <w:t>білуге тиіс:</w:t>
            </w:r>
            <w:r w:rsidRPr="00FA69CD">
              <w:rPr>
                <w:rFonts w:ascii="Times New Roman" w:hAnsi="Times New Roman"/>
                <w:bCs/>
                <w:sz w:val="24"/>
                <w:szCs w:val="24"/>
                <w:lang w:val="kk-KZ"/>
              </w:rPr>
              <w:t xml:space="preserve"> статистикалық мәліметтерді жинақтауды, өңдеуді </w:t>
            </w:r>
            <w:r w:rsidRPr="00FA69CD">
              <w:rPr>
                <w:rFonts w:ascii="Times New Roman" w:hAnsi="Times New Roman"/>
                <w:bCs/>
                <w:sz w:val="24"/>
                <w:szCs w:val="24"/>
                <w:lang w:val="kk-KZ"/>
              </w:rPr>
              <w:lastRenderedPageBreak/>
              <w:t>және талдауды, сонымен қатар статистиканың жалпы принциптерін, әдістерін және тәсілдерін</w:t>
            </w:r>
            <w:r w:rsidRPr="00FA69CD">
              <w:rPr>
                <w:rFonts w:ascii="Times New Roman" w:hAnsi="Times New Roman"/>
                <w:sz w:val="24"/>
                <w:szCs w:val="24"/>
                <w:lang w:val="kk-KZ"/>
              </w:rPr>
              <w:t xml:space="preserve">; </w:t>
            </w:r>
          </w:p>
          <w:p w:rsidR="002B1910" w:rsidRPr="00FA69CD" w:rsidRDefault="002B1910" w:rsidP="002B1910">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қабілетті</w:t>
            </w:r>
            <w:r w:rsidRPr="00FA69CD">
              <w:rPr>
                <w:rFonts w:ascii="Times New Roman" w:hAnsi="Times New Roman"/>
                <w:b/>
                <w:bCs/>
                <w:spacing w:val="-3"/>
                <w:sz w:val="24"/>
                <w:szCs w:val="24"/>
                <w:lang w:val="kk-KZ"/>
              </w:rPr>
              <w:t xml:space="preserve">  болуы керек:</w:t>
            </w:r>
            <w:r w:rsidRPr="00FA69CD">
              <w:rPr>
                <w:rFonts w:ascii="Times New Roman" w:hAnsi="Times New Roman"/>
                <w:sz w:val="24"/>
                <w:szCs w:val="24"/>
                <w:lang w:val="kk-KZ"/>
              </w:rPr>
              <w:t xml:space="preserve"> алғашқы статистикалық  мәліметтерді өңдеуде, макроэкономикалық көрсеткіштерді есептеуде, жалпы экономиканың жағдайын және дамуын талдауда және салааралық балансты құруда;</w:t>
            </w:r>
          </w:p>
          <w:p w:rsidR="002B1910" w:rsidRPr="00FA69CD" w:rsidRDefault="002B1910" w:rsidP="002B1910">
            <w:pPr>
              <w:autoSpaceDE w:val="0"/>
              <w:autoSpaceDN w:val="0"/>
              <w:spacing w:after="0" w:line="240" w:lineRule="auto"/>
              <w:jc w:val="both"/>
              <w:rPr>
                <w:rFonts w:ascii="Times New Roman" w:hAnsi="Times New Roman"/>
                <w:sz w:val="24"/>
                <w:szCs w:val="24"/>
                <w:lang w:val="kk-KZ"/>
              </w:rPr>
            </w:pPr>
            <w:r w:rsidRPr="00FA69CD">
              <w:rPr>
                <w:rFonts w:ascii="Times New Roman" w:hAnsi="Times New Roman"/>
                <w:b/>
                <w:bCs/>
                <w:sz w:val="24"/>
                <w:szCs w:val="24"/>
                <w:highlight w:val="white"/>
                <w:lang w:val="kk-KZ"/>
              </w:rPr>
              <w:t>меңгеруі керек:</w:t>
            </w:r>
            <w:r>
              <w:rPr>
                <w:rFonts w:ascii="Times New Roman" w:hAnsi="Times New Roman"/>
                <w:b/>
                <w:bCs/>
                <w:sz w:val="24"/>
                <w:szCs w:val="24"/>
                <w:lang w:val="kk-KZ"/>
              </w:rPr>
              <w:t xml:space="preserve"> </w:t>
            </w:r>
            <w:r w:rsidRPr="00FA69CD">
              <w:rPr>
                <w:rFonts w:ascii="Times New Roman" w:hAnsi="Times New Roman"/>
                <w:sz w:val="24"/>
                <w:szCs w:val="24"/>
                <w:lang w:val="kk-KZ"/>
              </w:rPr>
              <w:t>жаппай және ішінара бақылауды ұйымдастыруді; статистикалық кесте мен график құруды; статистикалық деректерге  талдауды; әр түрлі әлеуметтік-экономикалық құбылыстар туралы статистикалық көрсеткіштерге есептеу әдістерін қолдана білуді; есептелген көрсеткіштерге қысқаша қорытынды жасай білуді;</w:t>
            </w:r>
          </w:p>
          <w:p w:rsidR="002B1910" w:rsidRPr="00FA69CD" w:rsidRDefault="002B1910" w:rsidP="002B1910">
            <w:pPr>
              <w:tabs>
                <w:tab w:val="left" w:pos="376"/>
              </w:tabs>
              <w:spacing w:after="0" w:line="240" w:lineRule="auto"/>
              <w:contextualSpacing/>
              <w:jc w:val="both"/>
              <w:rPr>
                <w:rFonts w:ascii="Times New Roman" w:hAnsi="Times New Roman"/>
                <w:b/>
                <w:sz w:val="24"/>
                <w:szCs w:val="24"/>
                <w:lang w:val="kk-KZ"/>
              </w:rPr>
            </w:pPr>
            <w:r w:rsidRPr="00FA69CD">
              <w:rPr>
                <w:rFonts w:ascii="Times New Roman" w:hAnsi="Times New Roman"/>
                <w:b/>
                <w:bCs/>
                <w:sz w:val="24"/>
                <w:szCs w:val="24"/>
                <w:highlight w:val="white"/>
                <w:lang w:val="kk-KZ"/>
              </w:rPr>
              <w:t>құзретті болуы керек:</w:t>
            </w:r>
            <w:r w:rsidRPr="00FA69CD">
              <w:rPr>
                <w:rFonts w:ascii="Times New Roman" w:hAnsi="Times New Roman"/>
                <w:sz w:val="24"/>
                <w:szCs w:val="24"/>
                <w:lang w:val="kk-KZ"/>
              </w:rPr>
              <w:t>статистикалық зертеулерді ұйымдастыруда және өткізуде, олардың нәтижелерін болжауда және талдауда, макроэкономикалық құбылыстарды және процесстерді меңгерудегі әдістерді экономикалық статиститикада пайдалануда.</w:t>
            </w:r>
          </w:p>
        </w:tc>
      </w:tr>
      <w:tr w:rsidR="002B1910" w:rsidRPr="00FA69CD" w:rsidTr="00FC61C5">
        <w:trPr>
          <w:trHeight w:val="310"/>
        </w:trPr>
        <w:tc>
          <w:tcPr>
            <w:tcW w:w="2977" w:type="dxa"/>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Қорытынды бақылау формасы</w:t>
            </w:r>
          </w:p>
        </w:tc>
        <w:tc>
          <w:tcPr>
            <w:tcW w:w="6663"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Емтихан </w:t>
            </w:r>
          </w:p>
        </w:tc>
      </w:tr>
      <w:tr w:rsidR="002B1910" w:rsidRPr="00FA69CD" w:rsidTr="00FC61C5">
        <w:tc>
          <w:tcPr>
            <w:tcW w:w="297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3"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2B1910" w:rsidRPr="00FA69CD" w:rsidTr="00FC61C5">
        <w:tc>
          <w:tcPr>
            <w:tcW w:w="2977" w:type="dxa"/>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p w:rsidR="002B1910" w:rsidRPr="00FA69CD" w:rsidRDefault="002B1910" w:rsidP="002B1910">
            <w:pPr>
              <w:tabs>
                <w:tab w:val="left" w:pos="993"/>
              </w:tabs>
              <w:spacing w:after="0" w:line="240" w:lineRule="auto"/>
              <w:rPr>
                <w:rFonts w:ascii="Times New Roman" w:hAnsi="Times New Roman"/>
                <w:sz w:val="24"/>
                <w:szCs w:val="24"/>
                <w:lang w:val="kk-KZ"/>
              </w:rPr>
            </w:pPr>
          </w:p>
        </w:tc>
        <w:tc>
          <w:tcPr>
            <w:tcW w:w="6663" w:type="dxa"/>
          </w:tcPr>
          <w:p w:rsidR="002B1910" w:rsidRPr="006426ED" w:rsidRDefault="002B1910" w:rsidP="006426ED">
            <w:pPr>
              <w:spacing w:after="0" w:line="240" w:lineRule="auto"/>
              <w:ind w:left="317" w:hanging="317"/>
              <w:jc w:val="center"/>
              <w:rPr>
                <w:rFonts w:ascii="Times New Roman" w:hAnsi="Times New Roman"/>
                <w:sz w:val="24"/>
                <w:szCs w:val="24"/>
                <w:lang w:val="kk-KZ"/>
              </w:rPr>
            </w:pPr>
            <w:r w:rsidRPr="006426ED">
              <w:rPr>
                <w:rFonts w:ascii="Times New Roman" w:hAnsi="Times New Roman"/>
                <w:sz w:val="24"/>
                <w:szCs w:val="24"/>
                <w:lang w:val="kk-KZ"/>
              </w:rPr>
              <w:t>Негізгі әдебиеттер:</w:t>
            </w:r>
          </w:p>
          <w:p w:rsidR="006426ED" w:rsidRPr="006426ED" w:rsidRDefault="006426ED" w:rsidP="003C49F6">
            <w:pPr>
              <w:numPr>
                <w:ilvl w:val="0"/>
                <w:numId w:val="23"/>
              </w:numPr>
              <w:tabs>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lang w:val="kk-KZ"/>
              </w:rPr>
              <w:t>Махамбетов Н.Ә., Әміреев Ы.Ә.Статистика: Оқулық. - Алматы, ҚазҰАУ, 2013. - 272 бет.</w:t>
            </w:r>
          </w:p>
          <w:p w:rsidR="006426ED" w:rsidRPr="006426ED" w:rsidRDefault="006426ED" w:rsidP="003C49F6">
            <w:pPr>
              <w:numPr>
                <w:ilvl w:val="0"/>
                <w:numId w:val="23"/>
              </w:numPr>
              <w:tabs>
                <w:tab w:val="left" w:pos="360"/>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rPr>
              <w:t>Байдильдина А.М.</w:t>
            </w:r>
            <w:r w:rsidRPr="006426ED">
              <w:rPr>
                <w:rFonts w:ascii="Times New Roman" w:hAnsi="Times New Roman"/>
                <w:sz w:val="24"/>
                <w:szCs w:val="24"/>
                <w:lang w:val="kk-KZ"/>
              </w:rPr>
              <w:t xml:space="preserve"> </w:t>
            </w:r>
            <w:r w:rsidRPr="006426ED">
              <w:rPr>
                <w:rFonts w:ascii="Times New Roman" w:hAnsi="Times New Roman"/>
                <w:sz w:val="24"/>
                <w:szCs w:val="24"/>
              </w:rPr>
              <w:t>Статистика [Текст]: учеб. пособие / КазНУ им. аль-Фараби.- Алматы.: Қазақ университеті, 2020.- 346 с.</w:t>
            </w:r>
          </w:p>
          <w:p w:rsidR="006426ED" w:rsidRPr="006426ED" w:rsidRDefault="006426ED" w:rsidP="003C49F6">
            <w:pPr>
              <w:numPr>
                <w:ilvl w:val="0"/>
                <w:numId w:val="23"/>
              </w:numPr>
              <w:tabs>
                <w:tab w:val="left" w:pos="360"/>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rPr>
              <w:t>Малых Н.И.</w:t>
            </w:r>
            <w:r w:rsidRPr="006426ED">
              <w:rPr>
                <w:rFonts w:ascii="Times New Roman" w:hAnsi="Times New Roman"/>
                <w:sz w:val="24"/>
                <w:szCs w:val="24"/>
                <w:lang w:val="kk-KZ"/>
              </w:rPr>
              <w:t xml:space="preserve"> </w:t>
            </w:r>
            <w:r w:rsidRPr="006426ED">
              <w:rPr>
                <w:rFonts w:ascii="Times New Roman" w:hAnsi="Times New Roman"/>
                <w:sz w:val="24"/>
                <w:szCs w:val="24"/>
              </w:rPr>
              <w:t>Статистика: теория статистики [Электронный ресурс]: учеб. и практикум для СПО.- М: Юрайт, 2019.- 275 с.</w:t>
            </w:r>
          </w:p>
          <w:p w:rsidR="006426ED" w:rsidRPr="006426ED" w:rsidRDefault="006426ED" w:rsidP="003C49F6">
            <w:pPr>
              <w:numPr>
                <w:ilvl w:val="0"/>
                <w:numId w:val="23"/>
              </w:numPr>
              <w:tabs>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lang w:val="en-US"/>
              </w:rPr>
              <w:t>Anderson, David et al.</w:t>
            </w:r>
            <w:r w:rsidRPr="006426ED">
              <w:rPr>
                <w:rFonts w:ascii="Times New Roman" w:hAnsi="Times New Roman"/>
                <w:sz w:val="24"/>
                <w:szCs w:val="24"/>
                <w:lang w:val="kk-KZ"/>
              </w:rPr>
              <w:t xml:space="preserve"> </w:t>
            </w:r>
            <w:r w:rsidRPr="006426ED">
              <w:rPr>
                <w:rFonts w:ascii="Times New Roman" w:hAnsi="Times New Roman"/>
                <w:sz w:val="24"/>
                <w:szCs w:val="24"/>
                <w:lang w:val="en-US"/>
              </w:rPr>
              <w:t>Statistics for Business and Economics. / D. Anderson, D. Sweeney, T. Williams.: Cengage, 2017. - 615 p. - ISBN 978-1-4737-2656-7.</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rPr>
              <w:t>Балдин, К.В. Общая теория статистики: Учебное пособие / К.В. Балдин, А.В. Рукосуев. - М.: ИТК Дашков и К, 2015. - 312 c.</w:t>
            </w:r>
          </w:p>
          <w:p w:rsidR="006426ED" w:rsidRPr="006426ED" w:rsidRDefault="006426ED" w:rsidP="003C49F6">
            <w:pPr>
              <w:numPr>
                <w:ilvl w:val="0"/>
                <w:numId w:val="23"/>
              </w:numPr>
              <w:spacing w:after="0" w:line="240" w:lineRule="auto"/>
              <w:ind w:left="317" w:hanging="317"/>
              <w:rPr>
                <w:rFonts w:ascii="Times New Roman" w:hAnsi="Times New Roman"/>
                <w:sz w:val="24"/>
                <w:szCs w:val="24"/>
              </w:rPr>
            </w:pPr>
            <w:r w:rsidRPr="006426ED">
              <w:rPr>
                <w:rFonts w:ascii="Times New Roman" w:hAnsi="Times New Roman"/>
                <w:sz w:val="24"/>
                <w:szCs w:val="24"/>
              </w:rPr>
              <w:t>Сисен, А.К.</w:t>
            </w:r>
            <w:r w:rsidRPr="006426ED">
              <w:rPr>
                <w:rFonts w:ascii="Times New Roman" w:hAnsi="Times New Roman"/>
                <w:sz w:val="24"/>
                <w:szCs w:val="24"/>
                <w:lang w:val="kk-KZ"/>
              </w:rPr>
              <w:t xml:space="preserve"> </w:t>
            </w:r>
            <w:r w:rsidRPr="006426ED">
              <w:rPr>
                <w:rFonts w:ascii="Times New Roman" w:hAnsi="Times New Roman"/>
                <w:sz w:val="24"/>
                <w:szCs w:val="24"/>
              </w:rPr>
              <w:t>Статистика [Мәтін]: оқу құралы / А.К. Сисен [ж.б.].- Алматы: ЭСПИ, 2023.- 150 б.</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rPr>
              <w:t>Громыко, Г.Л. Теория статистики: Практикум / Г.Л. Громыко. - М.: НИЦ ИНФРА-М, 2013. - 238 c.</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rPr>
              <w:t>Долгова, В.Н. Теория статистики: Учебник и практикум для академического бакалавриата / В.Н. Долгова, Т.Ю. Медведева. - Люберцы: Юрайт, 2016. - 245 c.</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rPr>
              <w:t>Ефимова, М.Р. Общая теория статистики: Учебник / М.Р. Ефимова, Е.В. Петрова, В.Н. Румянцев. - М.: ИНФРА-М, 2013. - 416 c.</w:t>
            </w:r>
          </w:p>
          <w:p w:rsidR="006426ED" w:rsidRPr="006426ED" w:rsidRDefault="006426ED" w:rsidP="003C49F6">
            <w:pPr>
              <w:numPr>
                <w:ilvl w:val="0"/>
                <w:numId w:val="23"/>
              </w:numPr>
              <w:tabs>
                <w:tab w:val="left" w:pos="567"/>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rPr>
              <w:t>Лысенко, С.Н. Общая теория статистики: Учебное пособие/ С.Н. Лысенко, И.А. Дмитриева. - М.: ИД ФОРУМ, НИЦ ИНФРА-М, 2013. - 208 c.</w:t>
            </w:r>
          </w:p>
          <w:p w:rsidR="006426ED" w:rsidRPr="006426ED" w:rsidRDefault="006426ED" w:rsidP="003C49F6">
            <w:pPr>
              <w:numPr>
                <w:ilvl w:val="0"/>
                <w:numId w:val="23"/>
              </w:numPr>
              <w:tabs>
                <w:tab w:val="left" w:pos="567"/>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rPr>
              <w:t>Селищев, Н.В. Общая теория статистики (для бакалавров) / Н.В. Селищев. - М.: КноРус, 2013. - 432 c.</w:t>
            </w:r>
          </w:p>
          <w:p w:rsidR="006426ED" w:rsidRPr="006426ED" w:rsidRDefault="006426ED" w:rsidP="003C49F6">
            <w:pPr>
              <w:numPr>
                <w:ilvl w:val="0"/>
                <w:numId w:val="23"/>
              </w:numPr>
              <w:tabs>
                <w:tab w:val="left" w:pos="567"/>
                <w:tab w:val="left" w:pos="709"/>
              </w:tabs>
              <w:spacing w:after="0" w:line="240" w:lineRule="auto"/>
              <w:ind w:left="317" w:hanging="317"/>
              <w:rPr>
                <w:rFonts w:ascii="Times New Roman" w:hAnsi="Times New Roman"/>
                <w:sz w:val="24"/>
                <w:szCs w:val="24"/>
                <w:lang w:val="kk-KZ"/>
              </w:rPr>
            </w:pPr>
            <w:r w:rsidRPr="006426ED">
              <w:rPr>
                <w:rFonts w:ascii="Times New Roman" w:hAnsi="Times New Roman"/>
                <w:sz w:val="24"/>
                <w:szCs w:val="24"/>
              </w:rPr>
              <w:t xml:space="preserve">Ефимова, М. Р. Практикум по общей теории статистики / М.Р. Ефимова, О.И. Ганченко, Е.В. Петрова. - М.: Финансы </w:t>
            </w:r>
            <w:r w:rsidRPr="006426ED">
              <w:rPr>
                <w:rFonts w:ascii="Times New Roman" w:hAnsi="Times New Roman"/>
                <w:sz w:val="24"/>
                <w:szCs w:val="24"/>
              </w:rPr>
              <w:lastRenderedPageBreak/>
              <w:t xml:space="preserve">и статистика, </w:t>
            </w:r>
            <w:r w:rsidRPr="006426ED">
              <w:rPr>
                <w:rStyle w:val="afff4"/>
                <w:rFonts w:ascii="Times New Roman" w:hAnsi="Times New Roman"/>
                <w:b w:val="0"/>
                <w:color w:val="000000"/>
                <w:sz w:val="24"/>
                <w:szCs w:val="24"/>
              </w:rPr>
              <w:t>2016</w:t>
            </w:r>
            <w:r w:rsidRPr="006426ED">
              <w:rPr>
                <w:rFonts w:ascii="Times New Roman" w:hAnsi="Times New Roman"/>
                <w:b/>
                <w:sz w:val="24"/>
                <w:szCs w:val="24"/>
              </w:rPr>
              <w:t>.</w:t>
            </w:r>
            <w:r w:rsidRPr="006426ED">
              <w:rPr>
                <w:rFonts w:ascii="Times New Roman" w:hAnsi="Times New Roman"/>
                <w:sz w:val="24"/>
                <w:szCs w:val="24"/>
              </w:rPr>
              <w:t xml:space="preserve"> - 368 c.</w:t>
            </w:r>
          </w:p>
          <w:p w:rsidR="006426ED" w:rsidRPr="006426ED" w:rsidRDefault="009741CC" w:rsidP="003C49F6">
            <w:pPr>
              <w:numPr>
                <w:ilvl w:val="0"/>
                <w:numId w:val="23"/>
              </w:numPr>
              <w:tabs>
                <w:tab w:val="left" w:pos="567"/>
                <w:tab w:val="left" w:pos="709"/>
              </w:tabs>
              <w:spacing w:after="0" w:line="240" w:lineRule="auto"/>
              <w:ind w:left="317" w:hanging="317"/>
              <w:jc w:val="both"/>
              <w:rPr>
                <w:rFonts w:ascii="Times New Roman" w:hAnsi="Times New Roman"/>
                <w:sz w:val="24"/>
                <w:szCs w:val="24"/>
                <w:lang w:val="kk-KZ"/>
              </w:rPr>
            </w:pPr>
            <w:hyperlink r:id="rId11" w:history="1">
              <w:r w:rsidR="006426ED" w:rsidRPr="006426ED">
                <w:rPr>
                  <w:rStyle w:val="a7"/>
                  <w:rFonts w:ascii="Times New Roman" w:hAnsi="Times New Roman"/>
                  <w:sz w:val="24"/>
                  <w:szCs w:val="24"/>
                  <w:lang w:val="kk-KZ"/>
                </w:rPr>
                <w:t>http://adilet.zan.kz/kaz/docs/Z100000257_</w:t>
              </w:r>
            </w:hyperlink>
          </w:p>
          <w:p w:rsidR="006426ED" w:rsidRPr="006426ED" w:rsidRDefault="006426ED" w:rsidP="003C49F6">
            <w:pPr>
              <w:numPr>
                <w:ilvl w:val="0"/>
                <w:numId w:val="23"/>
              </w:numPr>
              <w:tabs>
                <w:tab w:val="left" w:pos="567"/>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lang w:val="kk-KZ"/>
              </w:rPr>
              <w:t>https://stat.gov.kz/</w:t>
            </w:r>
          </w:p>
          <w:p w:rsidR="006426ED" w:rsidRPr="006426ED" w:rsidRDefault="006426ED" w:rsidP="006426ED">
            <w:pPr>
              <w:shd w:val="clear" w:color="auto" w:fill="FFFFFF"/>
              <w:ind w:left="317" w:hanging="317"/>
              <w:jc w:val="center"/>
              <w:rPr>
                <w:rFonts w:ascii="Times New Roman" w:hAnsi="Times New Roman"/>
                <w:color w:val="000000"/>
                <w:spacing w:val="3"/>
                <w:sz w:val="24"/>
                <w:szCs w:val="24"/>
                <w:lang w:val="kk-KZ"/>
              </w:rPr>
            </w:pPr>
            <w:r w:rsidRPr="006426ED">
              <w:rPr>
                <w:rFonts w:ascii="Times New Roman" w:hAnsi="Times New Roman"/>
                <w:color w:val="000000"/>
                <w:spacing w:val="3"/>
                <w:sz w:val="24"/>
                <w:szCs w:val="24"/>
                <w:lang w:val="kk-KZ"/>
              </w:rPr>
              <w:t>Қосымша әдебиеттер</w:t>
            </w:r>
            <w:r>
              <w:rPr>
                <w:rFonts w:ascii="Times New Roman" w:hAnsi="Times New Roman"/>
                <w:color w:val="000000"/>
                <w:spacing w:val="3"/>
                <w:sz w:val="24"/>
                <w:szCs w:val="24"/>
                <w:lang w:val="kk-KZ"/>
              </w:rPr>
              <w:t>:</w:t>
            </w:r>
          </w:p>
          <w:p w:rsidR="006426ED" w:rsidRPr="006426ED" w:rsidRDefault="006426ED" w:rsidP="003C49F6">
            <w:pPr>
              <w:numPr>
                <w:ilvl w:val="0"/>
                <w:numId w:val="23"/>
              </w:numPr>
              <w:tabs>
                <w:tab w:val="left" w:pos="34"/>
                <w:tab w:val="left" w:pos="709"/>
                <w:tab w:val="left" w:pos="1026"/>
              </w:tabs>
              <w:spacing w:after="0" w:line="240" w:lineRule="auto"/>
              <w:ind w:left="317" w:hanging="317"/>
              <w:jc w:val="both"/>
              <w:rPr>
                <w:rFonts w:ascii="Times New Roman" w:hAnsi="Times New Roman"/>
                <w:sz w:val="24"/>
                <w:szCs w:val="24"/>
                <w:lang w:val="kk-KZ"/>
              </w:rPr>
            </w:pPr>
            <w:r w:rsidRPr="006426ED">
              <w:rPr>
                <w:rFonts w:ascii="Times New Roman" w:hAnsi="Times New Roman"/>
                <w:bCs/>
                <w:sz w:val="24"/>
                <w:szCs w:val="24"/>
                <w:lang w:val="kk-KZ" w:eastAsia="zh-TW"/>
              </w:rPr>
              <w:t>Мұханбетова С.М. Статистика теориясы</w:t>
            </w:r>
            <w:r w:rsidRPr="006426ED">
              <w:rPr>
                <w:rFonts w:ascii="Times New Roman" w:hAnsi="Times New Roman"/>
                <w:sz w:val="24"/>
                <w:szCs w:val="24"/>
                <w:lang w:val="kk-KZ" w:eastAsia="zh-TW"/>
              </w:rPr>
              <w:t> [Мәтін]: оқу құралы/ С.М. Мұханбетова; Т.Рыскұлов атындағы ҚазЭУ-дің осы заманғы оқу басылымдары.- Алматы: Экономика баспасы, 2010.- 360 б.</w:t>
            </w:r>
          </w:p>
          <w:p w:rsidR="006426ED" w:rsidRPr="006426ED" w:rsidRDefault="006426ED" w:rsidP="003C49F6">
            <w:pPr>
              <w:numPr>
                <w:ilvl w:val="0"/>
                <w:numId w:val="23"/>
              </w:numPr>
              <w:tabs>
                <w:tab w:val="left" w:pos="360"/>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bCs/>
                <w:sz w:val="24"/>
                <w:szCs w:val="24"/>
                <w:lang w:val="kk-KZ"/>
              </w:rPr>
              <w:t>Статистика (экономика, бухгалтерлік есеп, аудит)</w:t>
            </w:r>
            <w:r w:rsidRPr="006426ED">
              <w:rPr>
                <w:rFonts w:ascii="Times New Roman" w:hAnsi="Times New Roman"/>
                <w:sz w:val="24"/>
                <w:szCs w:val="24"/>
                <w:lang w:val="kk-KZ"/>
              </w:rPr>
              <w:t> [Мәтін]: оқулық / Н. Шайтова; Қазақстан Республикасының білім және Ғылым Министрлігі.- Астана: Фолиант баспасы, 2010.- 216 б.</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eastAsia="zh-TW"/>
              </w:rPr>
            </w:pPr>
            <w:r w:rsidRPr="006426ED">
              <w:rPr>
                <w:rFonts w:ascii="Times New Roman" w:hAnsi="Times New Roman"/>
                <w:bCs/>
                <w:sz w:val="24"/>
                <w:szCs w:val="24"/>
                <w:lang w:val="kk-KZ" w:eastAsia="zh-TW"/>
              </w:rPr>
              <w:t>Қасымова, А.Ғ. Экономикалық талдау</w:t>
            </w:r>
            <w:r w:rsidRPr="006426ED">
              <w:rPr>
                <w:rFonts w:ascii="Times New Roman" w:hAnsi="Times New Roman"/>
                <w:sz w:val="24"/>
                <w:szCs w:val="24"/>
                <w:lang w:val="kk-KZ" w:eastAsia="zh-TW"/>
              </w:rPr>
              <w:t> [Мәтін]: оқулық / А.Ғ. Қасымова, Г.Ж. Танекеева.- Қарағанды: Ақ Нұр, 2012.- 262 б.</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eastAsia="zh-TW"/>
              </w:rPr>
            </w:pPr>
            <w:r w:rsidRPr="006426ED">
              <w:rPr>
                <w:rFonts w:ascii="Times New Roman" w:hAnsi="Times New Roman"/>
                <w:bCs/>
                <w:sz w:val="24"/>
                <w:szCs w:val="24"/>
                <w:lang w:val="kk-KZ" w:eastAsia="zh-TW"/>
              </w:rPr>
              <w:t>Махамбетова, Н.Ә. Статистика</w:t>
            </w:r>
            <w:r w:rsidRPr="006426ED">
              <w:rPr>
                <w:rFonts w:ascii="Times New Roman" w:hAnsi="Times New Roman"/>
                <w:sz w:val="24"/>
                <w:szCs w:val="24"/>
                <w:lang w:val="kk-KZ" w:eastAsia="zh-TW"/>
              </w:rPr>
              <w:t> [Мәтін]: оқу құралы / Н.Ә. Махамбетова, М.М. Нұрбаева, Ғ.Б. Шегір; ҚазҰАУ; "Экономика және қаржы" фак.; "Есеп және аудит" каф.- Алматы: ҚазҰАУ, 2009.- 260 б.</w:t>
            </w:r>
          </w:p>
          <w:p w:rsidR="006426ED" w:rsidRPr="006426ED" w:rsidRDefault="006426ED" w:rsidP="003C49F6">
            <w:pPr>
              <w:numPr>
                <w:ilvl w:val="0"/>
                <w:numId w:val="23"/>
              </w:numPr>
              <w:tabs>
                <w:tab w:val="left" w:pos="709"/>
              </w:tabs>
              <w:spacing w:after="0" w:line="240" w:lineRule="auto"/>
              <w:ind w:left="317" w:hanging="317"/>
              <w:jc w:val="both"/>
              <w:rPr>
                <w:rFonts w:ascii="Times New Roman" w:hAnsi="Times New Roman"/>
                <w:sz w:val="24"/>
                <w:szCs w:val="24"/>
                <w:lang w:val="kk-KZ"/>
              </w:rPr>
            </w:pPr>
            <w:r w:rsidRPr="006426ED">
              <w:rPr>
                <w:rFonts w:ascii="Times New Roman" w:hAnsi="Times New Roman"/>
                <w:bCs/>
                <w:sz w:val="24"/>
                <w:szCs w:val="24"/>
                <w:lang w:val="kk-KZ" w:eastAsia="zh-TW"/>
              </w:rPr>
              <w:t xml:space="preserve">Белгібаева, Қ.Қ. Әлеуметтік-экономикалық статистика </w:t>
            </w:r>
            <w:r w:rsidRPr="006426ED">
              <w:rPr>
                <w:rFonts w:ascii="Times New Roman" w:hAnsi="Times New Roman"/>
                <w:sz w:val="24"/>
                <w:szCs w:val="24"/>
                <w:lang w:val="kk-KZ" w:eastAsia="zh-TW"/>
              </w:rPr>
              <w:t> [Мәтін]: оқу құралы / Қ.Қ. Белгібаева; әл-Фараби атын. Қазақ Ұлт. ун-ті.- Алматы: Қазақ университетi, 2006.- 262 б.</w:t>
            </w:r>
          </w:p>
          <w:p w:rsidR="006426ED" w:rsidRPr="006426ED" w:rsidRDefault="006426ED" w:rsidP="003C49F6">
            <w:pPr>
              <w:numPr>
                <w:ilvl w:val="0"/>
                <w:numId w:val="23"/>
              </w:numPr>
              <w:tabs>
                <w:tab w:val="left" w:pos="567"/>
              </w:tabs>
              <w:spacing w:after="0" w:line="240" w:lineRule="auto"/>
              <w:ind w:left="317" w:hanging="317"/>
              <w:jc w:val="both"/>
              <w:rPr>
                <w:rFonts w:ascii="Times New Roman" w:hAnsi="Times New Roman"/>
                <w:sz w:val="24"/>
                <w:szCs w:val="24"/>
                <w:lang w:val="kk-KZ"/>
              </w:rPr>
            </w:pPr>
            <w:r w:rsidRPr="006426ED">
              <w:rPr>
                <w:rFonts w:ascii="Times New Roman" w:hAnsi="Times New Roman"/>
                <w:sz w:val="24"/>
                <w:szCs w:val="24"/>
                <w:lang w:val="kk-KZ"/>
              </w:rPr>
              <w:t>Әміреұлы Ы. Әлеуметтік-экономикалық статистика. Есептер жинағы. Алматы, Экономика, 2002.</w:t>
            </w:r>
          </w:p>
          <w:p w:rsidR="006426ED" w:rsidRPr="006426ED" w:rsidRDefault="006426ED" w:rsidP="003C49F6">
            <w:pPr>
              <w:pStyle w:val="a9"/>
              <w:numPr>
                <w:ilvl w:val="0"/>
                <w:numId w:val="23"/>
              </w:numPr>
              <w:ind w:left="317" w:hanging="317"/>
              <w:rPr>
                <w:rFonts w:ascii="Times New Roman" w:hAnsi="Times New Roman"/>
                <w:sz w:val="24"/>
                <w:szCs w:val="24"/>
              </w:rPr>
            </w:pPr>
            <w:r w:rsidRPr="006426ED">
              <w:rPr>
                <w:rFonts w:ascii="Times New Roman" w:hAnsi="Times New Roman"/>
                <w:sz w:val="24"/>
                <w:szCs w:val="24"/>
              </w:rPr>
              <w:t>Рябушкин БГ. Национальные счета и экономические балансы: Практикум - М; Финансы и статистика, 2008.</w:t>
            </w:r>
          </w:p>
          <w:p w:rsidR="006426ED" w:rsidRPr="006426ED" w:rsidRDefault="006426ED" w:rsidP="003C49F6">
            <w:pPr>
              <w:pStyle w:val="a9"/>
              <w:numPr>
                <w:ilvl w:val="0"/>
                <w:numId w:val="23"/>
              </w:numPr>
              <w:ind w:left="317" w:hanging="317"/>
              <w:rPr>
                <w:rFonts w:ascii="Times New Roman" w:hAnsi="Times New Roman"/>
                <w:sz w:val="24"/>
                <w:szCs w:val="24"/>
              </w:rPr>
            </w:pPr>
            <w:r w:rsidRPr="006426ED">
              <w:rPr>
                <w:rFonts w:ascii="Times New Roman" w:hAnsi="Times New Roman"/>
                <w:sz w:val="24"/>
                <w:szCs w:val="24"/>
              </w:rPr>
              <w:t>Башкатов Б.И., Назарова О.В., Степанян Е.Н. Система национальных счетов: теоретические основы и задачи / Московский государственный университет экономики, статистики и информатики. - М., 2009.</w:t>
            </w:r>
          </w:p>
          <w:p w:rsidR="006426ED" w:rsidRPr="006426ED" w:rsidRDefault="006426ED" w:rsidP="003C49F6">
            <w:pPr>
              <w:pStyle w:val="a9"/>
              <w:numPr>
                <w:ilvl w:val="0"/>
                <w:numId w:val="23"/>
              </w:numPr>
              <w:ind w:left="317" w:hanging="317"/>
              <w:rPr>
                <w:rFonts w:ascii="Times New Roman" w:hAnsi="Times New Roman"/>
                <w:sz w:val="24"/>
                <w:szCs w:val="24"/>
              </w:rPr>
            </w:pPr>
            <w:r w:rsidRPr="006426ED">
              <w:rPr>
                <w:rFonts w:ascii="Times New Roman" w:hAnsi="Times New Roman"/>
                <w:sz w:val="24"/>
                <w:szCs w:val="24"/>
              </w:rPr>
              <w:t>СНС. Инструмент макроэкономического анализа: Учеб. пособие / Под. Ред. Ю.Н. Иванова. - М.: Финстатинформ, 2010.</w:t>
            </w:r>
          </w:p>
          <w:p w:rsidR="002B1910" w:rsidRPr="006426ED" w:rsidRDefault="006426ED" w:rsidP="003C49F6">
            <w:pPr>
              <w:pStyle w:val="a4"/>
              <w:numPr>
                <w:ilvl w:val="0"/>
                <w:numId w:val="23"/>
              </w:numPr>
              <w:tabs>
                <w:tab w:val="left" w:pos="567"/>
              </w:tabs>
              <w:spacing w:after="0" w:line="240" w:lineRule="auto"/>
              <w:ind w:left="317" w:hanging="317"/>
              <w:contextualSpacing/>
              <w:rPr>
                <w:rFonts w:ascii="Times New Roman" w:hAnsi="Times New Roman" w:cs="Times New Roman"/>
                <w:sz w:val="24"/>
                <w:szCs w:val="24"/>
                <w:lang w:val="kk-KZ"/>
              </w:rPr>
            </w:pPr>
            <w:r w:rsidRPr="006426ED">
              <w:rPr>
                <w:rFonts w:ascii="Times New Roman" w:hAnsi="Times New Roman" w:cs="Times New Roman"/>
                <w:sz w:val="24"/>
                <w:szCs w:val="24"/>
                <w:lang w:val="kk-KZ"/>
              </w:rPr>
              <w:t>Елемесова А.М  Киіков Е.М. Мұханбетова С.М  Ұлттық шоттар жүйесі. Алматы. Экономика, 2010 ж.</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sz w:val="24"/>
          <w:szCs w:val="24"/>
          <w:lang w:eastAsia="ru-RU"/>
        </w:rPr>
      </w:pPr>
    </w:p>
    <w:p w:rsidR="002B1910" w:rsidRDefault="002B1910" w:rsidP="002B1910">
      <w:pPr>
        <w:autoSpaceDE w:val="0"/>
        <w:autoSpaceDN w:val="0"/>
        <w:adjustRightInd w:val="0"/>
        <w:spacing w:after="0" w:line="240" w:lineRule="auto"/>
        <w:jc w:val="center"/>
        <w:rPr>
          <w:rFonts w:ascii="Times New Roman" w:eastAsia="Times New Roman" w:hAnsi="Times New Roman"/>
          <w:b/>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088"/>
      </w:tblGrid>
      <w:tr w:rsidR="002B1910" w:rsidRPr="00FA69CD" w:rsidTr="002B1910">
        <w:trPr>
          <w:trHeight w:val="277"/>
        </w:trPr>
        <w:tc>
          <w:tcPr>
            <w:tcW w:w="2836" w:type="dxa"/>
          </w:tcPr>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 xml:space="preserve">Пәннің коды мен атауы </w:t>
            </w:r>
          </w:p>
        </w:tc>
        <w:tc>
          <w:tcPr>
            <w:tcW w:w="7088" w:type="dxa"/>
          </w:tcPr>
          <w:p w:rsidR="002B1910" w:rsidRPr="00FA69CD" w:rsidRDefault="002B1910" w:rsidP="00EB58ED">
            <w:pPr>
              <w:spacing w:after="0" w:line="240" w:lineRule="auto"/>
              <w:rPr>
                <w:rFonts w:ascii="Times New Roman" w:hAnsi="Times New Roman"/>
                <w:b/>
                <w:sz w:val="24"/>
                <w:szCs w:val="24"/>
                <w:lang w:val="en-US"/>
              </w:rPr>
            </w:pPr>
            <w:r w:rsidRPr="00FA69CD">
              <w:rPr>
                <w:rFonts w:ascii="Times New Roman" w:hAnsi="Times New Roman"/>
                <w:b/>
                <w:sz w:val="24"/>
                <w:szCs w:val="24"/>
                <w:lang w:val="en-US"/>
              </w:rPr>
              <w:t>KK 22</w:t>
            </w:r>
            <w:r>
              <w:rPr>
                <w:rFonts w:ascii="Times New Roman" w:hAnsi="Times New Roman"/>
                <w:b/>
                <w:sz w:val="24"/>
                <w:szCs w:val="24"/>
                <w:lang w:val="kk-KZ"/>
              </w:rPr>
              <w:t>07</w:t>
            </w:r>
            <w:r w:rsidRPr="00FA69CD">
              <w:rPr>
                <w:rFonts w:ascii="Times New Roman" w:hAnsi="Times New Roman"/>
                <w:sz w:val="24"/>
                <w:szCs w:val="24"/>
                <w:lang w:val="en-US"/>
              </w:rPr>
              <w:t xml:space="preserve"> </w:t>
            </w:r>
            <w:r w:rsidRPr="00FA69CD">
              <w:rPr>
                <w:rFonts w:ascii="Times New Roman" w:hAnsi="Times New Roman"/>
                <w:b/>
                <w:sz w:val="24"/>
                <w:szCs w:val="24"/>
                <w:lang w:val="kk-KZ"/>
              </w:rPr>
              <w:t xml:space="preserve">Қаржы </w:t>
            </w:r>
          </w:p>
        </w:tc>
      </w:tr>
      <w:tr w:rsidR="002B1910" w:rsidRPr="00EB58ED" w:rsidTr="002B1910">
        <w:trPr>
          <w:trHeight w:val="277"/>
        </w:trPr>
        <w:tc>
          <w:tcPr>
            <w:tcW w:w="2836" w:type="dxa"/>
          </w:tcPr>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Пәннің  ПОҚ</w:t>
            </w:r>
          </w:p>
        </w:tc>
        <w:tc>
          <w:tcPr>
            <w:tcW w:w="7088" w:type="dxa"/>
          </w:tcPr>
          <w:p w:rsidR="002B1910" w:rsidRPr="00FA69CD" w:rsidRDefault="00EB58ED" w:rsidP="00EB58ED">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w:t>
            </w:r>
            <w:r w:rsidR="002B1910">
              <w:rPr>
                <w:rFonts w:ascii="Times New Roman" w:hAnsi="Times New Roman"/>
                <w:sz w:val="24"/>
                <w:szCs w:val="24"/>
                <w:lang w:val="kk-KZ"/>
              </w:rPr>
              <w:t xml:space="preserve"> Жаманкараев Ж.</w:t>
            </w:r>
          </w:p>
        </w:tc>
      </w:tr>
      <w:tr w:rsidR="002B1910" w:rsidRPr="00EB58E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Пән</w:t>
            </w:r>
            <w:r w:rsidRPr="00FA69CD">
              <w:rPr>
                <w:rFonts w:ascii="Times New Roman" w:hAnsi="Times New Roman"/>
                <w:sz w:val="24"/>
                <w:szCs w:val="24"/>
                <w:lang w:val="kk-KZ"/>
              </w:rPr>
              <w:t xml:space="preserve"> циклі </w:t>
            </w:r>
          </w:p>
        </w:tc>
        <w:tc>
          <w:tcPr>
            <w:tcW w:w="7088"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БП/ЖК</w:t>
            </w:r>
          </w:p>
        </w:tc>
      </w:tr>
      <w:tr w:rsidR="002B1910" w:rsidRPr="00EB58E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Оқу</w:t>
            </w:r>
            <w:r>
              <w:rPr>
                <w:rFonts w:ascii="Times New Roman" w:hAnsi="Times New Roman"/>
                <w:sz w:val="24"/>
                <w:szCs w:val="24"/>
                <w:lang w:val="kk-KZ"/>
              </w:rPr>
              <w:t xml:space="preserve"> </w:t>
            </w:r>
            <w:r w:rsidRPr="00FA69CD">
              <w:rPr>
                <w:rFonts w:ascii="Times New Roman" w:hAnsi="Times New Roman"/>
                <w:sz w:val="24"/>
                <w:szCs w:val="24"/>
                <w:lang w:val="kk-KZ"/>
              </w:rPr>
              <w:t xml:space="preserve"> деңгейі</w:t>
            </w:r>
          </w:p>
        </w:tc>
        <w:tc>
          <w:tcPr>
            <w:tcW w:w="7088"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EB58ED" w:rsidTr="002B1910">
        <w:trPr>
          <w:trHeight w:val="277"/>
        </w:trPr>
        <w:tc>
          <w:tcPr>
            <w:tcW w:w="2836" w:type="dxa"/>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 xml:space="preserve">Білім беру бағдарламасы  </w:t>
            </w:r>
          </w:p>
        </w:tc>
        <w:tc>
          <w:tcPr>
            <w:tcW w:w="7088" w:type="dxa"/>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6В04103-Есеп және аудит</w:t>
            </w:r>
          </w:p>
        </w:tc>
      </w:tr>
      <w:tr w:rsidR="002B1910" w:rsidRPr="00EB58ED" w:rsidTr="002B1910">
        <w:trPr>
          <w:trHeight w:val="277"/>
        </w:trPr>
        <w:tc>
          <w:tcPr>
            <w:tcW w:w="2836" w:type="dxa"/>
          </w:tcPr>
          <w:p w:rsidR="002B1910" w:rsidRPr="00A74FC6"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Академиялық кредит саны</w:t>
            </w:r>
          </w:p>
        </w:tc>
        <w:tc>
          <w:tcPr>
            <w:tcW w:w="7088" w:type="dxa"/>
          </w:tcPr>
          <w:p w:rsidR="002B1910" w:rsidRPr="00FA69CD" w:rsidRDefault="00EB58ED"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2B1910" w:rsidRPr="00FA69C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Оқыту</w:t>
            </w:r>
            <w:r>
              <w:rPr>
                <w:rFonts w:ascii="Times New Roman" w:hAnsi="Times New Roman"/>
                <w:sz w:val="24"/>
                <w:szCs w:val="24"/>
                <w:lang w:val="kk-KZ"/>
              </w:rPr>
              <w:t xml:space="preserve"> </w:t>
            </w:r>
            <w:r w:rsidRPr="00FA69CD">
              <w:rPr>
                <w:rFonts w:ascii="Times New Roman" w:hAnsi="Times New Roman"/>
                <w:sz w:val="24"/>
                <w:szCs w:val="24"/>
                <w:lang w:val="kk-KZ"/>
              </w:rPr>
              <w:t xml:space="preserve"> деңгейі</w:t>
            </w:r>
          </w:p>
        </w:tc>
        <w:tc>
          <w:tcPr>
            <w:tcW w:w="7088"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2B1910" w:rsidRPr="00FA69C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Семестр</w:t>
            </w:r>
          </w:p>
        </w:tc>
        <w:tc>
          <w:tcPr>
            <w:tcW w:w="7088"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3</w:t>
            </w:r>
          </w:p>
        </w:tc>
      </w:tr>
      <w:tr w:rsidR="002B1910" w:rsidRPr="00D20674" w:rsidTr="002B1910">
        <w:trPr>
          <w:trHeight w:val="277"/>
        </w:trPr>
        <w:tc>
          <w:tcPr>
            <w:tcW w:w="2836" w:type="dxa"/>
          </w:tcPr>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 xml:space="preserve">Пәннің  пререквизиттері </w:t>
            </w:r>
          </w:p>
        </w:tc>
        <w:tc>
          <w:tcPr>
            <w:tcW w:w="7088" w:type="dxa"/>
          </w:tcPr>
          <w:p w:rsidR="002B1910" w:rsidRPr="00FA69CD" w:rsidRDefault="00EB58ED" w:rsidP="00EB58ED">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002B1910" w:rsidRPr="00FA69CD">
              <w:rPr>
                <w:rFonts w:ascii="Times New Roman" w:hAnsi="Times New Roman"/>
                <w:sz w:val="24"/>
                <w:szCs w:val="24"/>
                <w:lang w:val="kk-KZ"/>
              </w:rPr>
              <w:t>Бухгалтерлік есеп</w:t>
            </w:r>
            <w:r>
              <w:rPr>
                <w:rFonts w:ascii="Times New Roman" w:hAnsi="Times New Roman"/>
                <w:sz w:val="24"/>
                <w:szCs w:val="24"/>
                <w:lang w:val="kk-KZ"/>
              </w:rPr>
              <w:t>тің негіздері</w:t>
            </w:r>
          </w:p>
        </w:tc>
      </w:tr>
      <w:tr w:rsidR="002B1910" w:rsidRPr="00FA69C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7088" w:type="dxa"/>
          </w:tcPr>
          <w:p w:rsidR="002B1910" w:rsidRPr="00FA69CD" w:rsidRDefault="002B1910" w:rsidP="00EB58ED">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Қаржылық </w:t>
            </w:r>
            <w:r w:rsidR="00EB58ED">
              <w:rPr>
                <w:rFonts w:ascii="Times New Roman" w:hAnsi="Times New Roman"/>
                <w:sz w:val="24"/>
                <w:szCs w:val="24"/>
                <w:lang w:val="kk-KZ"/>
              </w:rPr>
              <w:t>математика, Корпоративтік қаржы</w:t>
            </w:r>
          </w:p>
        </w:tc>
      </w:tr>
      <w:tr w:rsidR="002B1910" w:rsidRPr="00D20674"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7088"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Қаржы негіздерін, мемлекеттік бюджет, банк және сақтандыру статистикасының теориялық аспектілерін  және көрсеткіштерін </w:t>
            </w:r>
            <w:r w:rsidRPr="00FA69CD">
              <w:rPr>
                <w:rFonts w:ascii="Times New Roman" w:hAnsi="Times New Roman"/>
                <w:sz w:val="24"/>
                <w:szCs w:val="24"/>
                <w:lang w:val="kk-KZ"/>
              </w:rPr>
              <w:lastRenderedPageBreak/>
              <w:t>студенттерге меңгерту</w:t>
            </w:r>
          </w:p>
        </w:tc>
      </w:tr>
      <w:tr w:rsidR="002B1910" w:rsidRPr="00D20674" w:rsidTr="002B1910">
        <w:trPr>
          <w:trHeight w:val="130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lastRenderedPageBreak/>
              <w:t>Пән</w:t>
            </w:r>
            <w:r>
              <w:rPr>
                <w:rFonts w:ascii="Times New Roman" w:hAnsi="Times New Roman"/>
                <w:sz w:val="24"/>
                <w:szCs w:val="24"/>
                <w:lang w:val="kk-KZ"/>
              </w:rPr>
              <w:t>нің</w:t>
            </w:r>
            <w:r w:rsidRPr="00FA69CD">
              <w:rPr>
                <w:rFonts w:ascii="Times New Roman" w:hAnsi="Times New Roman"/>
                <w:sz w:val="24"/>
                <w:szCs w:val="24"/>
                <w:lang w:val="kk-KZ"/>
              </w:rPr>
              <w:t xml:space="preserve"> мазмұны</w:t>
            </w:r>
          </w:p>
          <w:p w:rsidR="002B1910" w:rsidRPr="00FA69CD" w:rsidRDefault="002B1910" w:rsidP="002B1910">
            <w:pPr>
              <w:spacing w:after="0" w:line="240" w:lineRule="auto"/>
              <w:jc w:val="both"/>
              <w:rPr>
                <w:rFonts w:ascii="Times New Roman" w:hAnsi="Times New Roman"/>
                <w:sz w:val="24"/>
                <w:szCs w:val="24"/>
              </w:rPr>
            </w:pPr>
          </w:p>
        </w:tc>
        <w:tc>
          <w:tcPr>
            <w:tcW w:w="7088"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Қаржының мәні, қызметтері. Қаржылар түсінігі. Қаржылық саясат және қаржылық механизм.Қаржыларды басқаруды ұйымдастыру. Мемлекеттік экономикалық қызметі. Салықтар және салықтардың жүйесін ұйымдастыру.   Мемлекеттік шығындар.  Мемлекеттік бюджет. Жергілікті қаржыларды ұйымдастыру. Сақтандыру.  Экономиканы мемлекеттік қаржылық реттеу.</w:t>
            </w:r>
          </w:p>
        </w:tc>
      </w:tr>
      <w:tr w:rsidR="002B1910" w:rsidRPr="00D20674"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2B1910" w:rsidRPr="00FA69CD" w:rsidRDefault="002B1910" w:rsidP="002B1910">
            <w:pPr>
              <w:spacing w:after="0" w:line="240" w:lineRule="auto"/>
              <w:jc w:val="both"/>
              <w:rPr>
                <w:rFonts w:ascii="Times New Roman" w:hAnsi="Times New Roman"/>
                <w:sz w:val="24"/>
                <w:szCs w:val="24"/>
                <w:lang w:val="kk-KZ"/>
              </w:rPr>
            </w:pPr>
          </w:p>
        </w:tc>
        <w:tc>
          <w:tcPr>
            <w:tcW w:w="7088" w:type="dxa"/>
          </w:tcPr>
          <w:p w:rsidR="002B1910" w:rsidRPr="00FA69CD" w:rsidRDefault="002B1910" w:rsidP="002B1910">
            <w:pPr>
              <w:shd w:val="clear" w:color="auto" w:fill="FFFFFF"/>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Пәнді меңгергеннен кейін студент</w:t>
            </w:r>
            <w:r w:rsidRPr="00FA69CD">
              <w:rPr>
                <w:rFonts w:ascii="Times New Roman" w:hAnsi="Times New Roman"/>
                <w:b/>
                <w:bCs/>
                <w:color w:val="000000"/>
                <w:spacing w:val="-4"/>
                <w:sz w:val="24"/>
                <w:szCs w:val="24"/>
                <w:lang w:val="kk-KZ"/>
              </w:rPr>
              <w:t>:</w:t>
            </w:r>
          </w:p>
          <w:p w:rsidR="002B1910" w:rsidRPr="00FA69CD" w:rsidRDefault="002B1910" w:rsidP="002B1910">
            <w:pPr>
              <w:shd w:val="clear" w:color="auto" w:fill="FFFFFF"/>
              <w:spacing w:after="0" w:line="240" w:lineRule="auto"/>
              <w:jc w:val="both"/>
              <w:rPr>
                <w:rFonts w:ascii="Times New Roman" w:hAnsi="Times New Roman"/>
                <w:color w:val="000000"/>
                <w:spacing w:val="3"/>
                <w:sz w:val="24"/>
                <w:szCs w:val="24"/>
                <w:lang w:val="kk-KZ"/>
              </w:rPr>
            </w:pPr>
            <w:r w:rsidRPr="00FA69CD">
              <w:rPr>
                <w:rFonts w:ascii="Times New Roman" w:hAnsi="Times New Roman"/>
                <w:sz w:val="24"/>
                <w:szCs w:val="24"/>
                <w:lang w:val="kk-KZ"/>
              </w:rPr>
              <w:t xml:space="preserve">- </w:t>
            </w:r>
            <w:r w:rsidRPr="00FA69CD">
              <w:rPr>
                <w:rFonts w:ascii="Times New Roman" w:hAnsi="Times New Roman"/>
                <w:b/>
                <w:bCs/>
                <w:sz w:val="24"/>
                <w:szCs w:val="24"/>
                <w:lang w:val="kk-KZ"/>
              </w:rPr>
              <w:t>білуге тиіс:</w:t>
            </w:r>
            <w:r w:rsidRPr="00FA69CD">
              <w:rPr>
                <w:rFonts w:ascii="Times New Roman" w:hAnsi="Times New Roman"/>
                <w:sz w:val="24"/>
                <w:szCs w:val="24"/>
                <w:lang w:val="kk-KZ"/>
              </w:rPr>
              <w:t xml:space="preserve"> нарық субьектілерінің экономикалық қызметі нәтижесіндегі қалыптасатын қаржылық қатынастарды оқып білу; </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color w:val="000000"/>
                <w:spacing w:val="3"/>
                <w:sz w:val="24"/>
                <w:szCs w:val="24"/>
                <w:lang w:val="kk-KZ"/>
              </w:rPr>
              <w:t xml:space="preserve">- </w:t>
            </w:r>
            <w:r w:rsidRPr="00FA69CD">
              <w:rPr>
                <w:rFonts w:ascii="Times New Roman" w:hAnsi="Times New Roman"/>
                <w:b/>
                <w:bCs/>
                <w:sz w:val="24"/>
                <w:szCs w:val="24"/>
                <w:lang w:val="kk-KZ"/>
              </w:rPr>
              <w:t>қабілетті</w:t>
            </w:r>
            <w:r w:rsidRPr="00FA69CD">
              <w:rPr>
                <w:rFonts w:ascii="Times New Roman" w:hAnsi="Times New Roman"/>
                <w:b/>
                <w:bCs/>
                <w:color w:val="000000"/>
                <w:spacing w:val="-3"/>
                <w:sz w:val="24"/>
                <w:szCs w:val="24"/>
                <w:lang w:val="kk-KZ"/>
              </w:rPr>
              <w:t xml:space="preserve">  болуы керек:</w:t>
            </w:r>
            <w:r w:rsidRPr="00FA69CD">
              <w:rPr>
                <w:rFonts w:ascii="Times New Roman" w:hAnsi="Times New Roman"/>
                <w:sz w:val="24"/>
                <w:szCs w:val="24"/>
                <w:lang w:val="kk-KZ"/>
              </w:rPr>
              <w:t xml:space="preserve"> қаржы қызметтерінің қалыптастыру жүйесін;</w:t>
            </w:r>
          </w:p>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color w:val="000000"/>
                <w:spacing w:val="-2"/>
                <w:sz w:val="24"/>
                <w:szCs w:val="24"/>
                <w:lang w:val="kk-KZ"/>
              </w:rPr>
              <w:t>-</w:t>
            </w:r>
            <w:r w:rsidRPr="00FA69CD">
              <w:rPr>
                <w:rFonts w:ascii="Times New Roman" w:hAnsi="Times New Roman"/>
                <w:b/>
                <w:bCs/>
                <w:sz w:val="24"/>
                <w:szCs w:val="24"/>
                <w:lang w:val="kk-KZ"/>
              </w:rPr>
              <w:t>меңгеруі керек:</w:t>
            </w:r>
            <w:r w:rsidRPr="00FA69CD">
              <w:rPr>
                <w:rFonts w:ascii="Times New Roman" w:hAnsi="Times New Roman"/>
                <w:sz w:val="24"/>
                <w:szCs w:val="24"/>
                <w:lang w:val="kk-KZ"/>
              </w:rPr>
              <w:t xml:space="preserve"> мемлекеттік қаржы саясатының механизмін; </w:t>
            </w:r>
          </w:p>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bCs/>
                <w:sz w:val="24"/>
                <w:szCs w:val="24"/>
                <w:lang w:val="kk-KZ"/>
              </w:rPr>
              <w:t>құзретті болуы керек:</w:t>
            </w:r>
            <w:r w:rsidRPr="00FA69CD">
              <w:rPr>
                <w:rFonts w:ascii="Times New Roman" w:hAnsi="Times New Roman"/>
                <w:sz w:val="24"/>
                <w:szCs w:val="24"/>
                <w:lang w:val="kk-KZ"/>
              </w:rPr>
              <w:t xml:space="preserve"> мемлекеттік қаржылар жүйесін, мемлекеттік бюджет мәні және оны жоспарлау, атқарылуын оқып білу;</w:t>
            </w:r>
          </w:p>
        </w:tc>
      </w:tr>
      <w:tr w:rsidR="002B1910" w:rsidRPr="00FA69CD" w:rsidTr="002B1910">
        <w:trPr>
          <w:trHeight w:val="277"/>
        </w:trPr>
        <w:tc>
          <w:tcPr>
            <w:tcW w:w="2836" w:type="dxa"/>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Қорытынды бақылау формасы</w:t>
            </w:r>
          </w:p>
        </w:tc>
        <w:tc>
          <w:tcPr>
            <w:tcW w:w="7088"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Емтихан </w:t>
            </w:r>
          </w:p>
        </w:tc>
      </w:tr>
      <w:tr w:rsidR="002B1910" w:rsidRPr="00FA69CD" w:rsidTr="002B1910">
        <w:trPr>
          <w:trHeight w:val="277"/>
        </w:trPr>
        <w:tc>
          <w:tcPr>
            <w:tcW w:w="2836"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7088" w:type="dxa"/>
          </w:tcPr>
          <w:p w:rsidR="002B1910" w:rsidRPr="00FA69CD" w:rsidRDefault="002B1910" w:rsidP="002B1910">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 xml:space="preserve"> академиялық кезең </w:t>
            </w:r>
            <w:r w:rsidRPr="00FA69CD">
              <w:rPr>
                <w:rFonts w:ascii="Times New Roman" w:hAnsi="Times New Roman"/>
                <w:sz w:val="24"/>
                <w:szCs w:val="24"/>
                <w:lang w:val="en-US"/>
              </w:rPr>
              <w:t xml:space="preserve">(15 </w:t>
            </w:r>
            <w:r w:rsidRPr="00FA69CD">
              <w:rPr>
                <w:rFonts w:ascii="Times New Roman" w:hAnsi="Times New Roman"/>
                <w:sz w:val="24"/>
                <w:szCs w:val="24"/>
              </w:rPr>
              <w:t>апта</w:t>
            </w:r>
            <w:r w:rsidRPr="00FA69CD">
              <w:rPr>
                <w:rFonts w:ascii="Times New Roman" w:hAnsi="Times New Roman"/>
                <w:sz w:val="24"/>
                <w:szCs w:val="24"/>
                <w:lang w:val="en-US"/>
              </w:rPr>
              <w:t>)</w:t>
            </w:r>
          </w:p>
        </w:tc>
      </w:tr>
      <w:tr w:rsidR="002B1910" w:rsidRPr="00D20674" w:rsidTr="002B1910">
        <w:trPr>
          <w:trHeight w:val="277"/>
        </w:trPr>
        <w:tc>
          <w:tcPr>
            <w:tcW w:w="2836" w:type="dxa"/>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 xml:space="preserve">Әдебиеттер тізімі  </w:t>
            </w:r>
          </w:p>
        </w:tc>
        <w:tc>
          <w:tcPr>
            <w:tcW w:w="7088" w:type="dxa"/>
          </w:tcPr>
          <w:p w:rsidR="00B72A85" w:rsidRPr="00B72A85" w:rsidRDefault="00B72A85" w:rsidP="00B72A85">
            <w:pPr>
              <w:tabs>
                <w:tab w:val="left" w:pos="1134"/>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1</w:t>
            </w:r>
            <w:r w:rsidRPr="00B72A85">
              <w:rPr>
                <w:rFonts w:ascii="Times New Roman" w:hAnsi="Times New Roman"/>
                <w:sz w:val="24"/>
                <w:szCs w:val="24"/>
              </w:rPr>
              <w:t xml:space="preserve"> Қаржы [Электронный ресурс]: оқу құралы / Р.Ә. Байжолова [ж.б.].-Алматы: Эпиграф, 2016.- 504 б.</w:t>
            </w:r>
          </w:p>
          <w:p w:rsidR="00B72A85" w:rsidRPr="00B72A85" w:rsidRDefault="00B72A85" w:rsidP="00B72A85">
            <w:pPr>
              <w:tabs>
                <w:tab w:val="left" w:pos="1134"/>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 xml:space="preserve">2. </w:t>
            </w:r>
            <w:r w:rsidRPr="009D1B43">
              <w:rPr>
                <w:rFonts w:ascii="Times New Roman" w:hAnsi="Times New Roman"/>
                <w:sz w:val="24"/>
                <w:szCs w:val="24"/>
                <w:lang w:val="kk-KZ"/>
              </w:rPr>
              <w:t>Қаржы: Оқу құралы. - Алматы: ССК, 2017. - 504б. -ISBN 978-601-7429-54-6. Байжолова, Р.Ә., Сембиева, Л.М.</w:t>
            </w:r>
          </w:p>
          <w:p w:rsidR="00B72A85" w:rsidRPr="00B72A85" w:rsidRDefault="00B72A85" w:rsidP="00B72A85">
            <w:pPr>
              <w:tabs>
                <w:tab w:val="left" w:pos="1134"/>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 xml:space="preserve">3. </w:t>
            </w:r>
            <w:r w:rsidRPr="009D1B43">
              <w:rPr>
                <w:rFonts w:ascii="Times New Roman" w:hAnsi="Times New Roman"/>
                <w:sz w:val="24"/>
                <w:szCs w:val="24"/>
                <w:lang w:val="kk-KZ"/>
              </w:rPr>
              <w:t>Қаржыға кіріспе 1 том / Сембиева Л. М., 2020. - 229 c. Сембиева Л. М.</w:t>
            </w:r>
          </w:p>
          <w:p w:rsidR="00B72A85" w:rsidRPr="00B72A85" w:rsidRDefault="00B72A85" w:rsidP="00B72A85">
            <w:pPr>
              <w:tabs>
                <w:tab w:val="left" w:pos="1134"/>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4. Қаржы: Оқу құралы. - Қостанай: А. Байтұрсынов атындағы ҚМУ, 2019. - 85б. -ISBN 978-601-7597-28-3. Майкопова, Г.С., Исиргепова, Д.Б.</w:t>
            </w:r>
          </w:p>
          <w:p w:rsidR="00B72A85" w:rsidRPr="00B72A85" w:rsidRDefault="00B72A85" w:rsidP="00B72A85">
            <w:pPr>
              <w:tabs>
                <w:tab w:val="left" w:pos="1134"/>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 xml:space="preserve">5. Банк ісі: оқу құралы –Шымкент, «Әлем» баспасы 2013 ж. -194 бет. Үмбеталиев А.Д. </w:t>
            </w:r>
          </w:p>
          <w:p w:rsidR="00B72A85" w:rsidRPr="00B72A85" w:rsidRDefault="00B72A85" w:rsidP="00B72A85">
            <w:pPr>
              <w:tabs>
                <w:tab w:val="left" w:pos="-142"/>
                <w:tab w:val="left" w:pos="0"/>
                <w:tab w:val="left" w:pos="567"/>
              </w:tabs>
              <w:spacing w:after="0" w:line="240" w:lineRule="auto"/>
              <w:ind w:left="-567" w:firstLine="425"/>
              <w:jc w:val="both"/>
              <w:rPr>
                <w:rFonts w:ascii="Times New Roman" w:hAnsi="Times New Roman"/>
                <w:sz w:val="24"/>
                <w:szCs w:val="24"/>
                <w:lang w:val="kk-KZ"/>
              </w:rPr>
            </w:pPr>
            <w:r w:rsidRPr="00B72A85">
              <w:rPr>
                <w:rFonts w:ascii="Times New Roman" w:hAnsi="Times New Roman"/>
                <w:sz w:val="24"/>
                <w:szCs w:val="24"/>
                <w:lang w:val="kk-KZ"/>
              </w:rPr>
              <w:t>6. Мерзімді басылымдар, нормативтік-құқықтық құжаттар, интернет-ресурстары (</w:t>
            </w:r>
            <w:hyperlink r:id="rId12" w:history="1">
              <w:r w:rsidRPr="00B72A85">
                <w:rPr>
                  <w:rStyle w:val="a7"/>
                  <w:rFonts w:ascii="Times New Roman" w:hAnsi="Times New Roman"/>
                  <w:sz w:val="24"/>
                  <w:szCs w:val="24"/>
                  <w:lang w:val="kk-KZ"/>
                </w:rPr>
                <w:t>www.minfin.gov.kz</w:t>
              </w:r>
            </w:hyperlink>
            <w:r w:rsidRPr="00B72A85">
              <w:rPr>
                <w:rFonts w:ascii="Times New Roman" w:hAnsi="Times New Roman"/>
                <w:sz w:val="24"/>
                <w:szCs w:val="24"/>
                <w:lang w:val="kk-KZ"/>
              </w:rPr>
              <w:t xml:space="preserve">, </w:t>
            </w:r>
            <w:hyperlink r:id="rId13" w:history="1">
              <w:r w:rsidRPr="00B72A85">
                <w:rPr>
                  <w:rStyle w:val="a7"/>
                  <w:rFonts w:ascii="Times New Roman" w:hAnsi="Times New Roman"/>
                  <w:sz w:val="24"/>
                  <w:szCs w:val="24"/>
                  <w:lang w:val="kk-KZ"/>
                </w:rPr>
                <w:t>www.stat.gov.kz</w:t>
              </w:r>
            </w:hyperlink>
            <w:r w:rsidRPr="00B72A85">
              <w:rPr>
                <w:rFonts w:ascii="Times New Roman" w:hAnsi="Times New Roman"/>
                <w:sz w:val="24"/>
                <w:szCs w:val="24"/>
                <w:lang w:val="kk-KZ"/>
              </w:rPr>
              <w:t xml:space="preserve">, </w:t>
            </w:r>
            <w:hyperlink r:id="rId14" w:history="1">
              <w:r w:rsidRPr="00B72A85">
                <w:rPr>
                  <w:rStyle w:val="a7"/>
                  <w:rFonts w:ascii="Times New Roman" w:hAnsi="Times New Roman"/>
                  <w:sz w:val="24"/>
                  <w:szCs w:val="24"/>
                  <w:lang w:val="kk-KZ"/>
                </w:rPr>
                <w:t>www.kase.kz</w:t>
              </w:r>
            </w:hyperlink>
            <w:r w:rsidRPr="00B72A85">
              <w:rPr>
                <w:rFonts w:ascii="Times New Roman" w:hAnsi="Times New Roman"/>
                <w:sz w:val="24"/>
                <w:szCs w:val="24"/>
                <w:lang w:val="kk-KZ"/>
              </w:rPr>
              <w:t xml:space="preserve">, </w:t>
            </w:r>
            <w:hyperlink r:id="rId15" w:history="1">
              <w:r w:rsidRPr="00B72A85">
                <w:rPr>
                  <w:rStyle w:val="a7"/>
                  <w:rFonts w:ascii="Times New Roman" w:hAnsi="Times New Roman"/>
                  <w:sz w:val="24"/>
                  <w:szCs w:val="24"/>
                  <w:lang w:val="kk-KZ"/>
                </w:rPr>
                <w:t>www.investfunds.kz</w:t>
              </w:r>
            </w:hyperlink>
            <w:r w:rsidRPr="00B72A85">
              <w:rPr>
                <w:rFonts w:ascii="Times New Roman" w:hAnsi="Times New Roman"/>
                <w:sz w:val="24"/>
                <w:szCs w:val="24"/>
                <w:lang w:val="kk-KZ"/>
              </w:rPr>
              <w:t xml:space="preserve">, </w:t>
            </w:r>
            <w:hyperlink r:id="rId16" w:history="1">
              <w:r w:rsidRPr="00B72A85">
                <w:rPr>
                  <w:rStyle w:val="a7"/>
                  <w:rFonts w:ascii="Times New Roman" w:hAnsi="Times New Roman"/>
                  <w:sz w:val="24"/>
                  <w:szCs w:val="24"/>
                  <w:lang w:val="kk-KZ"/>
                </w:rPr>
                <w:t>www.nationalbank.kz</w:t>
              </w:r>
            </w:hyperlink>
            <w:r w:rsidRPr="00B72A85">
              <w:rPr>
                <w:rFonts w:ascii="Times New Roman" w:hAnsi="Times New Roman"/>
                <w:sz w:val="24"/>
                <w:szCs w:val="24"/>
                <w:lang w:val="kk-KZ"/>
              </w:rPr>
              <w:t xml:space="preserve"> және басқалары)</w:t>
            </w:r>
          </w:p>
          <w:p w:rsidR="00B72A85" w:rsidRPr="00B72A85" w:rsidRDefault="00B72A85" w:rsidP="00B72A85">
            <w:pPr>
              <w:tabs>
                <w:tab w:val="left" w:pos="1134"/>
              </w:tabs>
              <w:spacing w:after="0" w:line="240" w:lineRule="auto"/>
              <w:ind w:left="-567" w:firstLine="567"/>
              <w:jc w:val="both"/>
              <w:rPr>
                <w:rFonts w:ascii="Times New Roman" w:hAnsi="Times New Roman"/>
                <w:sz w:val="24"/>
                <w:szCs w:val="24"/>
                <w:lang w:val="kk-KZ"/>
              </w:rPr>
            </w:pPr>
          </w:p>
          <w:p w:rsidR="00B72A85" w:rsidRPr="00B72A85" w:rsidRDefault="00B72A85" w:rsidP="00B72A85">
            <w:pPr>
              <w:tabs>
                <w:tab w:val="left" w:pos="1134"/>
              </w:tabs>
              <w:spacing w:after="0" w:line="240" w:lineRule="auto"/>
              <w:ind w:firstLine="567"/>
              <w:jc w:val="both"/>
              <w:rPr>
                <w:rFonts w:ascii="Times New Roman" w:hAnsi="Times New Roman"/>
                <w:sz w:val="24"/>
                <w:szCs w:val="24"/>
                <w:lang w:val="kk-KZ"/>
              </w:rPr>
            </w:pPr>
          </w:p>
          <w:p w:rsidR="00B72A85" w:rsidRPr="00B72A85" w:rsidRDefault="00B72A85" w:rsidP="00B72A85">
            <w:pPr>
              <w:shd w:val="clear" w:color="auto" w:fill="FFFFFF"/>
              <w:spacing w:after="0" w:line="240" w:lineRule="auto"/>
              <w:ind w:left="360"/>
              <w:jc w:val="center"/>
              <w:rPr>
                <w:rFonts w:ascii="Times New Roman" w:hAnsi="Times New Roman"/>
                <w:b/>
                <w:color w:val="000000"/>
                <w:spacing w:val="3"/>
                <w:sz w:val="24"/>
                <w:szCs w:val="24"/>
                <w:lang w:val="kk-KZ"/>
              </w:rPr>
            </w:pPr>
            <w:r w:rsidRPr="00B72A85">
              <w:rPr>
                <w:rFonts w:ascii="Times New Roman" w:hAnsi="Times New Roman"/>
                <w:b/>
                <w:color w:val="000000"/>
                <w:spacing w:val="3"/>
                <w:sz w:val="24"/>
                <w:szCs w:val="24"/>
                <w:lang w:val="kk-KZ"/>
              </w:rPr>
              <w:t xml:space="preserve">Қосымша әдебиеттердің тізімі </w:t>
            </w:r>
          </w:p>
          <w:p w:rsidR="00B72A85" w:rsidRPr="00B72A85" w:rsidRDefault="00B72A85" w:rsidP="00B72A85">
            <w:pPr>
              <w:suppressAutoHyphens/>
              <w:autoSpaceDE w:val="0"/>
              <w:autoSpaceDN w:val="0"/>
              <w:adjustRightInd w:val="0"/>
              <w:spacing w:after="0" w:line="240" w:lineRule="auto"/>
              <w:ind w:left="-567" w:firstLine="567"/>
              <w:textAlignment w:val="center"/>
              <w:outlineLvl w:val="0"/>
              <w:rPr>
                <w:rFonts w:ascii="Times New Roman" w:hAnsi="Times New Roman"/>
                <w:bCs/>
                <w:color w:val="000000"/>
                <w:sz w:val="24"/>
                <w:szCs w:val="24"/>
                <w:lang w:val="kk-KZ"/>
              </w:rPr>
            </w:pPr>
            <w:r w:rsidRPr="00B72A85">
              <w:rPr>
                <w:rFonts w:ascii="Times New Roman" w:hAnsi="Times New Roman"/>
                <w:sz w:val="24"/>
                <w:szCs w:val="24"/>
                <w:lang w:val="kk-KZ"/>
              </w:rPr>
              <w:t xml:space="preserve">7. </w:t>
            </w:r>
            <w:r w:rsidRPr="00B72A85">
              <w:rPr>
                <w:rFonts w:ascii="Times New Roman" w:hAnsi="Times New Roman"/>
                <w:bCs/>
                <w:color w:val="000000"/>
                <w:sz w:val="24"/>
                <w:szCs w:val="24"/>
                <w:lang w:val="kk-KZ"/>
              </w:rPr>
              <w:t xml:space="preserve">Құлпыбаев С., Ынтықбаева С.Ж., Мельников В.Д. </w:t>
            </w:r>
            <w:r w:rsidRPr="00B72A85">
              <w:rPr>
                <w:rFonts w:ascii="Times New Roman" w:hAnsi="Times New Roman"/>
                <w:color w:val="000000"/>
                <w:sz w:val="24"/>
                <w:szCs w:val="24"/>
                <w:lang w:val="kk-KZ"/>
              </w:rPr>
              <w:t xml:space="preserve">Қаржы: Оқулық / – Алматы. Экономика, 2011– 536 бет </w:t>
            </w:r>
          </w:p>
          <w:p w:rsidR="00B72A85" w:rsidRPr="00B72A85" w:rsidRDefault="00B72A85" w:rsidP="00B72A85">
            <w:pPr>
              <w:spacing w:after="0" w:line="240" w:lineRule="auto"/>
              <w:ind w:left="-567" w:firstLine="567"/>
              <w:rPr>
                <w:rFonts w:ascii="Times New Roman" w:hAnsi="Times New Roman"/>
                <w:sz w:val="24"/>
                <w:szCs w:val="24"/>
                <w:lang w:val="kk-KZ"/>
              </w:rPr>
            </w:pPr>
            <w:r w:rsidRPr="00B72A85">
              <w:rPr>
                <w:rFonts w:ascii="Times New Roman" w:hAnsi="Times New Roman"/>
                <w:color w:val="000000"/>
                <w:sz w:val="24"/>
                <w:szCs w:val="24"/>
                <w:lang w:val="kk-KZ"/>
              </w:rPr>
              <w:t xml:space="preserve">8. </w:t>
            </w:r>
            <w:r w:rsidRPr="00B72A85">
              <w:rPr>
                <w:rFonts w:ascii="Times New Roman" w:hAnsi="Times New Roman"/>
                <w:sz w:val="24"/>
                <w:szCs w:val="24"/>
                <w:lang w:val="kk-KZ"/>
              </w:rPr>
              <w:t>Корпоративтік қаржы : Оқулык. . - Алматы: Издательство LEM, 2019. - 380 б. - ISBN 978-601-04-3875-0. Ібрішев, Н.Н.</w:t>
            </w:r>
          </w:p>
          <w:p w:rsidR="00B72A85" w:rsidRPr="00B72A85" w:rsidRDefault="00B72A85" w:rsidP="00B72A85">
            <w:pPr>
              <w:spacing w:after="0" w:line="240" w:lineRule="auto"/>
              <w:ind w:left="-567" w:firstLine="567"/>
              <w:rPr>
                <w:rFonts w:ascii="Times New Roman" w:hAnsi="Times New Roman"/>
                <w:sz w:val="24"/>
                <w:szCs w:val="24"/>
                <w:lang w:val="kk-KZ"/>
              </w:rPr>
            </w:pPr>
            <w:r w:rsidRPr="00B72A85">
              <w:rPr>
                <w:rFonts w:ascii="Times New Roman" w:hAnsi="Times New Roman"/>
                <w:sz w:val="24"/>
                <w:szCs w:val="24"/>
                <w:lang w:val="kk-KZ"/>
              </w:rPr>
              <w:t>9. Корпоративтік қаржы : Оқу-əдістемелік құрал. . - Алматы: «Тұран» Университеті, 2020. - 89 б. Омарбакиев, Л.А., Акпанов, А.Қ.</w:t>
            </w:r>
            <w:r w:rsidRPr="00B72A85">
              <w:rPr>
                <w:rFonts w:ascii="Times New Roman" w:hAnsi="Times New Roman"/>
                <w:sz w:val="24"/>
                <w:szCs w:val="24"/>
                <w:lang w:val="kk-KZ"/>
              </w:rPr>
              <w:br/>
              <w:t xml:space="preserve">          10. Корпоративтік қаржы : Оқу құралы. . - Қостанай: А. Байтұрсынов атындағы ҚМУ, 2017. - 149 б. - ISBN 978-601-7387-81-5. Уакпаева, М.М., Кайырбаева, Г.К.</w:t>
            </w:r>
          </w:p>
          <w:p w:rsidR="00B72A85" w:rsidRPr="00B72A85" w:rsidRDefault="00B72A85" w:rsidP="00B72A85">
            <w:pPr>
              <w:spacing w:after="0" w:line="240" w:lineRule="auto"/>
              <w:ind w:left="-567" w:firstLine="567"/>
              <w:rPr>
                <w:rFonts w:ascii="Times New Roman" w:hAnsi="Times New Roman"/>
                <w:sz w:val="24"/>
                <w:szCs w:val="24"/>
                <w:lang w:val="kk-KZ"/>
              </w:rPr>
            </w:pPr>
            <w:r w:rsidRPr="00B72A85">
              <w:rPr>
                <w:rFonts w:ascii="Times New Roman" w:hAnsi="Times New Roman"/>
                <w:sz w:val="24"/>
                <w:szCs w:val="24"/>
                <w:lang w:val="kk-KZ"/>
              </w:rPr>
              <w:t>11. Қаржылық менеджмент: оқу құралы / А.А. Нұрымов,  Ж.М. Бұлақбай,. Алматы: Эверо, 2017.- 336 б.</w:t>
            </w:r>
          </w:p>
          <w:p w:rsidR="00B72A85" w:rsidRPr="00B72A85" w:rsidRDefault="00B72A85" w:rsidP="00B72A85">
            <w:pPr>
              <w:spacing w:after="0" w:line="240" w:lineRule="auto"/>
              <w:ind w:left="-567" w:firstLine="567"/>
              <w:jc w:val="both"/>
              <w:rPr>
                <w:rFonts w:ascii="Times New Roman" w:hAnsi="Times New Roman"/>
                <w:sz w:val="24"/>
                <w:szCs w:val="24"/>
                <w:lang w:val="kk-KZ"/>
              </w:rPr>
            </w:pPr>
            <w:r w:rsidRPr="00B72A85">
              <w:rPr>
                <w:rFonts w:ascii="Times New Roman" w:hAnsi="Times New Roman"/>
                <w:sz w:val="24"/>
                <w:szCs w:val="24"/>
                <w:lang w:val="kk-KZ"/>
              </w:rPr>
              <w:t>12. Қаржылық менеджмент : Оқу құралы. . - Алматы: "Тұран" Университеті, 2020. - 192 б. - ISBN 978-601-214-396-6. Омарбакиев, Л.А., Акпанов, А.К.</w:t>
            </w:r>
          </w:p>
          <w:p w:rsidR="00B72A85" w:rsidRPr="00B72A85" w:rsidRDefault="00B72A85" w:rsidP="00B72A85">
            <w:pPr>
              <w:tabs>
                <w:tab w:val="left" w:pos="709"/>
                <w:tab w:val="left" w:pos="2132"/>
                <w:tab w:val="left" w:pos="4286"/>
              </w:tabs>
              <w:spacing w:after="0" w:line="240" w:lineRule="auto"/>
              <w:ind w:left="-567" w:firstLine="567"/>
              <w:rPr>
                <w:rFonts w:ascii="Times New Roman" w:hAnsi="Times New Roman"/>
                <w:sz w:val="24"/>
                <w:szCs w:val="24"/>
                <w:lang w:val="kk-KZ"/>
              </w:rPr>
            </w:pPr>
            <w:r w:rsidRPr="00B72A85">
              <w:rPr>
                <w:rFonts w:ascii="Times New Roman" w:hAnsi="Times New Roman"/>
                <w:sz w:val="24"/>
                <w:szCs w:val="24"/>
                <w:lang w:val="kk-KZ"/>
              </w:rPr>
              <w:t xml:space="preserve">13. Сақтандыру [Электрондық ресурс]: электрондық оқулық / О.А. Абралиев [ж.б.]; Қазақ Ұлттық Аграрлық университеті.- Алматы, 2019.- </w:t>
            </w:r>
            <w:r w:rsidRPr="00B72A85">
              <w:rPr>
                <w:rFonts w:ascii="Times New Roman" w:hAnsi="Times New Roman"/>
                <w:sz w:val="24"/>
                <w:szCs w:val="24"/>
                <w:lang w:val="kk-KZ"/>
              </w:rPr>
              <w:lastRenderedPageBreak/>
              <w:t>1электрон.опт.диск (СD-ROM); 6, 36МБ.</w:t>
            </w:r>
          </w:p>
          <w:p w:rsidR="00B72A85" w:rsidRPr="00B72A85" w:rsidRDefault="00B72A85" w:rsidP="00B72A85">
            <w:pPr>
              <w:spacing w:after="0" w:line="240" w:lineRule="auto"/>
              <w:ind w:left="-567" w:firstLine="567"/>
              <w:jc w:val="both"/>
              <w:rPr>
                <w:rFonts w:ascii="Times New Roman" w:hAnsi="Times New Roman"/>
                <w:sz w:val="24"/>
                <w:szCs w:val="24"/>
                <w:lang w:val="kk-KZ"/>
              </w:rPr>
            </w:pPr>
            <w:r w:rsidRPr="00B72A85">
              <w:rPr>
                <w:rFonts w:ascii="Times New Roman" w:hAnsi="Times New Roman"/>
                <w:sz w:val="24"/>
                <w:szCs w:val="24"/>
                <w:lang w:val="kk-KZ"/>
              </w:rPr>
              <w:t>14. Ислам қаржысы : оқу кұралы. . - Алматы: Фортуна Полиграф, 2020. - 266 б. - ISBN 978-601-7456-44-3. Оналтаев, Д.О.</w:t>
            </w:r>
          </w:p>
          <w:p w:rsidR="00B72A85" w:rsidRPr="00B72A85" w:rsidRDefault="00B72A85" w:rsidP="00B72A85">
            <w:pPr>
              <w:spacing w:after="0" w:line="240" w:lineRule="auto"/>
              <w:ind w:left="-567" w:firstLine="567"/>
              <w:jc w:val="both"/>
              <w:rPr>
                <w:rFonts w:ascii="Times New Roman" w:hAnsi="Times New Roman"/>
                <w:sz w:val="24"/>
                <w:szCs w:val="24"/>
                <w:lang w:val="kk-KZ"/>
              </w:rPr>
            </w:pPr>
            <w:r w:rsidRPr="00B72A85">
              <w:rPr>
                <w:rFonts w:ascii="Times New Roman" w:hAnsi="Times New Roman"/>
                <w:sz w:val="24"/>
                <w:szCs w:val="24"/>
                <w:lang w:val="kk-KZ"/>
              </w:rPr>
              <w:t>15. Салықтар және салық салу: оқулық . / Б.Ж. Ермекбаева, А.А. Нурумов, А.С. Бекболсынова, М.Ж. Арзаева. - Стер. бас. - Алматы: Қазақ университеті, 2020. - 598б.</w:t>
            </w:r>
          </w:p>
          <w:p w:rsidR="00B72A85" w:rsidRPr="00B72A85" w:rsidRDefault="00B72A85" w:rsidP="00B72A85">
            <w:pPr>
              <w:spacing w:after="0" w:line="240" w:lineRule="auto"/>
              <w:ind w:left="-567" w:firstLine="567"/>
              <w:jc w:val="both"/>
              <w:rPr>
                <w:rFonts w:ascii="Times New Roman" w:hAnsi="Times New Roman"/>
                <w:sz w:val="24"/>
                <w:szCs w:val="24"/>
                <w:lang w:val="kk-KZ"/>
              </w:rPr>
            </w:pPr>
            <w:r w:rsidRPr="00B72A85">
              <w:rPr>
                <w:rFonts w:ascii="Times New Roman" w:hAnsi="Times New Roman"/>
                <w:sz w:val="24"/>
                <w:szCs w:val="24"/>
                <w:lang w:val="kk-KZ"/>
              </w:rPr>
              <w:t>16. Мемлекеттік бюджет және қазынашылық. / С. Аманжолов атындағы Шығыс Қазақстан мемлекеттік университеті. - Өскемен: Берел , 2014. - 30 б. Жапарова, А.</w:t>
            </w:r>
          </w:p>
          <w:p w:rsidR="00B72A85" w:rsidRPr="00B72A85" w:rsidRDefault="00B72A85" w:rsidP="00B72A85">
            <w:pPr>
              <w:spacing w:after="0" w:line="240" w:lineRule="auto"/>
              <w:ind w:left="-567" w:firstLine="567"/>
              <w:rPr>
                <w:rFonts w:ascii="Times New Roman" w:hAnsi="Times New Roman"/>
                <w:sz w:val="24"/>
                <w:szCs w:val="24"/>
                <w:lang w:val="kk-KZ"/>
              </w:rPr>
            </w:pPr>
            <w:r w:rsidRPr="00B72A85">
              <w:rPr>
                <w:rFonts w:ascii="Times New Roman" w:hAnsi="Times New Roman"/>
                <w:sz w:val="24"/>
                <w:szCs w:val="24"/>
                <w:lang w:val="kk-KZ"/>
              </w:rPr>
              <w:t>17. Банк ісі : Оқу-əдістемелік құрал. . - Алматы: «Тұран» Университеті, 2020. - 90 б. Касымбекова, Г.Р.</w:t>
            </w:r>
          </w:p>
          <w:p w:rsidR="00B72A85" w:rsidRPr="00B72A85" w:rsidRDefault="00B72A85" w:rsidP="00B72A85">
            <w:pPr>
              <w:spacing w:after="0" w:line="240" w:lineRule="auto"/>
              <w:ind w:left="-567" w:firstLine="567"/>
              <w:jc w:val="both"/>
              <w:rPr>
                <w:rFonts w:ascii="Times New Roman" w:hAnsi="Times New Roman"/>
                <w:sz w:val="24"/>
                <w:szCs w:val="24"/>
                <w:lang w:val="kk-KZ"/>
              </w:rPr>
            </w:pPr>
            <w:r w:rsidRPr="00B72A85">
              <w:rPr>
                <w:rFonts w:ascii="Times New Roman" w:hAnsi="Times New Roman"/>
                <w:sz w:val="24"/>
                <w:szCs w:val="24"/>
                <w:lang w:val="kk-KZ"/>
              </w:rPr>
              <w:t xml:space="preserve">18. </w:t>
            </w:r>
            <w:hyperlink r:id="rId17" w:history="1">
              <w:r w:rsidRPr="00B72A85">
                <w:rPr>
                  <w:rStyle w:val="a7"/>
                  <w:rFonts w:ascii="Times New Roman" w:hAnsi="Times New Roman"/>
                  <w:sz w:val="24"/>
                  <w:szCs w:val="24"/>
                  <w:lang w:val="kk-KZ"/>
                </w:rPr>
                <w:t>https://www.nationalbank.kz/</w:t>
              </w:r>
            </w:hyperlink>
            <w:r w:rsidRPr="00B72A85">
              <w:rPr>
                <w:rFonts w:ascii="Times New Roman" w:hAnsi="Times New Roman"/>
                <w:sz w:val="24"/>
                <w:szCs w:val="24"/>
                <w:lang w:val="kk-KZ"/>
              </w:rPr>
              <w:t xml:space="preserve">, </w:t>
            </w:r>
            <w:hyperlink r:id="rId18" w:history="1">
              <w:r w:rsidRPr="00B72A85">
                <w:rPr>
                  <w:rStyle w:val="a7"/>
                  <w:rFonts w:ascii="Times New Roman" w:hAnsi="Times New Roman"/>
                  <w:sz w:val="24"/>
                  <w:szCs w:val="24"/>
                  <w:lang w:val="kk-KZ"/>
                </w:rPr>
                <w:t>https://www.kase.kz/</w:t>
              </w:r>
            </w:hyperlink>
            <w:r w:rsidRPr="00B72A85">
              <w:rPr>
                <w:rFonts w:ascii="Times New Roman" w:hAnsi="Times New Roman"/>
                <w:sz w:val="24"/>
                <w:szCs w:val="24"/>
                <w:lang w:val="kk-KZ"/>
              </w:rPr>
              <w:t xml:space="preserve">, </w:t>
            </w:r>
            <w:hyperlink r:id="rId19" w:history="1">
              <w:r w:rsidRPr="00B72A85">
                <w:rPr>
                  <w:rStyle w:val="a7"/>
                  <w:rFonts w:ascii="Times New Roman" w:hAnsi="Times New Roman"/>
                  <w:sz w:val="24"/>
                  <w:szCs w:val="24"/>
                  <w:lang w:val="kk-KZ"/>
                </w:rPr>
                <w:t>https://www.eminfin.gov.kz/</w:t>
              </w:r>
            </w:hyperlink>
            <w:r w:rsidRPr="00B72A85">
              <w:rPr>
                <w:rFonts w:ascii="Times New Roman" w:hAnsi="Times New Roman"/>
                <w:sz w:val="24"/>
                <w:szCs w:val="24"/>
                <w:lang w:val="kk-KZ"/>
              </w:rPr>
              <w:t xml:space="preserve">. </w:t>
            </w:r>
          </w:p>
          <w:p w:rsidR="002B1910" w:rsidRPr="00B72A85" w:rsidRDefault="002B1910" w:rsidP="00B72A85">
            <w:pPr>
              <w:tabs>
                <w:tab w:val="left" w:pos="601"/>
              </w:tabs>
              <w:spacing w:after="0" w:line="240" w:lineRule="auto"/>
              <w:ind w:left="567"/>
              <w:jc w:val="both"/>
              <w:rPr>
                <w:rFonts w:ascii="Times New Roman" w:eastAsia="SimSun" w:hAnsi="Times New Roman"/>
                <w:color w:val="FF0000"/>
                <w:sz w:val="24"/>
                <w:szCs w:val="24"/>
                <w:lang w:val="kk-KZ"/>
              </w:rPr>
            </w:pPr>
          </w:p>
        </w:tc>
      </w:tr>
    </w:tbl>
    <w:p w:rsidR="002B1910" w:rsidRDefault="002B1910" w:rsidP="002B1910">
      <w:pPr>
        <w:autoSpaceDE w:val="0"/>
        <w:autoSpaceDN w:val="0"/>
        <w:adjustRightInd w:val="0"/>
        <w:spacing w:after="0" w:line="240" w:lineRule="auto"/>
        <w:jc w:val="center"/>
        <w:rPr>
          <w:rFonts w:ascii="Times New Roman" w:hAnsi="Times New Roman"/>
          <w:b/>
          <w:bCs/>
          <w:sz w:val="24"/>
          <w:szCs w:val="24"/>
          <w:lang w:val="kk-KZ"/>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7087"/>
      </w:tblGrid>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autoSpaceDE w:val="0"/>
              <w:autoSpaceDN w:val="0"/>
              <w:adjustRightInd w:val="0"/>
              <w:spacing w:after="0" w:line="240" w:lineRule="auto"/>
              <w:rPr>
                <w:rFonts w:ascii="Times New Roman" w:hAnsi="Times New Roman"/>
                <w:b/>
                <w:sz w:val="24"/>
                <w:szCs w:val="24"/>
                <w:lang w:val="kk-KZ"/>
              </w:rPr>
            </w:pPr>
            <w:r w:rsidRPr="00FA69CD">
              <w:rPr>
                <w:rFonts w:ascii="Times New Roman" w:hAnsi="Times New Roman"/>
                <w:b/>
                <w:noProof/>
                <w:sz w:val="24"/>
                <w:szCs w:val="24"/>
                <w:lang w:val="en-US"/>
              </w:rPr>
              <w:t>Eko</w:t>
            </w:r>
            <w:r w:rsidRPr="00FA69CD">
              <w:rPr>
                <w:rFonts w:ascii="Times New Roman" w:hAnsi="Times New Roman"/>
                <w:b/>
                <w:noProof/>
                <w:sz w:val="24"/>
                <w:szCs w:val="24"/>
              </w:rPr>
              <w:t xml:space="preserve"> 22</w:t>
            </w:r>
            <w:r>
              <w:rPr>
                <w:rFonts w:ascii="Times New Roman" w:hAnsi="Times New Roman"/>
                <w:b/>
                <w:noProof/>
                <w:sz w:val="24"/>
                <w:szCs w:val="24"/>
                <w:lang w:val="kk-KZ"/>
              </w:rPr>
              <w:t>08</w:t>
            </w:r>
            <w:r w:rsidRPr="00FA69CD">
              <w:rPr>
                <w:rFonts w:ascii="Times New Roman" w:hAnsi="Times New Roman"/>
                <w:b/>
                <w:noProof/>
                <w:sz w:val="24"/>
                <w:szCs w:val="24"/>
                <w:lang w:val="kk-KZ"/>
              </w:rPr>
              <w:t xml:space="preserve"> </w:t>
            </w:r>
            <w:r w:rsidRPr="00FA69CD">
              <w:rPr>
                <w:rFonts w:ascii="Times New Roman" w:hAnsi="Times New Roman"/>
                <w:b/>
                <w:bCs/>
                <w:sz w:val="24"/>
                <w:szCs w:val="24"/>
                <w:lang w:val="kk-KZ"/>
              </w:rPr>
              <w:t xml:space="preserve">Эконометрика </w:t>
            </w:r>
          </w:p>
        </w:tc>
      </w:tr>
      <w:tr w:rsidR="002B1910" w:rsidRPr="00FA69CD" w:rsidTr="002B1910">
        <w:trPr>
          <w:trHeight w:val="341"/>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Ахметов К</w:t>
            </w:r>
            <w:r w:rsidRPr="00FA69CD">
              <w:rPr>
                <w:rFonts w:ascii="Times New Roman" w:hAnsi="Times New Roman"/>
                <w:bCs/>
                <w:sz w:val="24"/>
                <w:szCs w:val="24"/>
              </w:rPr>
              <w:t>.А.,</w:t>
            </w:r>
            <w:r w:rsidRPr="00FA69CD">
              <w:rPr>
                <w:rFonts w:ascii="Times New Roman" w:hAnsi="Times New Roman"/>
                <w:sz w:val="24"/>
                <w:szCs w:val="24"/>
                <w:lang w:val="kk-KZ"/>
              </w:rPr>
              <w:t xml:space="preserve"> Тойлыбаев Н.С., Тенгаева А.А.</w:t>
            </w:r>
          </w:p>
        </w:tc>
      </w:tr>
      <w:tr w:rsidR="002B1910" w:rsidRPr="00FA69CD" w:rsidTr="002B1910">
        <w:trPr>
          <w:trHeight w:val="276"/>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C1536B" w:rsidP="002B1910">
            <w:pPr>
              <w:spacing w:after="0" w:line="240" w:lineRule="auto"/>
              <w:rPr>
                <w:rFonts w:ascii="Times New Roman" w:hAnsi="Times New Roman"/>
                <w:sz w:val="24"/>
                <w:szCs w:val="24"/>
                <w:lang w:val="kk-KZ"/>
              </w:rPr>
            </w:pPr>
            <w:r>
              <w:rPr>
                <w:rFonts w:ascii="Times New Roman" w:hAnsi="Times New Roman"/>
                <w:sz w:val="24"/>
                <w:szCs w:val="24"/>
                <w:lang w:val="kk-KZ"/>
              </w:rPr>
              <w:t>БП/Ж</w:t>
            </w:r>
            <w:r w:rsidR="002B1910" w:rsidRPr="00FA69CD">
              <w:rPr>
                <w:rFonts w:ascii="Times New Roman" w:hAnsi="Times New Roman"/>
                <w:sz w:val="24"/>
                <w:szCs w:val="24"/>
                <w:lang w:val="kk-KZ"/>
              </w:rPr>
              <w:t>К</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6В04103-Есеп және аудит</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right" w:pos="2870"/>
              </w:tabs>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r w:rsidRPr="00FA69CD">
              <w:rPr>
                <w:rFonts w:ascii="Times New Roman" w:hAnsi="Times New Roman"/>
                <w:bCs/>
                <w:sz w:val="24"/>
                <w:szCs w:val="24"/>
                <w:lang w:val="kk-KZ"/>
              </w:rPr>
              <w:tab/>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C1536B"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Оқыту формасы</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3</w:t>
            </w:r>
          </w:p>
        </w:tc>
      </w:tr>
      <w:tr w:rsidR="002B1910" w:rsidRPr="00FA69CD" w:rsidTr="002B1910">
        <w:trPr>
          <w:trHeight w:val="299"/>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C1536B" w:rsidP="00C1536B">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002B1910" w:rsidRPr="00FA69CD">
              <w:rPr>
                <w:rFonts w:ascii="Times New Roman" w:hAnsi="Times New Roman"/>
                <w:sz w:val="24"/>
                <w:szCs w:val="24"/>
                <w:lang w:val="kk-KZ"/>
              </w:rPr>
              <w:t>Микроэкономика</w:t>
            </w:r>
          </w:p>
        </w:tc>
      </w:tr>
      <w:tr w:rsidR="002B1910" w:rsidRPr="00FA69CD" w:rsidTr="002B1910">
        <w:trPr>
          <w:trHeight w:val="261"/>
        </w:trPr>
        <w:tc>
          <w:tcPr>
            <w:tcW w:w="1429"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C1536B">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Ақпаратты-коммуникациялық технологиялар; </w:t>
            </w:r>
            <w:r w:rsidR="00C1536B">
              <w:rPr>
                <w:rFonts w:ascii="Times New Roman" w:hAnsi="Times New Roman"/>
                <w:sz w:val="24"/>
                <w:szCs w:val="24"/>
                <w:lang w:val="kk-KZ"/>
              </w:rPr>
              <w:t xml:space="preserve">1С </w:t>
            </w:r>
            <w:r w:rsidRPr="00FA69CD">
              <w:rPr>
                <w:rFonts w:ascii="Times New Roman" w:hAnsi="Times New Roman"/>
                <w:sz w:val="24"/>
                <w:szCs w:val="24"/>
                <w:lang w:val="kk-KZ"/>
              </w:rPr>
              <w:t>Бухгалтер</w:t>
            </w:r>
            <w:r w:rsidR="00C1536B">
              <w:rPr>
                <w:rFonts w:ascii="Times New Roman" w:hAnsi="Times New Roman"/>
                <w:sz w:val="24"/>
                <w:szCs w:val="24"/>
                <w:lang w:val="kk-KZ"/>
              </w:rPr>
              <w:t>ия</w:t>
            </w:r>
            <w:r w:rsidRPr="00FA69CD">
              <w:rPr>
                <w:rFonts w:ascii="Times New Roman" w:hAnsi="Times New Roman"/>
                <w:sz w:val="24"/>
                <w:szCs w:val="24"/>
                <w:lang w:val="kk-KZ"/>
              </w:rPr>
              <w:t xml:space="preserve"> </w:t>
            </w:r>
          </w:p>
        </w:tc>
      </w:tr>
      <w:tr w:rsidR="002B1910" w:rsidRPr="00D20674" w:rsidTr="002B1910">
        <w:trPr>
          <w:trHeight w:val="252"/>
        </w:trPr>
        <w:tc>
          <w:tcPr>
            <w:tcW w:w="1429"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Студенттерді эконометриялық модельдеу негіздеріне, әртүрлі деңгейдегі экономикалық жүйелердің қызмет ету заңдылықтарын анықтау үшін бақылаудың сандық деректерін қолдануға үйрету, талдау жасайтын экономикалық жүйелердің жағдайы мен дамуын сипаттайтын экономикалық көрсеткіштерді бағалау және болжау әдістерін зерделеу</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Pr>
                <w:rFonts w:ascii="Times New Roman" w:hAnsi="Times New Roman"/>
                <w:bCs/>
                <w:sz w:val="24"/>
                <w:szCs w:val="24"/>
                <w:lang w:val="kk-KZ"/>
              </w:rPr>
              <w:t xml:space="preserve">Пәннің </w:t>
            </w:r>
            <w:r w:rsidRPr="00FA69CD">
              <w:rPr>
                <w:rFonts w:ascii="Times New Roman" w:hAnsi="Times New Roman"/>
                <w:bCs/>
                <w:sz w:val="24"/>
                <w:szCs w:val="24"/>
                <w:lang w:val="kk-KZ"/>
              </w:rPr>
              <w:t>мазмұны</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color w:val="000000"/>
                <w:spacing w:val="-4"/>
                <w:sz w:val="24"/>
                <w:szCs w:val="24"/>
                <w:lang w:val="kk-KZ"/>
              </w:rPr>
              <w:t>Эконометриканың пәні мен міндеттері. Вариациялық қатардың негізгі сипаттамалары. Сызықтық регрессия және корреляция. Регрессия теңдеуінің коэффициенттерін есептеу үшін ең кіші квадраттар әдісі. Регрессия функциясы және регрессия теңдеуін таңдау әдістері. Екі сызықты регрессия және корреляция. Регрессияның сызықты емес теңдеулері. Сызықтық емес регрессия және корреляция. Көптік сызықтық регрессия және корреляция. Экономикадағы эконометриялық модельдер. Эконометриялық модельдерді оңтайландыру.</w:t>
            </w:r>
          </w:p>
        </w:tc>
      </w:tr>
      <w:tr w:rsidR="002B1910" w:rsidRPr="00D20674"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2B1910" w:rsidRPr="00FA69CD" w:rsidRDefault="002B1910" w:rsidP="002B1910">
            <w:pPr>
              <w:spacing w:after="0" w:line="240" w:lineRule="auto"/>
              <w:jc w:val="both"/>
              <w:rPr>
                <w:rFonts w:ascii="Times New Roman" w:hAnsi="Times New Roman"/>
                <w:sz w:val="24"/>
                <w:szCs w:val="24"/>
                <w:lang w:val="kk-KZ"/>
              </w:rPr>
            </w:pP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негізгі ұғымдар мен анықтамалар, эконометрика мен эконометрикалық үлгілеудің негізгі компоненттері, жіктелуі, эконометриканың типтік есептерінің мазмұны мен қойылымы, эконометриканың математикалық-статистикалық құралдары: регрессияның жұп және көпше модельдері, ең аз квадраттардың классикалық және жалпыланған әдісі, уақыт қатарының статистикалық талдауынбіледі;</w:t>
            </w:r>
          </w:p>
          <w:p w:rsidR="002B1910" w:rsidRPr="00FA69CD" w:rsidRDefault="002B1910" w:rsidP="002B1910">
            <w:pPr>
              <w:shd w:val="clear" w:color="auto" w:fill="FFFFFF"/>
              <w:spacing w:after="0" w:line="240" w:lineRule="auto"/>
              <w:jc w:val="both"/>
              <w:rPr>
                <w:rFonts w:ascii="Times New Roman" w:hAnsi="Times New Roman"/>
                <w:color w:val="000000"/>
                <w:spacing w:val="3"/>
                <w:sz w:val="24"/>
                <w:szCs w:val="24"/>
                <w:lang w:val="kk-KZ"/>
              </w:rPr>
            </w:pPr>
            <w:r w:rsidRPr="00FA69CD">
              <w:rPr>
                <w:rFonts w:ascii="Times New Roman" w:hAnsi="Times New Roman"/>
                <w:color w:val="000000"/>
                <w:spacing w:val="3"/>
                <w:sz w:val="24"/>
                <w:szCs w:val="24"/>
                <w:lang w:val="kk-KZ"/>
              </w:rPr>
              <w:t>- эконометриялық талдау әдістерінің теориялық негіздері және практикалық қолданылуы, эконометриялық талдау жүргізу үшін бастапқы деректерді дайындау әдістемесінтүсінеді;</w:t>
            </w:r>
          </w:p>
          <w:p w:rsidR="002B1910" w:rsidRPr="00FA69CD" w:rsidRDefault="002B1910" w:rsidP="002B1910">
            <w:pPr>
              <w:shd w:val="clear" w:color="auto" w:fill="FFFFFF"/>
              <w:spacing w:after="0" w:line="240" w:lineRule="auto"/>
              <w:jc w:val="both"/>
              <w:rPr>
                <w:rFonts w:ascii="Times New Roman" w:hAnsi="Times New Roman"/>
                <w:color w:val="000000"/>
                <w:spacing w:val="-2"/>
                <w:sz w:val="24"/>
                <w:szCs w:val="24"/>
                <w:lang w:val="kk-KZ"/>
              </w:rPr>
            </w:pPr>
            <w:r w:rsidRPr="00FA69CD">
              <w:rPr>
                <w:rFonts w:ascii="Times New Roman" w:hAnsi="Times New Roman"/>
                <w:color w:val="000000"/>
                <w:spacing w:val="-2"/>
                <w:sz w:val="24"/>
                <w:szCs w:val="24"/>
                <w:lang w:val="kk-KZ"/>
              </w:rPr>
              <w:lastRenderedPageBreak/>
              <w:t>-эконометриялық есептеулер және алынған нәтижелерді талдау үшін бастапқы деректерді дайындаудың заманауи ақпараттық технологиялардықолдана алады;</w:t>
            </w:r>
          </w:p>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-статистикалық зерттеулерді ұйымдастыру және жүргізу, олардың нәтижелерін талдау және болжау, сондай – ақ нақты макро-экономикалық құбылыстар мен процестерді зерделеу кезінде экономикалық статистикада осы әдістерді қолдануғақұзретті.</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lastRenderedPageBreak/>
              <w:t xml:space="preserve">Қорытынды бақылау </w:t>
            </w:r>
            <w:r>
              <w:rPr>
                <w:rFonts w:ascii="Times New Roman" w:hAnsi="Times New Roman"/>
                <w:sz w:val="24"/>
                <w:szCs w:val="24"/>
                <w:lang w:val="kk-KZ"/>
              </w:rPr>
              <w:t xml:space="preserve">формасы </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571" w:type="pct"/>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2B1910" w:rsidRPr="00FA69CD" w:rsidTr="002B1910">
        <w:trPr>
          <w:trHeight w:val="277"/>
        </w:trPr>
        <w:tc>
          <w:tcPr>
            <w:tcW w:w="1429"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571" w:type="pct"/>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2B1910" w:rsidRPr="00C2063B" w:rsidRDefault="002B1910" w:rsidP="003C49F6">
            <w:pPr>
              <w:pStyle w:val="a4"/>
              <w:numPr>
                <w:ilvl w:val="0"/>
                <w:numId w:val="21"/>
              </w:numPr>
              <w:spacing w:after="0" w:line="240" w:lineRule="auto"/>
              <w:rPr>
                <w:rFonts w:ascii="Times New Roman" w:hAnsi="Times New Roman"/>
              </w:rPr>
            </w:pPr>
            <w:r>
              <w:rPr>
                <w:rFonts w:ascii="Times New Roman" w:hAnsi="Times New Roman"/>
                <w:lang w:val="kk-KZ"/>
              </w:rPr>
              <w:t>Т</w:t>
            </w:r>
            <w:r w:rsidRPr="00C2063B">
              <w:rPr>
                <w:rFonts w:ascii="Times New Roman" w:hAnsi="Times New Roman"/>
              </w:rPr>
              <w:t>имофеев В. С., Фаддеенков А. В., Щеколдин В. Ю. - ЭКОНОМЕТРИКА 2-е изд., пер. и доп. Учебник для академического бакалавриата - М.:Издательство Юрайт - 2019 - 328с. - ISBN: 978-5-9916-4366-5 - Текст электронный // ЭБС ЮРАЙТ - URL: https://urait.ru/book/ekonometrika-425245</w:t>
            </w:r>
          </w:p>
          <w:p w:rsidR="002B1910" w:rsidRPr="00C2063B" w:rsidRDefault="002B1910" w:rsidP="003C49F6">
            <w:pPr>
              <w:pStyle w:val="a4"/>
              <w:numPr>
                <w:ilvl w:val="0"/>
                <w:numId w:val="21"/>
              </w:numPr>
              <w:spacing w:after="0" w:line="240" w:lineRule="auto"/>
              <w:rPr>
                <w:rFonts w:ascii="Times New Roman" w:hAnsi="Times New Roman"/>
              </w:rPr>
            </w:pPr>
            <w:r w:rsidRPr="00C2063B">
              <w:rPr>
                <w:rFonts w:ascii="Times New Roman" w:hAnsi="Times New Roman"/>
              </w:rPr>
              <w:t>Эконометрика : учебник для бакалавриата и магистратуры / И. И. Елисеева [и др.] ; под редакцией И. И. Елисеевой. — Москва : Издательство Юрайт, 2019. — 449 с. — (Бакалавр и магистр. Академический курс). — ISBN 978-5-534-00313-0. — Текст : электронный // ЭБС Юрайт [сайт]. — URL: https://www.biblio-online.ru/bcode/431129 (дата обращения: 08.09.2019)</w:t>
            </w:r>
          </w:p>
          <w:p w:rsidR="002B1910" w:rsidRPr="00C2063B" w:rsidRDefault="002B1910" w:rsidP="003C49F6">
            <w:pPr>
              <w:pStyle w:val="a4"/>
              <w:numPr>
                <w:ilvl w:val="0"/>
                <w:numId w:val="21"/>
              </w:numPr>
              <w:spacing w:after="0" w:line="240" w:lineRule="auto"/>
              <w:rPr>
                <w:rFonts w:ascii="Times New Roman" w:hAnsi="Times New Roman"/>
              </w:rPr>
            </w:pPr>
            <w:r w:rsidRPr="00C2063B">
              <w:rPr>
                <w:rFonts w:ascii="Times New Roman" w:hAnsi="Times New Roman"/>
              </w:rPr>
              <w:t>Рекомендуемая дополнительная литература</w:t>
            </w:r>
          </w:p>
          <w:p w:rsidR="002B1910" w:rsidRDefault="002B1910" w:rsidP="003C49F6">
            <w:pPr>
              <w:pStyle w:val="a4"/>
              <w:numPr>
                <w:ilvl w:val="0"/>
                <w:numId w:val="21"/>
              </w:numPr>
              <w:spacing w:after="0" w:line="240" w:lineRule="auto"/>
              <w:rPr>
                <w:rFonts w:ascii="Times New Roman" w:hAnsi="Times New Roman"/>
              </w:rPr>
            </w:pPr>
            <w:r w:rsidRPr="00C2063B">
              <w:rPr>
                <w:rFonts w:ascii="Times New Roman" w:hAnsi="Times New Roman"/>
              </w:rPr>
              <w:t xml:space="preserve">Эконометрика. Практикум : учеб. пособие / С.А. Бородич. — Минск : Новое знание ; М. : ИНФРА-М, 2018. — 329 с. : ил. — (Высшее образование: Бакалавриат). - Режим доступа: </w:t>
            </w:r>
            <w:hyperlink r:id="rId20" w:history="1">
              <w:r w:rsidRPr="00B81F1E">
                <w:rPr>
                  <w:rStyle w:val="a7"/>
                  <w:rFonts w:ascii="Times New Roman" w:hAnsi="Times New Roman"/>
                </w:rPr>
                <w:t>http://znanium.com/catalog/product/988809</w:t>
              </w:r>
            </w:hyperlink>
          </w:p>
          <w:p w:rsidR="002B1910" w:rsidRPr="00C2063B" w:rsidRDefault="002B1910" w:rsidP="002B1910">
            <w:pPr>
              <w:spacing w:after="0" w:line="240" w:lineRule="auto"/>
              <w:jc w:val="center"/>
              <w:rPr>
                <w:rFonts w:ascii="Times New Roman" w:hAnsi="Times New Roman"/>
                <w:lang w:val="kk-KZ"/>
              </w:rPr>
            </w:pPr>
            <w:r>
              <w:rPr>
                <w:rFonts w:ascii="Times New Roman" w:hAnsi="Times New Roman"/>
                <w:lang w:val="kk-KZ"/>
              </w:rPr>
              <w:t>Қосымша әдебиеттер:</w:t>
            </w:r>
          </w:p>
          <w:p w:rsidR="002B1910" w:rsidRPr="00FA69CD" w:rsidRDefault="002B1910" w:rsidP="003C49F6">
            <w:pPr>
              <w:pStyle w:val="a4"/>
              <w:numPr>
                <w:ilvl w:val="0"/>
                <w:numId w:val="21"/>
              </w:numPr>
              <w:spacing w:after="0" w:line="240" w:lineRule="auto"/>
              <w:contextualSpacing/>
              <w:jc w:val="both"/>
              <w:rPr>
                <w:rFonts w:ascii="Times New Roman" w:eastAsia="Calibri" w:hAnsi="Times New Roman" w:cs="Times New Roman"/>
                <w:sz w:val="24"/>
                <w:szCs w:val="24"/>
                <w:lang w:val="kk-KZ"/>
              </w:rPr>
            </w:pPr>
            <w:r w:rsidRPr="00FA69CD">
              <w:rPr>
                <w:rFonts w:ascii="Times New Roman" w:eastAsia="Calibri" w:hAnsi="Times New Roman" w:cs="Times New Roman"/>
                <w:bCs/>
                <w:sz w:val="24"/>
                <w:szCs w:val="24"/>
                <w:lang w:val="kk-KZ"/>
              </w:rPr>
              <w:t>Тіреуов, Қ.М. Эконометрика</w:t>
            </w:r>
            <w:r w:rsidRPr="00FA69CD">
              <w:rPr>
                <w:rFonts w:ascii="Times New Roman" w:eastAsia="Calibri" w:hAnsi="Times New Roman" w:cs="Times New Roman"/>
                <w:sz w:val="24"/>
                <w:szCs w:val="24"/>
                <w:lang w:val="kk-KZ"/>
              </w:rPr>
              <w:t> [Мәтін]: оқулық / Қ.М. Тіреуов, Қ.А. Ахметов, Р.А. Асаев; Қазақстан Республикасының білім және Ғылым Министрлігі.- Алматы: Дәуір, 2011.- 304 б.</w:t>
            </w:r>
          </w:p>
          <w:p w:rsidR="002B1910" w:rsidRPr="00FA69CD" w:rsidRDefault="002B1910" w:rsidP="003C49F6">
            <w:pPr>
              <w:pStyle w:val="a4"/>
              <w:numPr>
                <w:ilvl w:val="0"/>
                <w:numId w:val="21"/>
              </w:numPr>
              <w:spacing w:after="0" w:line="240" w:lineRule="auto"/>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rPr>
              <w:t xml:space="preserve">Валентинов, В.А. </w:t>
            </w:r>
            <w:r w:rsidRPr="00FA69CD">
              <w:rPr>
                <w:rFonts w:ascii="Times New Roman" w:eastAsia="Calibri" w:hAnsi="Times New Roman" w:cs="Times New Roman"/>
                <w:bCs/>
                <w:sz w:val="24"/>
                <w:szCs w:val="24"/>
              </w:rPr>
              <w:tab/>
              <w:t>Эконометрика</w:t>
            </w:r>
            <w:r w:rsidRPr="00FA69CD">
              <w:rPr>
                <w:rFonts w:ascii="Times New Roman" w:eastAsia="Calibri" w:hAnsi="Times New Roman" w:cs="Times New Roman"/>
                <w:sz w:val="24"/>
                <w:szCs w:val="24"/>
              </w:rPr>
              <w:t> [Текст]: учебник / В.А. Валентинов.- 2-е изд.- М.: Дашков и K*, 2010.- 448 с.</w:t>
            </w:r>
          </w:p>
          <w:p w:rsidR="002B1910" w:rsidRPr="00FA69CD" w:rsidRDefault="002B1910" w:rsidP="003C49F6">
            <w:pPr>
              <w:pStyle w:val="a4"/>
              <w:numPr>
                <w:ilvl w:val="0"/>
                <w:numId w:val="21"/>
              </w:numPr>
              <w:spacing w:after="0" w:line="240" w:lineRule="auto"/>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Қ.А. Ахметов, Тойлыбаев Н.С. Компьютерде қолданбалы статистика. –Алматы. Айтумар баспасы, 2018.-83б.</w:t>
            </w:r>
          </w:p>
          <w:p w:rsidR="002B1910" w:rsidRPr="00FA69CD" w:rsidRDefault="002B1910" w:rsidP="003C49F6">
            <w:pPr>
              <w:pStyle w:val="a4"/>
              <w:numPr>
                <w:ilvl w:val="0"/>
                <w:numId w:val="21"/>
              </w:numPr>
              <w:spacing w:after="0" w:line="240" w:lineRule="auto"/>
              <w:contextualSpacing/>
              <w:jc w:val="both"/>
              <w:rPr>
                <w:rFonts w:ascii="Times New Roman" w:hAnsi="Times New Roman" w:cs="Times New Roman"/>
                <w:sz w:val="24"/>
                <w:szCs w:val="24"/>
              </w:rPr>
            </w:pPr>
            <w:r w:rsidRPr="00FA69CD">
              <w:rPr>
                <w:rFonts w:ascii="Times New Roman" w:hAnsi="Times New Roman" w:cs="Times New Roman"/>
                <w:sz w:val="24"/>
                <w:szCs w:val="24"/>
              </w:rPr>
              <w:t>Эконометрика. Учебное пособие. /Рахметова Р.У.- Алматы: КазЭУ, 2011. -80с.</w:t>
            </w:r>
          </w:p>
          <w:p w:rsidR="002B1910" w:rsidRPr="00A04435" w:rsidRDefault="002B1910" w:rsidP="003C49F6">
            <w:pPr>
              <w:pStyle w:val="a4"/>
              <w:numPr>
                <w:ilvl w:val="0"/>
                <w:numId w:val="21"/>
              </w:numPr>
              <w:shd w:val="clear" w:color="auto" w:fill="FFFFFF"/>
              <w:spacing w:after="0" w:line="240" w:lineRule="auto"/>
              <w:contextualSpacing/>
              <w:rPr>
                <w:rFonts w:ascii="Times New Roman" w:hAnsi="Times New Roman" w:cs="Times New Roman"/>
                <w:sz w:val="24"/>
                <w:szCs w:val="24"/>
              </w:rPr>
            </w:pPr>
            <w:r w:rsidRPr="00FA69CD">
              <w:rPr>
                <w:rFonts w:ascii="Times New Roman" w:hAnsi="Times New Roman" w:cs="Times New Roman"/>
                <w:sz w:val="24"/>
                <w:szCs w:val="24"/>
              </w:rPr>
              <w:t>Кремер Н.Ш., Путко Б.А. Эконометрика: Учебник для вузов / Под ред. проф. Н.Ш. Кремера. – М.: ЮНИТИ-ДАНА, 2010. – 311 с.</w:t>
            </w:r>
          </w:p>
          <w:p w:rsidR="002B1910" w:rsidRPr="00FA69CD" w:rsidRDefault="002B1910" w:rsidP="003C49F6">
            <w:pPr>
              <w:pStyle w:val="a4"/>
              <w:numPr>
                <w:ilvl w:val="0"/>
                <w:numId w:val="21"/>
              </w:numPr>
              <w:shd w:val="clear" w:color="auto" w:fill="FFFFFF"/>
              <w:spacing w:after="0" w:line="240" w:lineRule="auto"/>
              <w:contextualSpacing/>
              <w:jc w:val="both"/>
              <w:rPr>
                <w:rFonts w:ascii="Times New Roman" w:hAnsi="Times New Roman" w:cs="Times New Roman"/>
                <w:color w:val="FF0000"/>
                <w:sz w:val="24"/>
                <w:szCs w:val="24"/>
              </w:rPr>
            </w:pPr>
            <w:r w:rsidRPr="00FA69CD">
              <w:rPr>
                <w:rFonts w:ascii="Times New Roman" w:hAnsi="Times New Roman" w:cs="Times New Roman"/>
                <w:sz w:val="24"/>
                <w:szCs w:val="24"/>
              </w:rPr>
              <w:t>Бабешко Л.О. Основы эконометрического моделирования : учеб.пособие / Л. О. Бабешко. - Изд. 4-е. - М. :КомКнига, 2010. - 428 с.</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88"/>
      </w:tblGrid>
      <w:tr w:rsidR="002B1910" w:rsidRPr="00FA69CD"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C1536B">
            <w:pPr>
              <w:spacing w:after="0" w:line="240" w:lineRule="auto"/>
              <w:rPr>
                <w:rFonts w:ascii="Times New Roman" w:hAnsi="Times New Roman"/>
                <w:b/>
                <w:bCs/>
                <w:sz w:val="24"/>
                <w:szCs w:val="24"/>
                <w:lang w:val="kk-KZ"/>
              </w:rPr>
            </w:pPr>
            <w:r w:rsidRPr="00FA69CD">
              <w:rPr>
                <w:rFonts w:ascii="Times New Roman" w:hAnsi="Times New Roman"/>
                <w:b/>
                <w:bCs/>
                <w:sz w:val="24"/>
                <w:szCs w:val="24"/>
                <w:lang w:val="en-US"/>
              </w:rPr>
              <w:t>B</w:t>
            </w:r>
            <w:r w:rsidRPr="00FA69CD">
              <w:rPr>
                <w:rFonts w:ascii="Times New Roman" w:hAnsi="Times New Roman"/>
                <w:b/>
                <w:bCs/>
                <w:sz w:val="24"/>
                <w:szCs w:val="24"/>
                <w:lang w:val="kk-KZ"/>
              </w:rPr>
              <w:t>І</w:t>
            </w:r>
            <w:r w:rsidRPr="00FA69CD">
              <w:rPr>
                <w:rFonts w:ascii="Times New Roman" w:hAnsi="Times New Roman"/>
                <w:b/>
                <w:bCs/>
                <w:sz w:val="24"/>
                <w:szCs w:val="24"/>
                <w:lang w:val="en-US"/>
              </w:rPr>
              <w:t xml:space="preserve"> </w:t>
            </w:r>
            <w:r w:rsidRPr="00FA69CD">
              <w:rPr>
                <w:rFonts w:ascii="Times New Roman" w:hAnsi="Times New Roman"/>
                <w:b/>
                <w:bCs/>
                <w:sz w:val="24"/>
                <w:szCs w:val="24"/>
                <w:lang w:val="kk-KZ"/>
              </w:rPr>
              <w:t>22</w:t>
            </w:r>
            <w:r w:rsidR="00C1536B">
              <w:rPr>
                <w:rFonts w:ascii="Times New Roman" w:hAnsi="Times New Roman"/>
                <w:b/>
                <w:bCs/>
                <w:sz w:val="24"/>
                <w:szCs w:val="24"/>
                <w:lang w:val="kk-KZ"/>
              </w:rPr>
              <w:t>09</w:t>
            </w:r>
            <w:r w:rsidRPr="00FA69CD">
              <w:rPr>
                <w:rFonts w:ascii="Times New Roman" w:hAnsi="Times New Roman"/>
                <w:b/>
                <w:bCs/>
                <w:sz w:val="24"/>
                <w:szCs w:val="24"/>
                <w:lang w:val="en-US"/>
              </w:rPr>
              <w:t xml:space="preserve"> </w:t>
            </w:r>
            <w:r w:rsidRPr="00FA69CD">
              <w:rPr>
                <w:rFonts w:ascii="Times New Roman" w:hAnsi="Times New Roman"/>
                <w:b/>
                <w:bCs/>
                <w:sz w:val="24"/>
                <w:szCs w:val="24"/>
                <w:lang w:val="kk-KZ"/>
              </w:rPr>
              <w:t xml:space="preserve">Банк ісі </w:t>
            </w:r>
          </w:p>
        </w:tc>
      </w:tr>
      <w:tr w:rsidR="00C1536B" w:rsidRPr="00A74FC6" w:rsidTr="00C1536B">
        <w:tc>
          <w:tcPr>
            <w:tcW w:w="2836" w:type="dxa"/>
            <w:tcBorders>
              <w:top w:val="single" w:sz="4" w:space="0" w:color="auto"/>
              <w:left w:val="single" w:sz="4" w:space="0" w:color="auto"/>
              <w:bottom w:val="single" w:sz="4" w:space="0" w:color="auto"/>
              <w:right w:val="single" w:sz="4" w:space="0" w:color="auto"/>
            </w:tcBorders>
          </w:tcPr>
          <w:p w:rsidR="00C1536B" w:rsidRPr="00FA69CD" w:rsidRDefault="00C1536B"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7088" w:type="dxa"/>
            <w:tcBorders>
              <w:top w:val="single" w:sz="4" w:space="0" w:color="auto"/>
              <w:left w:val="single" w:sz="4" w:space="0" w:color="auto"/>
              <w:bottom w:val="single" w:sz="4" w:space="0" w:color="auto"/>
              <w:right w:val="single" w:sz="4" w:space="0" w:color="auto"/>
            </w:tcBorders>
          </w:tcPr>
          <w:p w:rsidR="00C1536B" w:rsidRPr="00FA69CD" w:rsidRDefault="00C1536B" w:rsidP="00C1536B">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 Умирзакова Ж.</w:t>
            </w:r>
          </w:p>
        </w:tc>
      </w:tr>
      <w:tr w:rsidR="002B1910" w:rsidRPr="00A74FC6"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БП/ТК</w:t>
            </w:r>
          </w:p>
        </w:tc>
      </w:tr>
      <w:tr w:rsidR="002B1910" w:rsidRPr="00A74FC6"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A74FC6"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A74FC6" w:rsidTr="00C1536B">
        <w:tc>
          <w:tcPr>
            <w:tcW w:w="2836" w:type="dxa"/>
            <w:tcBorders>
              <w:top w:val="single" w:sz="4" w:space="0" w:color="auto"/>
              <w:left w:val="single" w:sz="4" w:space="0" w:color="auto"/>
              <w:bottom w:val="single" w:sz="4" w:space="0" w:color="auto"/>
              <w:right w:val="single" w:sz="4" w:space="0" w:color="auto"/>
            </w:tcBorders>
          </w:tcPr>
          <w:p w:rsidR="002B1910" w:rsidRPr="00A74FC6"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Академиялық кредит саны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C1536B" w:rsidP="002B1910">
            <w:pPr>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2B1910" w:rsidRPr="00FA69CD"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Оқыту формасы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Күндізгі</w:t>
            </w:r>
          </w:p>
        </w:tc>
      </w:tr>
      <w:tr w:rsidR="002B1910" w:rsidRPr="00FA69CD"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2340"/>
              </w:tabs>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3 </w:t>
            </w:r>
          </w:p>
        </w:tc>
      </w:tr>
      <w:tr w:rsidR="00C1536B" w:rsidRPr="00FA69CD" w:rsidTr="00C1536B">
        <w:trPr>
          <w:trHeight w:val="140"/>
        </w:trPr>
        <w:tc>
          <w:tcPr>
            <w:tcW w:w="2836" w:type="dxa"/>
            <w:tcBorders>
              <w:top w:val="single" w:sz="4" w:space="0" w:color="auto"/>
              <w:left w:val="single" w:sz="4" w:space="0" w:color="auto"/>
              <w:bottom w:val="single" w:sz="4" w:space="0" w:color="auto"/>
              <w:right w:val="single" w:sz="4" w:space="0" w:color="auto"/>
            </w:tcBorders>
          </w:tcPr>
          <w:p w:rsidR="00C1536B" w:rsidRPr="00FA69CD" w:rsidRDefault="00C1536B" w:rsidP="002B1910">
            <w:pPr>
              <w:spacing w:after="0" w:line="240" w:lineRule="auto"/>
              <w:rPr>
                <w:rFonts w:ascii="Times New Roman" w:hAnsi="Times New Roman"/>
                <w:sz w:val="24"/>
                <w:szCs w:val="24"/>
              </w:rPr>
            </w:pPr>
            <w:r w:rsidRPr="00FA69CD">
              <w:rPr>
                <w:rFonts w:ascii="Times New Roman" w:hAnsi="Times New Roman"/>
                <w:sz w:val="24"/>
                <w:szCs w:val="24"/>
                <w:lang w:val="kk-KZ"/>
              </w:rPr>
              <w:t>Пәннің пререквизиттері</w:t>
            </w:r>
          </w:p>
        </w:tc>
        <w:tc>
          <w:tcPr>
            <w:tcW w:w="7088" w:type="dxa"/>
            <w:tcBorders>
              <w:top w:val="single" w:sz="4" w:space="0" w:color="auto"/>
              <w:left w:val="single" w:sz="4" w:space="0" w:color="auto"/>
              <w:bottom w:val="single" w:sz="4" w:space="0" w:color="auto"/>
              <w:right w:val="single" w:sz="4" w:space="0" w:color="auto"/>
            </w:tcBorders>
          </w:tcPr>
          <w:p w:rsidR="00C1536B" w:rsidRPr="00FA69CD" w:rsidRDefault="00C1536B"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Pr="00FA69CD">
              <w:rPr>
                <w:rFonts w:ascii="Times New Roman" w:hAnsi="Times New Roman"/>
                <w:sz w:val="24"/>
                <w:szCs w:val="24"/>
                <w:lang w:val="kk-KZ"/>
              </w:rPr>
              <w:t>Бухгалтерлік есеп</w:t>
            </w:r>
            <w:r>
              <w:rPr>
                <w:rFonts w:ascii="Times New Roman" w:hAnsi="Times New Roman"/>
                <w:sz w:val="24"/>
                <w:szCs w:val="24"/>
                <w:lang w:val="kk-KZ"/>
              </w:rPr>
              <w:t>тің негіздері</w:t>
            </w:r>
          </w:p>
        </w:tc>
      </w:tr>
      <w:tr w:rsidR="00C1536B" w:rsidRPr="00FA69CD" w:rsidTr="00C1536B">
        <w:trPr>
          <w:trHeight w:val="285"/>
        </w:trPr>
        <w:tc>
          <w:tcPr>
            <w:tcW w:w="2836" w:type="dxa"/>
            <w:tcBorders>
              <w:top w:val="single" w:sz="4" w:space="0" w:color="auto"/>
              <w:left w:val="single" w:sz="4" w:space="0" w:color="auto"/>
              <w:bottom w:val="single" w:sz="4" w:space="0" w:color="auto"/>
              <w:right w:val="single" w:sz="4" w:space="0" w:color="auto"/>
            </w:tcBorders>
          </w:tcPr>
          <w:p w:rsidR="00C1536B" w:rsidRPr="00FA69CD" w:rsidRDefault="00C1536B"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7088" w:type="dxa"/>
            <w:tcBorders>
              <w:top w:val="single" w:sz="4" w:space="0" w:color="auto"/>
              <w:left w:val="single" w:sz="4" w:space="0" w:color="auto"/>
              <w:bottom w:val="single" w:sz="4" w:space="0" w:color="auto"/>
              <w:right w:val="single" w:sz="4" w:space="0" w:color="auto"/>
            </w:tcBorders>
          </w:tcPr>
          <w:p w:rsidR="00C1536B" w:rsidRPr="00FA69CD" w:rsidRDefault="00C1536B" w:rsidP="000C4E75">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Қаржылық </w:t>
            </w:r>
            <w:r>
              <w:rPr>
                <w:rFonts w:ascii="Times New Roman" w:hAnsi="Times New Roman"/>
                <w:sz w:val="24"/>
                <w:szCs w:val="24"/>
                <w:lang w:val="kk-KZ"/>
              </w:rPr>
              <w:t>математика, Корпоративтік қаржы</w:t>
            </w:r>
          </w:p>
        </w:tc>
      </w:tr>
      <w:tr w:rsidR="002B1910" w:rsidRPr="00D20674" w:rsidTr="00C1536B">
        <w:trPr>
          <w:trHeight w:val="285"/>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182"/>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Коммерциялық банк қызметінің құқықтық және экономикалық негіздерін,  активті және пассивті банктік операциялар мәні мен жіктелуін; банктің негізгі қаржылық қызметтерін меңгеру.</w:t>
            </w:r>
          </w:p>
        </w:tc>
      </w:tr>
      <w:tr w:rsidR="002B1910" w:rsidRPr="00D20674" w:rsidTr="00C1536B">
        <w:trPr>
          <w:trHeight w:val="2089"/>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Пәннің мазмұны</w:t>
            </w:r>
          </w:p>
          <w:p w:rsidR="002B1910" w:rsidRPr="00FA69CD" w:rsidRDefault="002B1910" w:rsidP="002B1910">
            <w:pPr>
              <w:spacing w:after="0" w:line="240" w:lineRule="auto"/>
              <w:rPr>
                <w:rFonts w:ascii="Times New Roman" w:hAnsi="Times New Roman"/>
                <w:sz w:val="24"/>
                <w:szCs w:val="24"/>
                <w:lang w:val="en-US"/>
              </w:rPr>
            </w:pPr>
          </w:p>
          <w:p w:rsidR="002B1910" w:rsidRPr="00FA69CD" w:rsidRDefault="002B1910" w:rsidP="002B1910">
            <w:pPr>
              <w:spacing w:after="0" w:line="240" w:lineRule="auto"/>
              <w:rPr>
                <w:rFonts w:ascii="Times New Roman" w:hAnsi="Times New Roman"/>
                <w:sz w:val="24"/>
                <w:szCs w:val="24"/>
                <w:lang w:val="kk-KZ"/>
              </w:rPr>
            </w:pP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Банк ісі пәні банктің капитализациялану және қорлану мәселелерін, банк активтерін басқару ерекшеліктерін, несиелеу үдерісін ұйымдастыру және несие салымдарын басқару, банктердің қаржылық қызмет көрсету мәселелері ашылады, сонымен қатар банк маркетингінің негіздері, тәуекелдері, өтімділігі мен ЕДБ төлемқабілеттілігі, банктердің қаржылық нәтижесін талдау және Қазақстан Республикасындағы банктік қызметті реттеу мен қадағалау ерекшеліктері қарастырады.</w:t>
            </w:r>
          </w:p>
        </w:tc>
      </w:tr>
      <w:tr w:rsidR="002B1910" w:rsidRPr="00D20674" w:rsidTr="00C1536B">
        <w:trPr>
          <w:trHeight w:val="4043"/>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p w:rsidR="002B1910" w:rsidRPr="00FA69CD" w:rsidRDefault="002B1910" w:rsidP="002B1910">
            <w:pPr>
              <w:spacing w:after="0" w:line="240" w:lineRule="auto"/>
              <w:rPr>
                <w:rFonts w:ascii="Times New Roman" w:hAnsi="Times New Roman"/>
                <w:sz w:val="24"/>
                <w:szCs w:val="24"/>
                <w:lang w:val="kk-KZ"/>
              </w:rPr>
            </w:pP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182"/>
              </w:tabs>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 xml:space="preserve">Пән оқылғаннан кейін студенттер келесі білімдер мен дағдыларды </w:t>
            </w:r>
            <w:r w:rsidRPr="00FA69CD">
              <w:rPr>
                <w:rFonts w:ascii="Times New Roman" w:hAnsi="Times New Roman"/>
                <w:b/>
                <w:bCs/>
                <w:sz w:val="24"/>
                <w:szCs w:val="24"/>
                <w:lang w:val="kk-KZ"/>
              </w:rPr>
              <w:t xml:space="preserve">меңгеру керек: </w:t>
            </w:r>
          </w:p>
          <w:p w:rsidR="002B1910" w:rsidRPr="00FA69CD" w:rsidRDefault="002B1910" w:rsidP="002B1910">
            <w:pPr>
              <w:tabs>
                <w:tab w:val="left" w:pos="182"/>
              </w:tabs>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Білуі керек</w:t>
            </w:r>
            <w:r w:rsidRPr="00FA69CD">
              <w:rPr>
                <w:rFonts w:ascii="Times New Roman" w:hAnsi="Times New Roman"/>
                <w:sz w:val="24"/>
                <w:szCs w:val="24"/>
                <w:lang w:val="kk-KZ"/>
              </w:rPr>
              <w:t xml:space="preserve"> - коммерциялық банк қызметінің құқықтық және экономикалық негіздері; активті және пассивті банктік операциялар мәні мен жіктелуін; банктің негізгі қаржылық қызметтері; банк қызметін пруденциалдық реттеу және басқарудың мәні мен маңызын  білуі тиіс.</w:t>
            </w:r>
          </w:p>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b/>
                <w:bCs/>
                <w:sz w:val="24"/>
                <w:szCs w:val="24"/>
                <w:lang w:val="kk-KZ"/>
              </w:rPr>
              <w:t xml:space="preserve">Меңгеру керек: </w:t>
            </w:r>
            <w:r w:rsidRPr="00FA69CD">
              <w:rPr>
                <w:rFonts w:ascii="Times New Roman" w:hAnsi="Times New Roman"/>
                <w:sz w:val="24"/>
                <w:szCs w:val="24"/>
                <w:lang w:val="kk-KZ"/>
              </w:rPr>
              <w:t>қаржылық есептілікті    шаруашылық субъектілерінің қаржы экономикалық қызметін талдау үшін пайдалана білуі.</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Құзіретті болу:</w:t>
            </w:r>
            <w:r w:rsidRPr="00FA69CD">
              <w:rPr>
                <w:rFonts w:ascii="Times New Roman" w:hAnsi="Times New Roman"/>
                <w:sz w:val="24"/>
                <w:szCs w:val="24"/>
                <w:lang w:val="kk-KZ"/>
              </w:rPr>
              <w:t xml:space="preserve"> экономикалық нормативтерін есептей білу; банк активтері мен негізгі портфельдерінің сапасын бағалай алуы қажет;</w:t>
            </w:r>
            <w:r>
              <w:rPr>
                <w:rFonts w:ascii="Times New Roman" w:hAnsi="Times New Roman"/>
                <w:sz w:val="24"/>
                <w:szCs w:val="24"/>
                <w:lang w:val="kk-KZ"/>
              </w:rPr>
              <w:t xml:space="preserve"> </w:t>
            </w:r>
            <w:r w:rsidRPr="00FA69CD">
              <w:rPr>
                <w:rFonts w:ascii="Times New Roman" w:hAnsi="Times New Roman"/>
                <w:sz w:val="24"/>
                <w:szCs w:val="24"/>
                <w:lang w:val="kk-KZ"/>
              </w:rPr>
              <w:t>банктік қызметті ұйымдастыру және  басқарудың талдау жұмыстарының дағдыларына ие болу;</w:t>
            </w:r>
          </w:p>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Құзіретті болуы керек:</w:t>
            </w:r>
            <w:r w:rsidRPr="00FA69CD">
              <w:rPr>
                <w:rFonts w:ascii="Times New Roman" w:hAnsi="Times New Roman"/>
                <w:sz w:val="24"/>
                <w:szCs w:val="24"/>
                <w:lang w:val="kk-KZ"/>
              </w:rPr>
              <w:t xml:space="preserve"> коммерциялық банк қызметінің құқықтық және экономикалық мәселелерінде,  банктің ресурстық базасын құру, банктік қызметін бағалау және активті операцияларды жүргізуде құзыреттіболуы қажет</w:t>
            </w:r>
          </w:p>
        </w:tc>
      </w:tr>
      <w:tr w:rsidR="002B1910" w:rsidRPr="00FA69CD" w:rsidTr="00C1536B">
        <w:trPr>
          <w:trHeight w:val="338"/>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Қорытынды бақылау т</w:t>
            </w:r>
            <w:r>
              <w:rPr>
                <w:rFonts w:ascii="Times New Roman" w:hAnsi="Times New Roman"/>
                <w:sz w:val="24"/>
                <w:szCs w:val="24"/>
                <w:lang w:val="kk-KZ"/>
              </w:rPr>
              <w:t>формасы</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Емтихан</w:t>
            </w:r>
          </w:p>
        </w:tc>
      </w:tr>
      <w:tr w:rsidR="002B1910" w:rsidRPr="00FA69CD" w:rsidTr="00C1536B">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7088"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2B1910" w:rsidRPr="00FA69CD" w:rsidTr="00C1536B">
        <w:trPr>
          <w:trHeight w:val="274"/>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p w:rsidR="002B1910" w:rsidRPr="00FA69CD" w:rsidRDefault="002B1910" w:rsidP="002B1910">
            <w:pPr>
              <w:tabs>
                <w:tab w:val="left" w:pos="993"/>
              </w:tabs>
              <w:spacing w:after="0" w:line="240" w:lineRule="auto"/>
              <w:rPr>
                <w:rFonts w:ascii="Times New Roman" w:hAnsi="Times New Roman"/>
                <w:sz w:val="24"/>
                <w:szCs w:val="24"/>
                <w:lang w:val="kk-KZ"/>
              </w:rPr>
            </w:pPr>
          </w:p>
        </w:tc>
        <w:tc>
          <w:tcPr>
            <w:tcW w:w="7088" w:type="dxa"/>
            <w:tcBorders>
              <w:top w:val="single" w:sz="4" w:space="0" w:color="auto"/>
              <w:left w:val="single" w:sz="4" w:space="0" w:color="auto"/>
              <w:bottom w:val="single" w:sz="4" w:space="0" w:color="auto"/>
              <w:right w:val="single" w:sz="4" w:space="0" w:color="auto"/>
            </w:tcBorders>
          </w:tcPr>
          <w:p w:rsidR="002B1910" w:rsidRPr="00023E88" w:rsidRDefault="002B1910" w:rsidP="00023E88">
            <w:pPr>
              <w:tabs>
                <w:tab w:val="left" w:pos="884"/>
              </w:tabs>
              <w:spacing w:after="0" w:line="240" w:lineRule="auto"/>
              <w:ind w:left="34" w:firstLine="176"/>
              <w:jc w:val="center"/>
              <w:rPr>
                <w:rFonts w:ascii="Times New Roman" w:hAnsi="Times New Roman"/>
                <w:color w:val="FF0000"/>
                <w:sz w:val="24"/>
                <w:szCs w:val="24"/>
                <w:lang w:val="kk-KZ"/>
              </w:rPr>
            </w:pPr>
            <w:r w:rsidRPr="00023E88">
              <w:rPr>
                <w:rFonts w:ascii="Times New Roman" w:hAnsi="Times New Roman"/>
                <w:color w:val="FF0000"/>
                <w:sz w:val="24"/>
                <w:szCs w:val="24"/>
                <w:lang w:val="kk-KZ"/>
              </w:rPr>
              <w:t>Негізгі әдебиеттер:</w:t>
            </w:r>
          </w:p>
          <w:p w:rsidR="00023E88" w:rsidRPr="00023E88" w:rsidRDefault="00023E88" w:rsidP="00023E88">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 xml:space="preserve">1 Банк ісі: оқу құралы –Шымкент, «Әлем» баспасы 2013 ж. -194 бет. Үмбеталиев А.Д. </w:t>
            </w:r>
          </w:p>
          <w:p w:rsidR="00023E88" w:rsidRPr="00023E88" w:rsidRDefault="00023E88" w:rsidP="00023E88">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2. Банк ісі : Оқу-əдістемелік құрал. . - Алматы: «Тұран» Университеті, 2020. - 90 б. Касымбекова, Г.Р</w:t>
            </w:r>
          </w:p>
          <w:p w:rsidR="00023E88" w:rsidRPr="00023E88" w:rsidRDefault="00023E88" w:rsidP="00023E88">
            <w:pPr>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3. Банк ісі : Оқулық. . - Алматы: Экономика, 2013. - 776 б. - ISBN 978-601-225-557-7. Искаков, Ұ.М.</w:t>
            </w:r>
          </w:p>
          <w:p w:rsidR="00023E88" w:rsidRPr="00023E88" w:rsidRDefault="00023E88" w:rsidP="00023E88">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4. Қаржы: Оқу құралы. - Қостанай: А. Байтұрсынов атындағы ҚМУ, 2019. - 85б. -ISBN 978-601-7597-28-3. Майкопова, Г.С., Исиргепова, Д.Б.</w:t>
            </w:r>
          </w:p>
          <w:p w:rsidR="00023E88" w:rsidRPr="00023E88" w:rsidRDefault="00023E88" w:rsidP="00023E88">
            <w:pPr>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5. Банк ісі. / С. Аманжолов атындағы Шығыс Қазақстан мемлекеттік университеті. - Өскемен: Берел , 2014. - 32 б. Апышева, А.А.</w:t>
            </w:r>
          </w:p>
          <w:p w:rsidR="00023E88" w:rsidRPr="00023E88" w:rsidRDefault="00023E88" w:rsidP="00023E88">
            <w:pPr>
              <w:tabs>
                <w:tab w:val="left" w:pos="-142"/>
                <w:tab w:val="left" w:pos="0"/>
                <w:tab w:val="left" w:pos="567"/>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6. Мерзімді басылымдар, нормативтік-құқықтық құжаттар, интернет-ресурстары (</w:t>
            </w:r>
            <w:hyperlink r:id="rId21" w:history="1">
              <w:r w:rsidRPr="00023E88">
                <w:rPr>
                  <w:rStyle w:val="a7"/>
                  <w:rFonts w:ascii="Times New Roman" w:hAnsi="Times New Roman"/>
                  <w:sz w:val="24"/>
                  <w:szCs w:val="24"/>
                  <w:lang w:val="kk-KZ"/>
                </w:rPr>
                <w:t>www.minfin.gov.kz</w:t>
              </w:r>
            </w:hyperlink>
            <w:r w:rsidRPr="00023E88">
              <w:rPr>
                <w:rFonts w:ascii="Times New Roman" w:hAnsi="Times New Roman"/>
                <w:sz w:val="24"/>
                <w:szCs w:val="24"/>
                <w:lang w:val="kk-KZ"/>
              </w:rPr>
              <w:t xml:space="preserve">, </w:t>
            </w:r>
            <w:hyperlink r:id="rId22" w:history="1">
              <w:r w:rsidRPr="00023E88">
                <w:rPr>
                  <w:rStyle w:val="a7"/>
                  <w:rFonts w:ascii="Times New Roman" w:hAnsi="Times New Roman"/>
                  <w:sz w:val="24"/>
                  <w:szCs w:val="24"/>
                  <w:lang w:val="kk-KZ"/>
                </w:rPr>
                <w:t>www.stat.gov.kz</w:t>
              </w:r>
            </w:hyperlink>
            <w:r w:rsidRPr="00023E88">
              <w:rPr>
                <w:rFonts w:ascii="Times New Roman" w:hAnsi="Times New Roman"/>
                <w:sz w:val="24"/>
                <w:szCs w:val="24"/>
                <w:lang w:val="kk-KZ"/>
              </w:rPr>
              <w:t xml:space="preserve">, </w:t>
            </w:r>
            <w:hyperlink r:id="rId23" w:history="1">
              <w:r w:rsidRPr="00023E88">
                <w:rPr>
                  <w:rStyle w:val="a7"/>
                  <w:rFonts w:ascii="Times New Roman" w:hAnsi="Times New Roman"/>
                  <w:sz w:val="24"/>
                  <w:szCs w:val="24"/>
                  <w:lang w:val="kk-KZ"/>
                </w:rPr>
                <w:t>www.kase.kz</w:t>
              </w:r>
            </w:hyperlink>
            <w:r w:rsidRPr="00023E88">
              <w:rPr>
                <w:rFonts w:ascii="Times New Roman" w:hAnsi="Times New Roman"/>
                <w:sz w:val="24"/>
                <w:szCs w:val="24"/>
                <w:lang w:val="kk-KZ"/>
              </w:rPr>
              <w:t xml:space="preserve">, </w:t>
            </w:r>
            <w:hyperlink r:id="rId24" w:history="1">
              <w:r w:rsidRPr="00023E88">
                <w:rPr>
                  <w:rStyle w:val="a7"/>
                  <w:rFonts w:ascii="Times New Roman" w:hAnsi="Times New Roman"/>
                  <w:sz w:val="24"/>
                  <w:szCs w:val="24"/>
                  <w:lang w:val="kk-KZ"/>
                </w:rPr>
                <w:t>www.investfunds.kz</w:t>
              </w:r>
            </w:hyperlink>
            <w:r w:rsidRPr="00023E88">
              <w:rPr>
                <w:rFonts w:ascii="Times New Roman" w:hAnsi="Times New Roman"/>
                <w:sz w:val="24"/>
                <w:szCs w:val="24"/>
                <w:lang w:val="kk-KZ"/>
              </w:rPr>
              <w:t xml:space="preserve">, </w:t>
            </w:r>
            <w:hyperlink r:id="rId25" w:history="1">
              <w:r w:rsidRPr="00023E88">
                <w:rPr>
                  <w:rStyle w:val="a7"/>
                  <w:rFonts w:ascii="Times New Roman" w:hAnsi="Times New Roman"/>
                  <w:sz w:val="24"/>
                  <w:szCs w:val="24"/>
                  <w:lang w:val="kk-KZ"/>
                </w:rPr>
                <w:t>www.nationalbank.kz</w:t>
              </w:r>
            </w:hyperlink>
            <w:r w:rsidRPr="00023E88">
              <w:rPr>
                <w:rFonts w:ascii="Times New Roman" w:hAnsi="Times New Roman"/>
                <w:sz w:val="24"/>
                <w:szCs w:val="24"/>
                <w:lang w:val="kk-KZ"/>
              </w:rPr>
              <w:t xml:space="preserve"> және </w:t>
            </w:r>
            <w:r w:rsidRPr="00023E88">
              <w:rPr>
                <w:rFonts w:ascii="Times New Roman" w:hAnsi="Times New Roman"/>
                <w:sz w:val="24"/>
                <w:szCs w:val="24"/>
                <w:lang w:val="kk-KZ"/>
              </w:rPr>
              <w:lastRenderedPageBreak/>
              <w:t>басқалары)</w:t>
            </w:r>
          </w:p>
          <w:p w:rsidR="00023E88" w:rsidRPr="00023E88" w:rsidRDefault="00023E88" w:rsidP="00023E88">
            <w:pPr>
              <w:shd w:val="clear" w:color="auto" w:fill="FFFFFF"/>
              <w:spacing w:after="0" w:line="240" w:lineRule="auto"/>
              <w:ind w:firstLine="567"/>
              <w:jc w:val="center"/>
              <w:rPr>
                <w:rFonts w:ascii="Times New Roman" w:hAnsi="Times New Roman"/>
                <w:b/>
                <w:color w:val="000000"/>
                <w:spacing w:val="3"/>
                <w:sz w:val="24"/>
                <w:szCs w:val="24"/>
                <w:lang w:val="kk-KZ"/>
              </w:rPr>
            </w:pPr>
            <w:r w:rsidRPr="00023E88">
              <w:rPr>
                <w:rFonts w:ascii="Times New Roman" w:hAnsi="Times New Roman"/>
                <w:b/>
                <w:color w:val="000000"/>
                <w:spacing w:val="3"/>
                <w:sz w:val="24"/>
                <w:szCs w:val="24"/>
                <w:lang w:val="kk-KZ"/>
              </w:rPr>
              <w:t xml:space="preserve">Қосымша әдебиеттер: </w:t>
            </w:r>
          </w:p>
          <w:p w:rsidR="00023E88" w:rsidRPr="00023E88" w:rsidRDefault="00023E88" w:rsidP="00023E88">
            <w:pPr>
              <w:suppressAutoHyphens/>
              <w:adjustRightInd w:val="0"/>
              <w:spacing w:after="0" w:line="240" w:lineRule="auto"/>
              <w:ind w:firstLine="567"/>
              <w:textAlignment w:val="center"/>
              <w:outlineLvl w:val="0"/>
              <w:rPr>
                <w:rFonts w:ascii="Times New Roman" w:hAnsi="Times New Roman"/>
                <w:bCs/>
                <w:color w:val="000000"/>
                <w:sz w:val="24"/>
                <w:szCs w:val="24"/>
              </w:rPr>
            </w:pPr>
            <w:r w:rsidRPr="00023E88">
              <w:rPr>
                <w:rFonts w:ascii="Times New Roman" w:hAnsi="Times New Roman"/>
                <w:sz w:val="24"/>
                <w:szCs w:val="24"/>
                <w:lang w:val="kk-KZ"/>
              </w:rPr>
              <w:t xml:space="preserve">7. </w:t>
            </w:r>
            <w:r w:rsidRPr="00023E88">
              <w:rPr>
                <w:rFonts w:ascii="Times New Roman" w:hAnsi="Times New Roman"/>
                <w:bCs/>
                <w:color w:val="000000"/>
                <w:sz w:val="24"/>
                <w:szCs w:val="24"/>
                <w:lang w:val="kk-KZ"/>
              </w:rPr>
              <w:t xml:space="preserve">Құлпыбаев С., Ынтықбаева С.Ж., Мельников В.Д. </w:t>
            </w:r>
            <w:r w:rsidRPr="00023E88">
              <w:rPr>
                <w:rFonts w:ascii="Times New Roman" w:hAnsi="Times New Roman"/>
                <w:color w:val="000000"/>
                <w:sz w:val="24"/>
                <w:szCs w:val="24"/>
                <w:lang w:val="kk-KZ"/>
              </w:rPr>
              <w:t xml:space="preserve">Қаржы: Оқулық / – Алматы. </w:t>
            </w:r>
            <w:r w:rsidRPr="00023E88">
              <w:rPr>
                <w:rFonts w:ascii="Times New Roman" w:hAnsi="Times New Roman"/>
                <w:color w:val="000000"/>
                <w:sz w:val="24"/>
                <w:szCs w:val="24"/>
              </w:rPr>
              <w:t xml:space="preserve">Экономика, 2011– 536 бет </w:t>
            </w:r>
          </w:p>
          <w:p w:rsidR="00023E88" w:rsidRPr="00023E88" w:rsidRDefault="00023E88" w:rsidP="00023E88">
            <w:pPr>
              <w:adjustRightInd w:val="0"/>
              <w:spacing w:after="0" w:line="240" w:lineRule="auto"/>
              <w:ind w:firstLine="567"/>
              <w:rPr>
                <w:rFonts w:ascii="Times New Roman" w:eastAsia="TimesNewRoman,Bold" w:hAnsi="Times New Roman"/>
                <w:bCs/>
                <w:sz w:val="24"/>
                <w:szCs w:val="24"/>
                <w:lang w:eastAsia="ru-RU"/>
              </w:rPr>
            </w:pPr>
            <w:r w:rsidRPr="00023E88">
              <w:rPr>
                <w:rFonts w:ascii="Times New Roman" w:hAnsi="Times New Roman"/>
                <w:sz w:val="24"/>
                <w:szCs w:val="24"/>
              </w:rPr>
              <w:t>8. Банковское дело: современная система кредитования [Текст]: учеб. пособие / О.И. Лаврушин [и др.]; 7-изд., перераб. и доп.- М.: КНОРУС, 2021.- 358 с.- (Бакалавриат и магистратура). Лаврушин, О.И.</w:t>
            </w:r>
            <w:r w:rsidRPr="00023E88">
              <w:rPr>
                <w:rFonts w:ascii="Times New Roman" w:hAnsi="Times New Roman"/>
                <w:sz w:val="24"/>
                <w:szCs w:val="24"/>
              </w:rPr>
              <w:br/>
              <w:t xml:space="preserve">          9. </w:t>
            </w:r>
            <w:r w:rsidRPr="00023E88">
              <w:rPr>
                <w:rFonts w:ascii="Times New Roman" w:eastAsia="TimesNewRoman,Bold" w:hAnsi="Times New Roman"/>
                <w:bCs/>
                <w:sz w:val="24"/>
                <w:szCs w:val="24"/>
                <w:lang w:eastAsia="ru-RU"/>
              </w:rPr>
              <w:t xml:space="preserve">Мақыш С.Б. Банк ісі. </w:t>
            </w:r>
            <w:r w:rsidRPr="00023E88">
              <w:rPr>
                <w:rFonts w:ascii="Times New Roman" w:eastAsia="TimesNewRoman" w:hAnsi="Times New Roman"/>
                <w:sz w:val="24"/>
                <w:szCs w:val="24"/>
                <w:lang w:eastAsia="ru-RU"/>
              </w:rPr>
              <w:t>Оқулық.– Алматы: Издат-Маркет. 2007. – 441 бет</w:t>
            </w:r>
          </w:p>
          <w:p w:rsidR="00023E88" w:rsidRPr="00023E88" w:rsidRDefault="00023E88" w:rsidP="00023E88">
            <w:pPr>
              <w:spacing w:after="0" w:line="240" w:lineRule="auto"/>
              <w:ind w:firstLine="567"/>
              <w:rPr>
                <w:rFonts w:ascii="Times New Roman" w:hAnsi="Times New Roman"/>
                <w:sz w:val="24"/>
                <w:szCs w:val="24"/>
              </w:rPr>
            </w:pPr>
            <w:r w:rsidRPr="00023E88">
              <w:rPr>
                <w:rFonts w:ascii="Times New Roman" w:hAnsi="Times New Roman"/>
                <w:sz w:val="24"/>
                <w:szCs w:val="24"/>
              </w:rPr>
              <w:t>10. Международный банковский бизнес : учебное пособие для вузов. . - М.: Издательство Юрайт, 2022. - 179 c. - ISBN 978-5-534-00740-4. Логинов, Б.Б.</w:t>
            </w:r>
          </w:p>
          <w:p w:rsidR="00023E88" w:rsidRPr="00023E88" w:rsidRDefault="00023E88" w:rsidP="00023E88">
            <w:pPr>
              <w:spacing w:after="0" w:line="240" w:lineRule="auto"/>
              <w:ind w:firstLine="567"/>
              <w:jc w:val="both"/>
              <w:rPr>
                <w:rFonts w:ascii="Times New Roman" w:hAnsi="Times New Roman"/>
                <w:sz w:val="24"/>
                <w:szCs w:val="24"/>
              </w:rPr>
            </w:pPr>
            <w:r w:rsidRPr="00023E88">
              <w:rPr>
                <w:rFonts w:ascii="Times New Roman" w:hAnsi="Times New Roman"/>
                <w:sz w:val="24"/>
                <w:szCs w:val="24"/>
              </w:rPr>
              <w:t>11. Банковские риски [Текст]: учеб. пособие / А.А. Казимагомедов [и др.].- 2-е изд., перераб. и доп.- М.: КНОРУС, 2020.- 260 с.- (Бакалавриат и магистратура). Казимагомедов А.А.</w:t>
            </w:r>
          </w:p>
          <w:p w:rsidR="00023E88" w:rsidRPr="00023E88" w:rsidRDefault="00023E88" w:rsidP="00023E88">
            <w:pPr>
              <w:tabs>
                <w:tab w:val="left" w:pos="709"/>
                <w:tab w:val="left" w:pos="2132"/>
                <w:tab w:val="left" w:pos="4286"/>
              </w:tabs>
              <w:spacing w:after="0" w:line="240" w:lineRule="auto"/>
              <w:ind w:firstLine="567"/>
              <w:rPr>
                <w:rFonts w:ascii="Times New Roman" w:hAnsi="Times New Roman"/>
                <w:sz w:val="24"/>
                <w:szCs w:val="24"/>
              </w:rPr>
            </w:pPr>
            <w:r w:rsidRPr="00023E88">
              <w:rPr>
                <w:rFonts w:ascii="Times New Roman" w:hAnsi="Times New Roman"/>
                <w:sz w:val="24"/>
                <w:szCs w:val="24"/>
              </w:rPr>
              <w:t>12. Сақтандыру [Электрондық ресурс]: электрондық оқулық / О.А. Абралиев [ж.б.]; Қазақ Ұлттық Аграрлық университеті.- Алматы, 2019.- 1электрон.опт.диск (СD-ROM); 6, 36МБ.</w:t>
            </w:r>
          </w:p>
          <w:p w:rsidR="00023E88" w:rsidRPr="00023E88" w:rsidRDefault="00023E88" w:rsidP="00023E88">
            <w:pPr>
              <w:spacing w:after="0" w:line="240" w:lineRule="auto"/>
              <w:ind w:firstLine="567"/>
              <w:jc w:val="both"/>
              <w:rPr>
                <w:rFonts w:ascii="Times New Roman" w:hAnsi="Times New Roman"/>
                <w:sz w:val="24"/>
                <w:szCs w:val="24"/>
              </w:rPr>
            </w:pPr>
            <w:r w:rsidRPr="00023E88">
              <w:rPr>
                <w:rFonts w:ascii="Times New Roman" w:hAnsi="Times New Roman"/>
                <w:sz w:val="24"/>
                <w:szCs w:val="24"/>
              </w:rPr>
              <w:t>13. Ислам қаржысы : оқу кұралы. . - Алматы: Фортуна Полиграф, 2020. - 266 б. - ISBN 978-601-7456-44-3. Оналтаев, Д.О.</w:t>
            </w:r>
          </w:p>
          <w:p w:rsidR="00023E88" w:rsidRPr="00023E88" w:rsidRDefault="00023E88" w:rsidP="00023E88">
            <w:pPr>
              <w:spacing w:after="0" w:line="240" w:lineRule="auto"/>
              <w:ind w:firstLine="567"/>
              <w:jc w:val="both"/>
              <w:rPr>
                <w:rFonts w:ascii="Times New Roman" w:hAnsi="Times New Roman"/>
                <w:sz w:val="24"/>
                <w:szCs w:val="24"/>
              </w:rPr>
            </w:pPr>
            <w:r w:rsidRPr="00023E88">
              <w:rPr>
                <w:rFonts w:ascii="Times New Roman" w:hAnsi="Times New Roman"/>
                <w:sz w:val="24"/>
                <w:szCs w:val="24"/>
              </w:rPr>
              <w:t>14. Управление банковскими рисками [Текст]: учебник / Е.В.Бережная, С.В.Зенченко, М.В.Сероштан, О.В.Бережная.- М.: Дашков и K*, 2020.- 180 с. Е.В.Бережная, С.В.Зенченко, М.В.Сероштан, О.В.Бережная</w:t>
            </w:r>
          </w:p>
          <w:p w:rsidR="00023E88" w:rsidRPr="00023E88" w:rsidRDefault="00023E88" w:rsidP="00023E88">
            <w:pPr>
              <w:spacing w:after="0" w:line="240" w:lineRule="auto"/>
              <w:ind w:firstLine="567"/>
              <w:jc w:val="both"/>
              <w:rPr>
                <w:rFonts w:ascii="Times New Roman" w:hAnsi="Times New Roman"/>
                <w:sz w:val="24"/>
                <w:szCs w:val="24"/>
              </w:rPr>
            </w:pPr>
            <w:r w:rsidRPr="00023E88">
              <w:rPr>
                <w:rFonts w:ascii="Times New Roman" w:hAnsi="Times New Roman"/>
                <w:sz w:val="24"/>
                <w:szCs w:val="24"/>
              </w:rPr>
              <w:t>15. Төлем жүйесі : Оқу-əдістемелік құрал. . - Алматы: «Тұран» Университеті, 2020. - 64 б. Пралиева, С.Ж.</w:t>
            </w:r>
          </w:p>
          <w:p w:rsidR="00023E88" w:rsidRPr="00023E88" w:rsidRDefault="00023E88" w:rsidP="00023E88">
            <w:pPr>
              <w:spacing w:after="0" w:line="240" w:lineRule="auto"/>
              <w:ind w:firstLine="567"/>
              <w:rPr>
                <w:rFonts w:ascii="Times New Roman" w:hAnsi="Times New Roman"/>
                <w:sz w:val="24"/>
                <w:szCs w:val="24"/>
              </w:rPr>
            </w:pPr>
            <w:r w:rsidRPr="00023E88">
              <w:rPr>
                <w:rFonts w:ascii="Times New Roman" w:hAnsi="Times New Roman"/>
                <w:sz w:val="24"/>
                <w:szCs w:val="24"/>
              </w:rPr>
              <w:t>16. Банк ісі : Оқу-əдістемелік құрал. . - Алматы: «Тұран» Университеті, 2020. - 90 б. Касымбекова, Г.Р.</w:t>
            </w:r>
          </w:p>
          <w:p w:rsidR="00023E88" w:rsidRPr="00023E88" w:rsidRDefault="00023E88" w:rsidP="00023E88">
            <w:pPr>
              <w:spacing w:after="0" w:line="240" w:lineRule="auto"/>
              <w:ind w:firstLine="567"/>
              <w:jc w:val="both"/>
              <w:rPr>
                <w:rFonts w:ascii="Times New Roman" w:hAnsi="Times New Roman"/>
                <w:sz w:val="24"/>
                <w:szCs w:val="24"/>
              </w:rPr>
            </w:pPr>
            <w:r w:rsidRPr="00023E88">
              <w:rPr>
                <w:rFonts w:ascii="Times New Roman" w:hAnsi="Times New Roman"/>
                <w:sz w:val="24"/>
                <w:szCs w:val="24"/>
              </w:rPr>
              <w:t xml:space="preserve">17. </w:t>
            </w:r>
            <w:hyperlink r:id="rId26" w:history="1">
              <w:r w:rsidRPr="00023E88">
                <w:rPr>
                  <w:rStyle w:val="a7"/>
                  <w:rFonts w:ascii="Times New Roman" w:hAnsi="Times New Roman"/>
                  <w:sz w:val="24"/>
                  <w:szCs w:val="24"/>
                </w:rPr>
                <w:t>https://www.nationalbank.kz/</w:t>
              </w:r>
            </w:hyperlink>
            <w:r w:rsidRPr="00023E88">
              <w:rPr>
                <w:rFonts w:ascii="Times New Roman" w:hAnsi="Times New Roman"/>
                <w:sz w:val="24"/>
                <w:szCs w:val="24"/>
              </w:rPr>
              <w:t xml:space="preserve">, </w:t>
            </w:r>
            <w:hyperlink r:id="rId27" w:history="1">
              <w:r w:rsidRPr="00023E88">
                <w:rPr>
                  <w:rStyle w:val="a7"/>
                  <w:rFonts w:ascii="Times New Roman" w:hAnsi="Times New Roman"/>
                  <w:sz w:val="24"/>
                  <w:szCs w:val="24"/>
                </w:rPr>
                <w:t>https://www.kase.kz/</w:t>
              </w:r>
            </w:hyperlink>
            <w:r w:rsidRPr="00023E88">
              <w:rPr>
                <w:rFonts w:ascii="Times New Roman" w:hAnsi="Times New Roman"/>
                <w:sz w:val="24"/>
                <w:szCs w:val="24"/>
              </w:rPr>
              <w:t xml:space="preserve">, </w:t>
            </w:r>
            <w:hyperlink r:id="rId28" w:history="1">
              <w:r w:rsidRPr="00023E88">
                <w:rPr>
                  <w:rStyle w:val="a7"/>
                  <w:rFonts w:ascii="Times New Roman" w:hAnsi="Times New Roman"/>
                  <w:sz w:val="24"/>
                  <w:szCs w:val="24"/>
                </w:rPr>
                <w:t>https://www.eminfin.gov.kz/</w:t>
              </w:r>
            </w:hyperlink>
            <w:r w:rsidRPr="00023E88">
              <w:rPr>
                <w:rFonts w:ascii="Times New Roman" w:hAnsi="Times New Roman"/>
                <w:sz w:val="24"/>
                <w:szCs w:val="24"/>
              </w:rPr>
              <w:t xml:space="preserve">. </w:t>
            </w:r>
          </w:p>
          <w:p w:rsidR="002B1910" w:rsidRPr="00023E88" w:rsidRDefault="002B1910" w:rsidP="00023E88">
            <w:pPr>
              <w:tabs>
                <w:tab w:val="left" w:pos="351"/>
              </w:tabs>
              <w:spacing w:after="0" w:line="240" w:lineRule="auto"/>
              <w:ind w:left="210"/>
              <w:contextualSpacing/>
              <w:jc w:val="both"/>
              <w:rPr>
                <w:rFonts w:ascii="Times New Roman" w:hAnsi="Times New Roman"/>
                <w:color w:val="FF0000"/>
                <w:sz w:val="24"/>
                <w:szCs w:val="24"/>
              </w:rPr>
            </w:pPr>
          </w:p>
        </w:tc>
      </w:tr>
    </w:tbl>
    <w:p w:rsidR="002B1910" w:rsidRDefault="002B1910" w:rsidP="002B1910">
      <w:pPr>
        <w:widowControl w:val="0"/>
        <w:spacing w:after="0" w:line="240" w:lineRule="auto"/>
        <w:jc w:val="center"/>
        <w:rPr>
          <w:rFonts w:ascii="Times New Roman" w:eastAsia="Times New Roman" w:hAnsi="Times New Roman"/>
          <w:b/>
          <w:sz w:val="24"/>
          <w:szCs w:val="24"/>
          <w:lang w:val="kk-KZ" w:eastAsia="ru-RU"/>
        </w:rPr>
      </w:pPr>
    </w:p>
    <w:p w:rsidR="002B1910" w:rsidRDefault="002B1910" w:rsidP="002B1910">
      <w:pPr>
        <w:widowControl w:val="0"/>
        <w:spacing w:after="0" w:line="240" w:lineRule="auto"/>
        <w:jc w:val="center"/>
        <w:rPr>
          <w:rFonts w:ascii="Times New Roman" w:eastAsia="Times New Roman" w:hAnsi="Times New Roman"/>
          <w:b/>
          <w:sz w:val="24"/>
          <w:szCs w:val="24"/>
          <w:lang w:val="kk-KZ"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088"/>
      </w:tblGrid>
      <w:tr w:rsidR="002B1910"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C1536B">
            <w:pPr>
              <w:spacing w:after="0" w:line="240" w:lineRule="auto"/>
              <w:rPr>
                <w:rFonts w:ascii="Times New Roman" w:hAnsi="Times New Roman"/>
                <w:b/>
                <w:bCs/>
                <w:sz w:val="24"/>
                <w:szCs w:val="24"/>
                <w:lang w:val="kk-KZ"/>
              </w:rPr>
            </w:pPr>
            <w:r w:rsidRPr="00FA69CD">
              <w:rPr>
                <w:rFonts w:ascii="Times New Roman" w:hAnsi="Times New Roman"/>
                <w:b/>
                <w:bCs/>
                <w:sz w:val="24"/>
                <w:szCs w:val="24"/>
                <w:lang w:val="kk-KZ"/>
              </w:rPr>
              <w:t>VO 22</w:t>
            </w:r>
            <w:r w:rsidR="00C1536B">
              <w:rPr>
                <w:rFonts w:ascii="Times New Roman" w:hAnsi="Times New Roman"/>
                <w:b/>
                <w:bCs/>
                <w:sz w:val="24"/>
                <w:szCs w:val="24"/>
                <w:lang w:val="kk-KZ"/>
              </w:rPr>
              <w:t>09</w:t>
            </w:r>
            <w:r w:rsidRPr="00FA69CD">
              <w:rPr>
                <w:rFonts w:ascii="Times New Roman" w:hAnsi="Times New Roman"/>
                <w:b/>
                <w:bCs/>
                <w:sz w:val="24"/>
                <w:szCs w:val="24"/>
                <w:lang w:val="kk-KZ"/>
              </w:rPr>
              <w:t xml:space="preserve"> Валюталық операциялар </w:t>
            </w:r>
          </w:p>
        </w:tc>
      </w:tr>
      <w:tr w:rsidR="00C1536B" w:rsidRPr="00A74FC6"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C1536B" w:rsidRPr="00FA69CD" w:rsidRDefault="00C1536B"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7088" w:type="dxa"/>
            <w:tcBorders>
              <w:top w:val="single" w:sz="4" w:space="0" w:color="000000"/>
              <w:left w:val="single" w:sz="4" w:space="0" w:color="000000"/>
              <w:bottom w:val="single" w:sz="4" w:space="0" w:color="000000"/>
              <w:right w:val="single" w:sz="4" w:space="0" w:color="000000"/>
            </w:tcBorders>
          </w:tcPr>
          <w:p w:rsidR="00C1536B" w:rsidRPr="00FA69CD" w:rsidRDefault="00C1536B"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 Умирзакова Ж.</w:t>
            </w:r>
          </w:p>
        </w:tc>
      </w:tr>
      <w:tr w:rsidR="002B1910" w:rsidRPr="00A74FC6"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БП/ТК</w:t>
            </w:r>
          </w:p>
        </w:tc>
      </w:tr>
      <w:tr w:rsidR="002B1910" w:rsidRPr="00A74FC6"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Оқу деңгейі</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A74FC6"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Білім беру бағдарламасы </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A74FC6"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Академиялық кредит саны</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C1536B" w:rsidP="002B1910">
            <w:pPr>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2B1910"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Күндізгі </w:t>
            </w:r>
          </w:p>
        </w:tc>
      </w:tr>
      <w:tr w:rsidR="002B1910"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Семестр</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3</w:t>
            </w:r>
          </w:p>
        </w:tc>
      </w:tr>
      <w:tr w:rsidR="00C1536B" w:rsidRPr="00D20674" w:rsidTr="00023E88">
        <w:trPr>
          <w:trHeight w:val="70"/>
        </w:trPr>
        <w:tc>
          <w:tcPr>
            <w:tcW w:w="2836" w:type="dxa"/>
            <w:tcBorders>
              <w:top w:val="single" w:sz="4" w:space="0" w:color="000000"/>
              <w:left w:val="single" w:sz="4" w:space="0" w:color="000000"/>
              <w:bottom w:val="single" w:sz="4" w:space="0" w:color="000000"/>
              <w:right w:val="single" w:sz="4" w:space="0" w:color="000000"/>
            </w:tcBorders>
          </w:tcPr>
          <w:p w:rsidR="00C1536B" w:rsidRPr="00FA69CD" w:rsidRDefault="00C1536B"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пререквизиттері</w:t>
            </w:r>
          </w:p>
        </w:tc>
        <w:tc>
          <w:tcPr>
            <w:tcW w:w="7088" w:type="dxa"/>
            <w:tcBorders>
              <w:top w:val="single" w:sz="4" w:space="0" w:color="000000"/>
              <w:left w:val="single" w:sz="4" w:space="0" w:color="000000"/>
              <w:bottom w:val="single" w:sz="4" w:space="0" w:color="000000"/>
              <w:right w:val="single" w:sz="4" w:space="0" w:color="000000"/>
            </w:tcBorders>
          </w:tcPr>
          <w:p w:rsidR="00C1536B" w:rsidRPr="00FA69CD" w:rsidRDefault="00C1536B"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Pr="00FA69CD">
              <w:rPr>
                <w:rFonts w:ascii="Times New Roman" w:hAnsi="Times New Roman"/>
                <w:sz w:val="24"/>
                <w:szCs w:val="24"/>
                <w:lang w:val="kk-KZ"/>
              </w:rPr>
              <w:t>Бухгалтерлік есеп</w:t>
            </w:r>
            <w:r>
              <w:rPr>
                <w:rFonts w:ascii="Times New Roman" w:hAnsi="Times New Roman"/>
                <w:sz w:val="24"/>
                <w:szCs w:val="24"/>
                <w:lang w:val="kk-KZ"/>
              </w:rPr>
              <w:t>тің негіздері</w:t>
            </w:r>
          </w:p>
        </w:tc>
      </w:tr>
      <w:tr w:rsidR="00C1536B"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C1536B" w:rsidRPr="00FA69CD" w:rsidRDefault="00C1536B"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7088" w:type="dxa"/>
            <w:tcBorders>
              <w:top w:val="single" w:sz="4" w:space="0" w:color="000000"/>
              <w:left w:val="single" w:sz="4" w:space="0" w:color="000000"/>
              <w:bottom w:val="single" w:sz="4" w:space="0" w:color="000000"/>
              <w:right w:val="single" w:sz="4" w:space="0" w:color="000000"/>
            </w:tcBorders>
          </w:tcPr>
          <w:p w:rsidR="00C1536B" w:rsidRPr="00FA69CD" w:rsidRDefault="00C1536B" w:rsidP="000C4E75">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Қаржылық </w:t>
            </w:r>
            <w:r>
              <w:rPr>
                <w:rFonts w:ascii="Times New Roman" w:hAnsi="Times New Roman"/>
                <w:sz w:val="24"/>
                <w:szCs w:val="24"/>
                <w:lang w:val="kk-KZ"/>
              </w:rPr>
              <w:t>математика, Корпоративтік қаржы</w:t>
            </w:r>
          </w:p>
        </w:tc>
      </w:tr>
      <w:tr w:rsidR="002B1910" w:rsidRPr="00D20674"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Валюталық операцияларды жүргізу техникасын, кросс-курс есеп-айырысуларын және валюталық курстарды анықтауды студенттерге меңгерту</w:t>
            </w:r>
          </w:p>
        </w:tc>
      </w:tr>
      <w:tr w:rsidR="002B1910" w:rsidRPr="00D20674"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мазмұны</w:t>
            </w:r>
          </w:p>
          <w:p w:rsidR="002B1910" w:rsidRPr="00FA69CD" w:rsidRDefault="002B1910" w:rsidP="002B1910">
            <w:pPr>
              <w:spacing w:after="0" w:line="240" w:lineRule="auto"/>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Валюталық операцияларды жүргізу ерекшеліктерін және тәртібін,  валюталық операциялардың түрлерін, сонымен қатар өкілетті органдармен  валюталық операцияларды жүргізілуін реттеу процесін оқып білу. Бұл курс экспортық және импорттық </w:t>
            </w:r>
            <w:r w:rsidRPr="00FA69CD">
              <w:rPr>
                <w:rFonts w:ascii="Times New Roman" w:hAnsi="Times New Roman"/>
                <w:sz w:val="24"/>
                <w:szCs w:val="24"/>
                <w:lang w:val="kk-KZ"/>
              </w:rPr>
              <w:lastRenderedPageBreak/>
              <w:t>операцияларды жүргізу бойынша халықаралық валюталық қатынастардың теориялық негіздерін ашады.</w:t>
            </w:r>
          </w:p>
        </w:tc>
      </w:tr>
      <w:tr w:rsidR="002B1910" w:rsidRPr="00D20674"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Пәннің құзіреттілігі</w:t>
            </w:r>
          </w:p>
          <w:p w:rsidR="002B1910" w:rsidRPr="00FA69CD" w:rsidRDefault="002B1910" w:rsidP="002B1910">
            <w:pPr>
              <w:spacing w:after="0" w:line="240" w:lineRule="auto"/>
              <w:rPr>
                <w:rFonts w:ascii="Times New Roman" w:hAnsi="Times New Roman"/>
                <w:sz w:val="24"/>
                <w:szCs w:val="24"/>
                <w:lang w:val="kk-KZ"/>
              </w:rPr>
            </w:pP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182"/>
              </w:tabs>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 xml:space="preserve">Пән оқылғаннан кейін студенттер келесі білімдер мен дағдыларды </w:t>
            </w:r>
            <w:r w:rsidRPr="00FA69CD">
              <w:rPr>
                <w:rFonts w:ascii="Times New Roman" w:hAnsi="Times New Roman"/>
                <w:b/>
                <w:bCs/>
                <w:sz w:val="24"/>
                <w:szCs w:val="24"/>
                <w:lang w:val="kk-KZ"/>
              </w:rPr>
              <w:t xml:space="preserve">меңгеру керек: </w:t>
            </w:r>
          </w:p>
          <w:p w:rsidR="002B1910" w:rsidRPr="00FA69CD" w:rsidRDefault="002B1910" w:rsidP="002B1910">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Банктер және коммерциялық ұйымдарда</w:t>
            </w:r>
            <w:r w:rsidRPr="00FA69CD">
              <w:rPr>
                <w:rFonts w:ascii="Times New Roman" w:hAnsi="Times New Roman"/>
                <w:b/>
                <w:bCs/>
                <w:sz w:val="24"/>
                <w:szCs w:val="24"/>
                <w:lang w:val="kk-KZ"/>
              </w:rPr>
              <w:t>(</w:t>
            </w:r>
            <w:r w:rsidRPr="00FA69CD">
              <w:rPr>
                <w:rFonts w:ascii="Times New Roman" w:hAnsi="Times New Roman"/>
                <w:sz w:val="24"/>
                <w:szCs w:val="24"/>
                <w:lang w:val="kk-KZ"/>
              </w:rPr>
              <w:t>шаруашылық субъектілер)валюталық мәмілелердің және валюталық операциялардың түрлерін, валюталық курстарды құрудың процедураларын</w:t>
            </w:r>
            <w:r w:rsidRPr="00FA69CD">
              <w:rPr>
                <w:rFonts w:ascii="Times New Roman" w:hAnsi="Times New Roman"/>
                <w:b/>
                <w:bCs/>
                <w:sz w:val="24"/>
                <w:szCs w:val="24"/>
                <w:lang w:val="kk-KZ"/>
              </w:rPr>
              <w:t xml:space="preserve"> білуі керек. </w:t>
            </w:r>
          </w:p>
          <w:p w:rsidR="002B1910" w:rsidRPr="00FA69CD" w:rsidRDefault="002B1910" w:rsidP="002B1910">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Ұйымдарда және практикалық ұйымдарда әртүрлі ағымдық, сыртқы, валюталық, саудалық есеп айырысу, төлемдер жүргізу реті және ережелері туралы нақты ойларын қалыптастыра отырып, валюталық нарық жағдайына талдау</w:t>
            </w:r>
            <w:r w:rsidRPr="00FA69CD">
              <w:rPr>
                <w:rFonts w:ascii="Times New Roman" w:hAnsi="Times New Roman"/>
                <w:b/>
                <w:bCs/>
                <w:sz w:val="24"/>
                <w:szCs w:val="24"/>
                <w:lang w:val="kk-KZ"/>
              </w:rPr>
              <w:t xml:space="preserve"> жасай білу керек. </w:t>
            </w:r>
          </w:p>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Валюталық операцияларды жүргізу техникасын, кросс-курс есеп-айырысуларын және валюталық курстарды анықтауға</w:t>
            </w:r>
            <w:r w:rsidRPr="00FA69CD">
              <w:rPr>
                <w:rFonts w:ascii="Times New Roman" w:hAnsi="Times New Roman"/>
                <w:b/>
                <w:bCs/>
                <w:sz w:val="24"/>
                <w:szCs w:val="24"/>
                <w:lang w:val="kk-KZ"/>
              </w:rPr>
              <w:t xml:space="preserve">дағдыланулары керек. </w:t>
            </w:r>
          </w:p>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lang w:val="kk-KZ"/>
              </w:rPr>
              <w:t>ҚР валюталық реттеу шеңберіндегі мәселелерді шешуге</w:t>
            </w:r>
            <w:r w:rsidRPr="00FA69CD">
              <w:rPr>
                <w:rFonts w:ascii="Times New Roman" w:hAnsi="Times New Roman"/>
                <w:b/>
                <w:bCs/>
                <w:sz w:val="24"/>
                <w:szCs w:val="24"/>
                <w:lang w:val="kk-KZ"/>
              </w:rPr>
              <w:t xml:space="preserve">  компетенті болу керек. </w:t>
            </w:r>
          </w:p>
        </w:tc>
      </w:tr>
      <w:tr w:rsidR="002B1910"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формасы</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Емтихан</w:t>
            </w:r>
          </w:p>
        </w:tc>
      </w:tr>
      <w:tr w:rsidR="002B1910"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7088"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1 академиялық кезең  (15 апта)</w:t>
            </w:r>
          </w:p>
        </w:tc>
      </w:tr>
      <w:tr w:rsidR="00023E88" w:rsidRPr="00FA69CD" w:rsidTr="00023E88">
        <w:trPr>
          <w:trHeight w:val="277"/>
        </w:trPr>
        <w:tc>
          <w:tcPr>
            <w:tcW w:w="2836" w:type="dxa"/>
            <w:tcBorders>
              <w:top w:val="single" w:sz="4" w:space="0" w:color="000000"/>
              <w:left w:val="single" w:sz="4" w:space="0" w:color="000000"/>
              <w:bottom w:val="single" w:sz="4" w:space="0" w:color="000000"/>
              <w:right w:val="single" w:sz="4" w:space="0" w:color="000000"/>
            </w:tcBorders>
          </w:tcPr>
          <w:p w:rsidR="00023E88" w:rsidRPr="00FA69CD" w:rsidRDefault="00023E88"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Әдебиеттер тізімі</w:t>
            </w:r>
          </w:p>
        </w:tc>
        <w:tc>
          <w:tcPr>
            <w:tcW w:w="7088" w:type="dxa"/>
            <w:tcBorders>
              <w:top w:val="single" w:sz="4" w:space="0" w:color="000000"/>
              <w:left w:val="single" w:sz="4" w:space="0" w:color="000000"/>
              <w:bottom w:val="single" w:sz="4" w:space="0" w:color="000000"/>
              <w:right w:val="single" w:sz="4" w:space="0" w:color="000000"/>
            </w:tcBorders>
          </w:tcPr>
          <w:p w:rsidR="00023E88" w:rsidRPr="00023E88" w:rsidRDefault="00023E88" w:rsidP="009D1B43">
            <w:pPr>
              <w:tabs>
                <w:tab w:val="left" w:pos="884"/>
              </w:tabs>
              <w:spacing w:after="0" w:line="240" w:lineRule="auto"/>
              <w:ind w:left="34" w:firstLine="176"/>
              <w:jc w:val="center"/>
              <w:rPr>
                <w:rFonts w:ascii="Times New Roman" w:hAnsi="Times New Roman"/>
                <w:color w:val="FF0000"/>
                <w:sz w:val="24"/>
                <w:szCs w:val="24"/>
                <w:lang w:val="kk-KZ"/>
              </w:rPr>
            </w:pPr>
            <w:r w:rsidRPr="00023E88">
              <w:rPr>
                <w:rFonts w:ascii="Times New Roman" w:hAnsi="Times New Roman"/>
                <w:color w:val="FF0000"/>
                <w:sz w:val="24"/>
                <w:szCs w:val="24"/>
                <w:lang w:val="kk-KZ"/>
              </w:rPr>
              <w:t>Негізгі әдебиеттер:</w:t>
            </w:r>
          </w:p>
          <w:p w:rsidR="00023E88" w:rsidRPr="00023E88" w:rsidRDefault="00023E88" w:rsidP="009D1B43">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 xml:space="preserve">1 Банк ісі: оқу құралы –Шымкент, «Әлем» баспасы 2013 ж. -194 бет. Үмбеталиев А.Д. </w:t>
            </w:r>
          </w:p>
          <w:p w:rsidR="00023E88" w:rsidRPr="00023E88" w:rsidRDefault="00023E88" w:rsidP="009D1B43">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2. Банк ісі : Оқу-əдістемелік құрал. . - Алматы: «Тұран» Университеті, 2020. - 90 б. Касымбекова, Г.Р</w:t>
            </w:r>
          </w:p>
          <w:p w:rsidR="00023E88" w:rsidRPr="00023E88" w:rsidRDefault="00023E88" w:rsidP="009D1B43">
            <w:pPr>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3. Банк ісі : Оқулық. . - Алматы: Экономика, 2013. - 776 б. - ISBN 978-601-225-557-7. Искаков, Ұ.М.</w:t>
            </w:r>
          </w:p>
          <w:p w:rsidR="00023E88" w:rsidRPr="00023E88" w:rsidRDefault="00023E88" w:rsidP="009D1B43">
            <w:pPr>
              <w:tabs>
                <w:tab w:val="left" w:pos="1134"/>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4. Қаржы: Оқу құралы. - Қостанай: А. Байтұрсынов атындағы ҚМУ, 2019. - 85б. -ISBN 978-601-7597-28-3. Майкопова, Г.С., Исиргепова, Д.Б.</w:t>
            </w:r>
          </w:p>
          <w:p w:rsidR="00023E88" w:rsidRPr="00023E88" w:rsidRDefault="00023E88" w:rsidP="009D1B43">
            <w:pPr>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5. Банк ісі. / С. Аманжолов атындағы Шығыс Қазақстан мемлекеттік университеті. - Өскемен: Берел , 2014. - 32 б. Апышева, А.А.</w:t>
            </w:r>
          </w:p>
          <w:p w:rsidR="00023E88" w:rsidRPr="00023E88" w:rsidRDefault="00023E88" w:rsidP="009D1B43">
            <w:pPr>
              <w:tabs>
                <w:tab w:val="left" w:pos="-142"/>
                <w:tab w:val="left" w:pos="0"/>
                <w:tab w:val="left" w:pos="567"/>
              </w:tabs>
              <w:spacing w:after="0" w:line="240" w:lineRule="auto"/>
              <w:ind w:firstLine="567"/>
              <w:jc w:val="both"/>
              <w:rPr>
                <w:rFonts w:ascii="Times New Roman" w:hAnsi="Times New Roman"/>
                <w:sz w:val="24"/>
                <w:szCs w:val="24"/>
                <w:lang w:val="kk-KZ"/>
              </w:rPr>
            </w:pPr>
            <w:r w:rsidRPr="00023E88">
              <w:rPr>
                <w:rFonts w:ascii="Times New Roman" w:hAnsi="Times New Roman"/>
                <w:sz w:val="24"/>
                <w:szCs w:val="24"/>
                <w:lang w:val="kk-KZ"/>
              </w:rPr>
              <w:t>6. Мерзімді басылымдар, нормативтік-құқықтық құжаттар, интернет-ресурстары (</w:t>
            </w:r>
            <w:hyperlink r:id="rId29" w:history="1">
              <w:r w:rsidRPr="00023E88">
                <w:rPr>
                  <w:rStyle w:val="a7"/>
                  <w:rFonts w:ascii="Times New Roman" w:hAnsi="Times New Roman"/>
                  <w:sz w:val="24"/>
                  <w:szCs w:val="24"/>
                  <w:lang w:val="kk-KZ"/>
                </w:rPr>
                <w:t>www.minfin.gov.kz</w:t>
              </w:r>
            </w:hyperlink>
            <w:r w:rsidRPr="00023E88">
              <w:rPr>
                <w:rFonts w:ascii="Times New Roman" w:hAnsi="Times New Roman"/>
                <w:sz w:val="24"/>
                <w:szCs w:val="24"/>
                <w:lang w:val="kk-KZ"/>
              </w:rPr>
              <w:t xml:space="preserve">, </w:t>
            </w:r>
            <w:hyperlink r:id="rId30" w:history="1">
              <w:r w:rsidRPr="00023E88">
                <w:rPr>
                  <w:rStyle w:val="a7"/>
                  <w:rFonts w:ascii="Times New Roman" w:hAnsi="Times New Roman"/>
                  <w:sz w:val="24"/>
                  <w:szCs w:val="24"/>
                  <w:lang w:val="kk-KZ"/>
                </w:rPr>
                <w:t>www.stat.gov.kz</w:t>
              </w:r>
            </w:hyperlink>
            <w:r w:rsidRPr="00023E88">
              <w:rPr>
                <w:rFonts w:ascii="Times New Roman" w:hAnsi="Times New Roman"/>
                <w:sz w:val="24"/>
                <w:szCs w:val="24"/>
                <w:lang w:val="kk-KZ"/>
              </w:rPr>
              <w:t xml:space="preserve">, </w:t>
            </w:r>
            <w:hyperlink r:id="rId31" w:history="1">
              <w:r w:rsidRPr="00023E88">
                <w:rPr>
                  <w:rStyle w:val="a7"/>
                  <w:rFonts w:ascii="Times New Roman" w:hAnsi="Times New Roman"/>
                  <w:sz w:val="24"/>
                  <w:szCs w:val="24"/>
                  <w:lang w:val="kk-KZ"/>
                </w:rPr>
                <w:t>www.kase.kz</w:t>
              </w:r>
            </w:hyperlink>
            <w:r w:rsidRPr="00023E88">
              <w:rPr>
                <w:rFonts w:ascii="Times New Roman" w:hAnsi="Times New Roman"/>
                <w:sz w:val="24"/>
                <w:szCs w:val="24"/>
                <w:lang w:val="kk-KZ"/>
              </w:rPr>
              <w:t xml:space="preserve">, </w:t>
            </w:r>
            <w:hyperlink r:id="rId32" w:history="1">
              <w:r w:rsidRPr="00023E88">
                <w:rPr>
                  <w:rStyle w:val="a7"/>
                  <w:rFonts w:ascii="Times New Roman" w:hAnsi="Times New Roman"/>
                  <w:sz w:val="24"/>
                  <w:szCs w:val="24"/>
                  <w:lang w:val="kk-KZ"/>
                </w:rPr>
                <w:t>www.investfunds.kz</w:t>
              </w:r>
            </w:hyperlink>
            <w:r w:rsidRPr="00023E88">
              <w:rPr>
                <w:rFonts w:ascii="Times New Roman" w:hAnsi="Times New Roman"/>
                <w:sz w:val="24"/>
                <w:szCs w:val="24"/>
                <w:lang w:val="kk-KZ"/>
              </w:rPr>
              <w:t xml:space="preserve">, </w:t>
            </w:r>
            <w:hyperlink r:id="rId33" w:history="1">
              <w:r w:rsidRPr="00023E88">
                <w:rPr>
                  <w:rStyle w:val="a7"/>
                  <w:rFonts w:ascii="Times New Roman" w:hAnsi="Times New Roman"/>
                  <w:sz w:val="24"/>
                  <w:szCs w:val="24"/>
                  <w:lang w:val="kk-KZ"/>
                </w:rPr>
                <w:t>www.nationalbank.kz</w:t>
              </w:r>
            </w:hyperlink>
            <w:r w:rsidRPr="00023E88">
              <w:rPr>
                <w:rFonts w:ascii="Times New Roman" w:hAnsi="Times New Roman"/>
                <w:sz w:val="24"/>
                <w:szCs w:val="24"/>
                <w:lang w:val="kk-KZ"/>
              </w:rPr>
              <w:t xml:space="preserve"> және басқалары)</w:t>
            </w:r>
          </w:p>
          <w:p w:rsidR="00023E88" w:rsidRPr="00023E88" w:rsidRDefault="00023E88" w:rsidP="009D1B43">
            <w:pPr>
              <w:shd w:val="clear" w:color="auto" w:fill="FFFFFF"/>
              <w:spacing w:after="0" w:line="240" w:lineRule="auto"/>
              <w:ind w:firstLine="567"/>
              <w:jc w:val="center"/>
              <w:rPr>
                <w:rFonts w:ascii="Times New Roman" w:hAnsi="Times New Roman"/>
                <w:b/>
                <w:color w:val="000000"/>
                <w:spacing w:val="3"/>
                <w:sz w:val="24"/>
                <w:szCs w:val="24"/>
                <w:lang w:val="kk-KZ"/>
              </w:rPr>
            </w:pPr>
            <w:r w:rsidRPr="00023E88">
              <w:rPr>
                <w:rFonts w:ascii="Times New Roman" w:hAnsi="Times New Roman"/>
                <w:b/>
                <w:color w:val="000000"/>
                <w:spacing w:val="3"/>
                <w:sz w:val="24"/>
                <w:szCs w:val="24"/>
                <w:lang w:val="kk-KZ"/>
              </w:rPr>
              <w:t xml:space="preserve">Қосымша әдебиеттер: </w:t>
            </w:r>
          </w:p>
          <w:p w:rsidR="00023E88" w:rsidRPr="00023E88" w:rsidRDefault="00023E88" w:rsidP="009D1B43">
            <w:pPr>
              <w:suppressAutoHyphens/>
              <w:adjustRightInd w:val="0"/>
              <w:spacing w:after="0" w:line="240" w:lineRule="auto"/>
              <w:ind w:firstLine="567"/>
              <w:textAlignment w:val="center"/>
              <w:outlineLvl w:val="0"/>
              <w:rPr>
                <w:rFonts w:ascii="Times New Roman" w:hAnsi="Times New Roman"/>
                <w:bCs/>
                <w:color w:val="000000"/>
                <w:sz w:val="24"/>
                <w:szCs w:val="24"/>
              </w:rPr>
            </w:pPr>
            <w:r w:rsidRPr="00023E88">
              <w:rPr>
                <w:rFonts w:ascii="Times New Roman" w:hAnsi="Times New Roman"/>
                <w:sz w:val="24"/>
                <w:szCs w:val="24"/>
                <w:lang w:val="kk-KZ"/>
              </w:rPr>
              <w:t xml:space="preserve">7. </w:t>
            </w:r>
            <w:r w:rsidRPr="00023E88">
              <w:rPr>
                <w:rFonts w:ascii="Times New Roman" w:hAnsi="Times New Roman"/>
                <w:bCs/>
                <w:color w:val="000000"/>
                <w:sz w:val="24"/>
                <w:szCs w:val="24"/>
                <w:lang w:val="kk-KZ"/>
              </w:rPr>
              <w:t xml:space="preserve">Құлпыбаев С., Ынтықбаева С.Ж., Мельников В.Д. </w:t>
            </w:r>
            <w:r w:rsidRPr="00023E88">
              <w:rPr>
                <w:rFonts w:ascii="Times New Roman" w:hAnsi="Times New Roman"/>
                <w:color w:val="000000"/>
                <w:sz w:val="24"/>
                <w:szCs w:val="24"/>
                <w:lang w:val="kk-KZ"/>
              </w:rPr>
              <w:t xml:space="preserve">Қаржы: Оқулық / – Алматы. </w:t>
            </w:r>
            <w:r w:rsidRPr="00023E88">
              <w:rPr>
                <w:rFonts w:ascii="Times New Roman" w:hAnsi="Times New Roman"/>
                <w:color w:val="000000"/>
                <w:sz w:val="24"/>
                <w:szCs w:val="24"/>
              </w:rPr>
              <w:t xml:space="preserve">Экономика, 2011– 536 бет </w:t>
            </w:r>
          </w:p>
          <w:p w:rsidR="00023E88" w:rsidRPr="00023E88" w:rsidRDefault="00023E88" w:rsidP="009D1B43">
            <w:pPr>
              <w:adjustRightInd w:val="0"/>
              <w:spacing w:after="0" w:line="240" w:lineRule="auto"/>
              <w:ind w:firstLine="567"/>
              <w:rPr>
                <w:rFonts w:ascii="Times New Roman" w:eastAsia="TimesNewRoman,Bold" w:hAnsi="Times New Roman"/>
                <w:bCs/>
                <w:sz w:val="24"/>
                <w:szCs w:val="24"/>
                <w:lang w:eastAsia="ru-RU"/>
              </w:rPr>
            </w:pPr>
            <w:r w:rsidRPr="00023E88">
              <w:rPr>
                <w:rFonts w:ascii="Times New Roman" w:hAnsi="Times New Roman"/>
                <w:sz w:val="24"/>
                <w:szCs w:val="24"/>
              </w:rPr>
              <w:t>8. Банковское дело: современная система кредитования [Текст]: учеб. пособие / О.И. Лаврушин [и др.]; 7-изд., перераб. и доп.- М.: КНОРУС, 2021.- 358 с.- (Бакалавриат и магистратура). Лаврушин, О.И.</w:t>
            </w:r>
            <w:r w:rsidRPr="00023E88">
              <w:rPr>
                <w:rFonts w:ascii="Times New Roman" w:hAnsi="Times New Roman"/>
                <w:sz w:val="24"/>
                <w:szCs w:val="24"/>
              </w:rPr>
              <w:br/>
              <w:t xml:space="preserve">          9. </w:t>
            </w:r>
            <w:r w:rsidRPr="00023E88">
              <w:rPr>
                <w:rFonts w:ascii="Times New Roman" w:eastAsia="TimesNewRoman,Bold" w:hAnsi="Times New Roman"/>
                <w:bCs/>
                <w:sz w:val="24"/>
                <w:szCs w:val="24"/>
                <w:lang w:eastAsia="ru-RU"/>
              </w:rPr>
              <w:t xml:space="preserve">Мақыш С.Б. Банк ісі. </w:t>
            </w:r>
            <w:r w:rsidRPr="00023E88">
              <w:rPr>
                <w:rFonts w:ascii="Times New Roman" w:eastAsia="TimesNewRoman" w:hAnsi="Times New Roman"/>
                <w:sz w:val="24"/>
                <w:szCs w:val="24"/>
                <w:lang w:eastAsia="ru-RU"/>
              </w:rPr>
              <w:t>Оқулық.– Алматы: Издат-Маркет. 2007. – 441 бет</w:t>
            </w:r>
          </w:p>
          <w:p w:rsidR="00023E88" w:rsidRPr="00023E88" w:rsidRDefault="00023E88" w:rsidP="009D1B43">
            <w:pPr>
              <w:spacing w:after="0" w:line="240" w:lineRule="auto"/>
              <w:ind w:firstLine="567"/>
              <w:rPr>
                <w:rFonts w:ascii="Times New Roman" w:hAnsi="Times New Roman"/>
                <w:sz w:val="24"/>
                <w:szCs w:val="24"/>
              </w:rPr>
            </w:pPr>
            <w:r w:rsidRPr="00023E88">
              <w:rPr>
                <w:rFonts w:ascii="Times New Roman" w:hAnsi="Times New Roman"/>
                <w:sz w:val="24"/>
                <w:szCs w:val="24"/>
              </w:rPr>
              <w:t>10. Международный банковский бизнес : учебное пособие для вузов. . - М.: Издательство Юрайт, 2022. - 179 c. - ISBN 978-5-534-00740-4. Логинов, Б.Б.</w:t>
            </w:r>
          </w:p>
          <w:p w:rsidR="00023E88" w:rsidRPr="00023E88" w:rsidRDefault="00023E88" w:rsidP="009D1B43">
            <w:pPr>
              <w:spacing w:after="0" w:line="240" w:lineRule="auto"/>
              <w:ind w:firstLine="567"/>
              <w:jc w:val="both"/>
              <w:rPr>
                <w:rFonts w:ascii="Times New Roman" w:hAnsi="Times New Roman"/>
                <w:sz w:val="24"/>
                <w:szCs w:val="24"/>
              </w:rPr>
            </w:pPr>
            <w:r w:rsidRPr="00023E88">
              <w:rPr>
                <w:rFonts w:ascii="Times New Roman" w:hAnsi="Times New Roman"/>
                <w:sz w:val="24"/>
                <w:szCs w:val="24"/>
              </w:rPr>
              <w:t>11. Банковские риски [Текст]: учеб. пособие / А.А. Казимагомедов [и др.].- 2-е изд., перераб. и доп.- М.: КНОРУС, 2020.- 260 с.- (Бакалавриат и магистратура). Казимагомедов А.А.</w:t>
            </w:r>
          </w:p>
          <w:p w:rsidR="00023E88" w:rsidRPr="00023E88" w:rsidRDefault="00023E88" w:rsidP="009D1B43">
            <w:pPr>
              <w:tabs>
                <w:tab w:val="left" w:pos="709"/>
                <w:tab w:val="left" w:pos="2132"/>
                <w:tab w:val="left" w:pos="4286"/>
              </w:tabs>
              <w:spacing w:after="0" w:line="240" w:lineRule="auto"/>
              <w:ind w:firstLine="567"/>
              <w:rPr>
                <w:rFonts w:ascii="Times New Roman" w:hAnsi="Times New Roman"/>
                <w:sz w:val="24"/>
                <w:szCs w:val="24"/>
              </w:rPr>
            </w:pPr>
            <w:r w:rsidRPr="00023E88">
              <w:rPr>
                <w:rFonts w:ascii="Times New Roman" w:hAnsi="Times New Roman"/>
                <w:sz w:val="24"/>
                <w:szCs w:val="24"/>
              </w:rPr>
              <w:lastRenderedPageBreak/>
              <w:t>12. Сақтандыру [Электрондық ресурс]: электрондық оқулық / О.А. Абралиев [ж.б.]; Қазақ Ұлттық Аграрлық университеті.- Алматы, 2019.- 1электрон.опт.диск (СD-ROM); 6, 36МБ.</w:t>
            </w:r>
          </w:p>
          <w:p w:rsidR="00023E88" w:rsidRPr="00023E88" w:rsidRDefault="00023E88" w:rsidP="009D1B43">
            <w:pPr>
              <w:spacing w:after="0" w:line="240" w:lineRule="auto"/>
              <w:ind w:firstLine="567"/>
              <w:jc w:val="both"/>
              <w:rPr>
                <w:rFonts w:ascii="Times New Roman" w:hAnsi="Times New Roman"/>
                <w:sz w:val="24"/>
                <w:szCs w:val="24"/>
              </w:rPr>
            </w:pPr>
            <w:r w:rsidRPr="00023E88">
              <w:rPr>
                <w:rFonts w:ascii="Times New Roman" w:hAnsi="Times New Roman"/>
                <w:sz w:val="24"/>
                <w:szCs w:val="24"/>
              </w:rPr>
              <w:t>13. Ислам қаржысы : оқу кұралы. . - Алматы: Фортуна Полиграф, 2020. - 266 б. - ISBN 978-601-7456-44-3. Оналтаев, Д.О.</w:t>
            </w:r>
          </w:p>
          <w:p w:rsidR="00023E88" w:rsidRPr="00023E88" w:rsidRDefault="00023E88" w:rsidP="009D1B43">
            <w:pPr>
              <w:spacing w:after="0" w:line="240" w:lineRule="auto"/>
              <w:ind w:firstLine="567"/>
              <w:jc w:val="both"/>
              <w:rPr>
                <w:rFonts w:ascii="Times New Roman" w:hAnsi="Times New Roman"/>
                <w:sz w:val="24"/>
                <w:szCs w:val="24"/>
              </w:rPr>
            </w:pPr>
            <w:r w:rsidRPr="00023E88">
              <w:rPr>
                <w:rFonts w:ascii="Times New Roman" w:hAnsi="Times New Roman"/>
                <w:sz w:val="24"/>
                <w:szCs w:val="24"/>
              </w:rPr>
              <w:t>14. Управление банковскими рисками [Текст]: учебник / Е.В.Бережная, С.В.Зенченко, М.В.Сероштан, О.В.Бережная.- М.: Дашков и K*, 2020.- 180 с. Е.В.Бережная, С.В.Зенченко, М.В.Сероштан, О.В.Бережная</w:t>
            </w:r>
          </w:p>
          <w:p w:rsidR="00023E88" w:rsidRPr="00023E88" w:rsidRDefault="00023E88" w:rsidP="009D1B43">
            <w:pPr>
              <w:spacing w:after="0" w:line="240" w:lineRule="auto"/>
              <w:ind w:firstLine="567"/>
              <w:jc w:val="both"/>
              <w:rPr>
                <w:rFonts w:ascii="Times New Roman" w:hAnsi="Times New Roman"/>
                <w:sz w:val="24"/>
                <w:szCs w:val="24"/>
              </w:rPr>
            </w:pPr>
            <w:r w:rsidRPr="00023E88">
              <w:rPr>
                <w:rFonts w:ascii="Times New Roman" w:hAnsi="Times New Roman"/>
                <w:sz w:val="24"/>
                <w:szCs w:val="24"/>
              </w:rPr>
              <w:t>15. Төлем жүйесі : Оқу-əдістемелік құрал. . - Алматы: «Тұран» Университеті, 2020. - 64 б. Пралиева, С.Ж.</w:t>
            </w:r>
          </w:p>
          <w:p w:rsidR="00023E88" w:rsidRPr="00023E88" w:rsidRDefault="00023E88" w:rsidP="009D1B43">
            <w:pPr>
              <w:spacing w:after="0" w:line="240" w:lineRule="auto"/>
              <w:ind w:firstLine="567"/>
              <w:rPr>
                <w:rFonts w:ascii="Times New Roman" w:hAnsi="Times New Roman"/>
                <w:sz w:val="24"/>
                <w:szCs w:val="24"/>
              </w:rPr>
            </w:pPr>
            <w:r w:rsidRPr="00023E88">
              <w:rPr>
                <w:rFonts w:ascii="Times New Roman" w:hAnsi="Times New Roman"/>
                <w:sz w:val="24"/>
                <w:szCs w:val="24"/>
              </w:rPr>
              <w:t>16. Банк ісі : Оқу-əдістемелік құрал. . - Алматы: «Тұран» Университеті, 2020. - 90 б. Касымбекова, Г.Р.</w:t>
            </w:r>
          </w:p>
          <w:p w:rsidR="00023E88" w:rsidRPr="00023E88" w:rsidRDefault="00023E88" w:rsidP="009D1B43">
            <w:pPr>
              <w:spacing w:after="0" w:line="240" w:lineRule="auto"/>
              <w:ind w:firstLine="567"/>
              <w:jc w:val="both"/>
              <w:rPr>
                <w:rFonts w:ascii="Times New Roman" w:hAnsi="Times New Roman"/>
                <w:sz w:val="24"/>
                <w:szCs w:val="24"/>
              </w:rPr>
            </w:pPr>
            <w:r w:rsidRPr="00023E88">
              <w:rPr>
                <w:rFonts w:ascii="Times New Roman" w:hAnsi="Times New Roman"/>
                <w:sz w:val="24"/>
                <w:szCs w:val="24"/>
              </w:rPr>
              <w:t xml:space="preserve">17. </w:t>
            </w:r>
            <w:hyperlink r:id="rId34" w:history="1">
              <w:r w:rsidRPr="00023E88">
                <w:rPr>
                  <w:rStyle w:val="a7"/>
                  <w:rFonts w:ascii="Times New Roman" w:hAnsi="Times New Roman"/>
                  <w:sz w:val="24"/>
                  <w:szCs w:val="24"/>
                </w:rPr>
                <w:t>https://www.nationalbank.kz/</w:t>
              </w:r>
            </w:hyperlink>
            <w:r w:rsidRPr="00023E88">
              <w:rPr>
                <w:rFonts w:ascii="Times New Roman" w:hAnsi="Times New Roman"/>
                <w:sz w:val="24"/>
                <w:szCs w:val="24"/>
              </w:rPr>
              <w:t xml:space="preserve">, </w:t>
            </w:r>
            <w:hyperlink r:id="rId35" w:history="1">
              <w:r w:rsidRPr="00023E88">
                <w:rPr>
                  <w:rStyle w:val="a7"/>
                  <w:rFonts w:ascii="Times New Roman" w:hAnsi="Times New Roman"/>
                  <w:sz w:val="24"/>
                  <w:szCs w:val="24"/>
                </w:rPr>
                <w:t>https://www.kase.kz/</w:t>
              </w:r>
            </w:hyperlink>
            <w:r w:rsidRPr="00023E88">
              <w:rPr>
                <w:rFonts w:ascii="Times New Roman" w:hAnsi="Times New Roman"/>
                <w:sz w:val="24"/>
                <w:szCs w:val="24"/>
              </w:rPr>
              <w:t xml:space="preserve">, </w:t>
            </w:r>
            <w:hyperlink r:id="rId36" w:history="1">
              <w:r w:rsidRPr="00023E88">
                <w:rPr>
                  <w:rStyle w:val="a7"/>
                  <w:rFonts w:ascii="Times New Roman" w:hAnsi="Times New Roman"/>
                  <w:sz w:val="24"/>
                  <w:szCs w:val="24"/>
                </w:rPr>
                <w:t>https://www.eminfin.gov.kz/</w:t>
              </w:r>
            </w:hyperlink>
            <w:r w:rsidRPr="00023E88">
              <w:rPr>
                <w:rFonts w:ascii="Times New Roman" w:hAnsi="Times New Roman"/>
                <w:sz w:val="24"/>
                <w:szCs w:val="24"/>
              </w:rPr>
              <w:t xml:space="preserve">. </w:t>
            </w:r>
          </w:p>
          <w:p w:rsidR="00023E88" w:rsidRPr="00023E88" w:rsidRDefault="00023E88" w:rsidP="009D1B43">
            <w:pPr>
              <w:tabs>
                <w:tab w:val="left" w:pos="351"/>
              </w:tabs>
              <w:spacing w:after="0" w:line="240" w:lineRule="auto"/>
              <w:ind w:left="210"/>
              <w:contextualSpacing/>
              <w:jc w:val="both"/>
              <w:rPr>
                <w:rFonts w:ascii="Times New Roman" w:hAnsi="Times New Roman"/>
                <w:color w:val="FF0000"/>
                <w:sz w:val="24"/>
                <w:szCs w:val="24"/>
              </w:rPr>
            </w:pPr>
          </w:p>
        </w:tc>
      </w:tr>
    </w:tbl>
    <w:p w:rsidR="002B1910" w:rsidRPr="00FA69CD" w:rsidRDefault="002B1910" w:rsidP="002B1910">
      <w:pPr>
        <w:autoSpaceDE w:val="0"/>
        <w:autoSpaceDN w:val="0"/>
        <w:adjustRightInd w:val="0"/>
        <w:spacing w:after="0" w:line="240" w:lineRule="auto"/>
        <w:rPr>
          <w:rFonts w:ascii="Times New Roman" w:eastAsia="Times New Roman" w:hAnsi="Times New Roman"/>
          <w:b/>
          <w:bCs/>
          <w:sz w:val="24"/>
          <w:szCs w:val="24"/>
          <w:lang w:val="kk-KZ"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7088"/>
      </w:tblGrid>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sz w:val="24"/>
                <w:szCs w:val="24"/>
                <w:lang w:val="en-US"/>
              </w:rPr>
            </w:pPr>
            <w:r w:rsidRPr="00FA69CD">
              <w:rPr>
                <w:rFonts w:ascii="Times New Roman" w:eastAsia="Times New Roman" w:hAnsi="Times New Roman"/>
                <w:b/>
                <w:sz w:val="24"/>
                <w:szCs w:val="24"/>
                <w:lang w:val="kk-KZ"/>
              </w:rPr>
              <w:t>KЕ1</w:t>
            </w:r>
            <w:r w:rsidRPr="00FA69CD">
              <w:rPr>
                <w:rFonts w:ascii="Times New Roman" w:eastAsia="Times New Roman" w:hAnsi="Times New Roman"/>
                <w:b/>
                <w:sz w:val="24"/>
                <w:szCs w:val="24"/>
                <w:lang w:val="en-US"/>
              </w:rPr>
              <w:t xml:space="preserve"> </w:t>
            </w:r>
            <w:r w:rsidRPr="00FA69CD">
              <w:rPr>
                <w:rFonts w:ascii="Times New Roman" w:eastAsia="Times New Roman" w:hAnsi="Times New Roman"/>
                <w:b/>
                <w:sz w:val="24"/>
                <w:szCs w:val="24"/>
                <w:lang w:val="kk-KZ"/>
              </w:rPr>
              <w:t xml:space="preserve"> 23</w:t>
            </w:r>
            <w:r>
              <w:rPr>
                <w:rFonts w:ascii="Times New Roman" w:eastAsia="Times New Roman" w:hAnsi="Times New Roman"/>
                <w:b/>
                <w:sz w:val="24"/>
                <w:szCs w:val="24"/>
                <w:lang w:val="kk-KZ"/>
              </w:rPr>
              <w:t>01</w:t>
            </w:r>
            <w:r w:rsidRPr="00FA69CD">
              <w:rPr>
                <w:rFonts w:ascii="Times New Roman" w:eastAsia="Times New Roman" w:hAnsi="Times New Roman"/>
                <w:b/>
                <w:sz w:val="24"/>
                <w:szCs w:val="24"/>
                <w:lang w:val="kk-KZ"/>
              </w:rPr>
              <w:t xml:space="preserve">  Қаржылық есеп 1 </w:t>
            </w:r>
          </w:p>
        </w:tc>
      </w:tr>
      <w:tr w:rsidR="002B1910" w:rsidRPr="00D20674"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Н.Бердимурат, </w:t>
            </w:r>
            <w:r w:rsidRPr="00FA69CD">
              <w:rPr>
                <w:rFonts w:ascii="Times New Roman" w:eastAsia="Times New Roman" w:hAnsi="Times New Roman"/>
                <w:color w:val="000000" w:themeColor="text1"/>
                <w:sz w:val="24"/>
                <w:szCs w:val="24"/>
                <w:lang w:val="kk-KZ" w:eastAsia="ru-RU"/>
              </w:rPr>
              <w:t xml:space="preserve">А.К. Бейсенбаева, А.У. Абдимолдаева </w:t>
            </w:r>
            <w:r w:rsidRPr="00FA69CD">
              <w:rPr>
                <w:rFonts w:ascii="Times New Roman" w:eastAsia="Times New Roman" w:hAnsi="Times New Roman"/>
                <w:color w:val="000000" w:themeColor="text1"/>
                <w:sz w:val="24"/>
                <w:szCs w:val="24"/>
                <w:lang w:val="kk-KZ" w:eastAsia="ru-RU"/>
              </w:rPr>
              <w:tab/>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КП/ЖК</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5</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Семестр</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 xml:space="preserve">4 </w:t>
            </w:r>
          </w:p>
        </w:tc>
      </w:tr>
      <w:tr w:rsidR="002B1910" w:rsidRPr="00D20674"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пререквизиттері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B96857" w:rsidP="00C1536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Экономикалық теория, </w:t>
            </w:r>
            <w:r w:rsidR="002B1910" w:rsidRPr="00FA69CD">
              <w:rPr>
                <w:rFonts w:ascii="Times New Roman" w:eastAsia="Times New Roman" w:hAnsi="Times New Roman"/>
                <w:sz w:val="24"/>
                <w:szCs w:val="24"/>
                <w:lang w:val="kk-KZ"/>
              </w:rPr>
              <w:t>Бухгалтерлік есеп</w:t>
            </w:r>
            <w:r w:rsidR="00C1536B">
              <w:rPr>
                <w:rFonts w:ascii="Times New Roman" w:eastAsia="Times New Roman" w:hAnsi="Times New Roman"/>
                <w:sz w:val="24"/>
                <w:szCs w:val="24"/>
                <w:lang w:val="kk-KZ"/>
              </w:rPr>
              <w:t>тің негіздері</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C1536B" w:rsidP="00097624">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Қаржылық есеп 2</w:t>
            </w:r>
            <w:r w:rsidR="00B96857">
              <w:rPr>
                <w:rFonts w:ascii="Times New Roman" w:eastAsia="Times New Roman" w:hAnsi="Times New Roman"/>
                <w:sz w:val="24"/>
                <w:szCs w:val="24"/>
                <w:lang w:val="kk-KZ"/>
              </w:rPr>
              <w:t>, Басқару ееебі 1</w:t>
            </w:r>
          </w:p>
        </w:tc>
      </w:tr>
      <w:tr w:rsidR="002B1910" w:rsidRPr="00D20674"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hAnsi="Times New Roman"/>
                <w:sz w:val="24"/>
                <w:szCs w:val="24"/>
                <w:lang w:val="kk-KZ"/>
              </w:rPr>
              <w:t>Ұйымның  қаржылық есептілігін халықаралық стандарттарға сәйкес қалыптастыруға қажетті ақпараттарды жинау, тіркеу және өңдеу дағдыларына ие болу.</w:t>
            </w:r>
          </w:p>
        </w:tc>
      </w:tr>
      <w:tr w:rsidR="002B1910" w:rsidRPr="00FA69CD" w:rsidTr="00097624">
        <w:trPr>
          <w:trHeight w:val="273"/>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pStyle w:val="20"/>
              <w:spacing w:before="0" w:after="0"/>
              <w:jc w:val="both"/>
              <w:rPr>
                <w:rFonts w:ascii="Times New Roman" w:hAnsi="Times New Roman" w:cs="Times New Roman"/>
                <w:b w:val="0"/>
                <w:i w:val="0"/>
                <w:sz w:val="24"/>
                <w:szCs w:val="24"/>
                <w:lang w:val="kk-KZ"/>
              </w:rPr>
            </w:pPr>
            <w:r w:rsidRPr="00FA69CD">
              <w:rPr>
                <w:rFonts w:ascii="Times New Roman" w:hAnsi="Times New Roman" w:cs="Times New Roman"/>
                <w:b w:val="0"/>
                <w:i w:val="0"/>
                <w:sz w:val="24"/>
                <w:szCs w:val="24"/>
                <w:lang w:val="kk-KZ"/>
              </w:rPr>
              <w:t>Ақша қаражаттары мен олардың баламаларының есебі.</w:t>
            </w:r>
            <w:r w:rsidR="00097624">
              <w:rPr>
                <w:rFonts w:ascii="Times New Roman" w:hAnsi="Times New Roman" w:cs="Times New Roman"/>
                <w:b w:val="0"/>
                <w:i w:val="0"/>
                <w:sz w:val="24"/>
                <w:szCs w:val="24"/>
                <w:lang w:val="kk-KZ"/>
              </w:rPr>
              <w:t xml:space="preserve"> </w:t>
            </w:r>
            <w:r w:rsidRPr="00FA69CD">
              <w:rPr>
                <w:rFonts w:ascii="Times New Roman" w:hAnsi="Times New Roman" w:cs="Times New Roman"/>
                <w:b w:val="0"/>
                <w:i w:val="0"/>
                <w:noProof/>
                <w:sz w:val="24"/>
                <w:szCs w:val="24"/>
                <w:lang w:val="kk-KZ"/>
              </w:rPr>
              <w:t xml:space="preserve">Ақшаның уақыттық құны. </w:t>
            </w:r>
            <w:r w:rsidRPr="00FA69CD">
              <w:rPr>
                <w:rFonts w:ascii="Times New Roman" w:hAnsi="Times New Roman" w:cs="Times New Roman"/>
                <w:b w:val="0"/>
                <w:i w:val="0"/>
                <w:sz w:val="24"/>
                <w:szCs w:val="24"/>
                <w:lang w:val="kk-KZ"/>
              </w:rPr>
              <w:t>Дебиторлық берешектер және өзге де активтер есебі. Қорлар есебі. Негізгі құралдар есебі. Материалдық емес активтердің есебі</w:t>
            </w:r>
            <w:r w:rsidRPr="00FA69CD">
              <w:rPr>
                <w:rFonts w:ascii="Times New Roman" w:hAnsi="Times New Roman" w:cs="Times New Roman"/>
                <w:b w:val="0"/>
                <w:i w:val="0"/>
                <w:noProof/>
                <w:sz w:val="24"/>
                <w:szCs w:val="24"/>
                <w:lang w:val="kk-KZ"/>
              </w:rPr>
              <w:t xml:space="preserve">. </w:t>
            </w:r>
            <w:r w:rsidRPr="00FA69CD">
              <w:rPr>
                <w:rFonts w:ascii="Times New Roman" w:hAnsi="Times New Roman" w:cs="Times New Roman"/>
                <w:b w:val="0"/>
                <w:i w:val="0"/>
                <w:sz w:val="24"/>
                <w:szCs w:val="24"/>
                <w:lang w:val="kk-KZ"/>
              </w:rPr>
              <w:t>Активтердің құнсыздануы. Ұйымның міндеттемелерінің есебі.Түсім, кірістер мен шығыстарды тану.Капитал мен резервтер есебі. Қаржы есептілігін ұсыну.</w:t>
            </w:r>
          </w:p>
        </w:tc>
      </w:tr>
      <w:tr w:rsidR="002B1910" w:rsidRPr="00D20674"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құзіреттілігі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Циклді меңгергеннен кейін білімгер</w:t>
            </w:r>
            <w:r w:rsidRPr="00FA69CD">
              <w:rPr>
                <w:rFonts w:ascii="Times New Roman" w:eastAsia="Times New Roman" w:hAnsi="Times New Roman"/>
                <w:b/>
                <w:spacing w:val="-4"/>
                <w:sz w:val="24"/>
                <w:szCs w:val="24"/>
                <w:lang w:val="kk-KZ"/>
              </w:rPr>
              <w:t>:</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hAnsi="Times New Roman"/>
                <w:sz w:val="24"/>
                <w:szCs w:val="24"/>
                <w:lang w:val="kk-KZ"/>
              </w:rPr>
              <w:t xml:space="preserve">Бухгалтерлер мен аудиторлардың кәсіби этикасын;  ұйымдардағы активтердің,  міндеттемелердің, капиталдың, кірістер мен шығыстардың есебін жүргізудің базалық жалпы қабылданған ережелерін; капиталдың жағдайы мен өзгерістерін және олардың құралу көздерін сипаттауға арналған ақпараттарды қалыптастыру процесінде бухгалтерлер шешетін міндеттерді; қаржылық сипаттағы ақпараттарды өңдеу мен дайындау жүйесін </w:t>
            </w:r>
            <w:r w:rsidRPr="00FA69CD">
              <w:rPr>
                <w:rFonts w:ascii="Times New Roman" w:hAnsi="Times New Roman"/>
                <w:b/>
                <w:sz w:val="24"/>
                <w:szCs w:val="24"/>
                <w:lang w:val="kk-KZ"/>
              </w:rPr>
              <w:t xml:space="preserve">білуі тиіс:  </w:t>
            </w:r>
          </w:p>
          <w:p w:rsidR="002B1910" w:rsidRPr="00FA69CD" w:rsidRDefault="002B1910" w:rsidP="002B1910">
            <w:pPr>
              <w:tabs>
                <w:tab w:val="left" w:pos="256"/>
              </w:tabs>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 xml:space="preserve">  Экономикалық мәселелерді зерттеуге жүйелік жолдар; экономикалық ойлау,  сол сияқты топтастыру мен талдау мәдениеті; кәсіби қызмет саласында қолданылатын бухгалтерлік ақпараттарды жинау, сақтау және өңдеу бойынша </w:t>
            </w:r>
            <w:r w:rsidRPr="00FA69CD">
              <w:rPr>
                <w:rFonts w:ascii="Times New Roman" w:hAnsi="Times New Roman"/>
                <w:b/>
                <w:sz w:val="24"/>
                <w:szCs w:val="24"/>
                <w:lang w:val="kk-KZ"/>
              </w:rPr>
              <w:t>дағдысы болу керек</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hAnsi="Times New Roman"/>
                <w:sz w:val="24"/>
                <w:szCs w:val="24"/>
                <w:lang w:val="kk-KZ"/>
              </w:rPr>
              <w:t xml:space="preserve">    Шаруашылық қызметінің операциялары, фактілері мен </w:t>
            </w:r>
            <w:r w:rsidRPr="00FA69CD">
              <w:rPr>
                <w:rFonts w:ascii="Times New Roman" w:hAnsi="Times New Roman"/>
                <w:sz w:val="24"/>
                <w:szCs w:val="24"/>
                <w:lang w:val="kk-KZ"/>
              </w:rPr>
              <w:lastRenderedPageBreak/>
              <w:t xml:space="preserve">оқиғаларының қаржылық есебінің сұрақтары бойынша </w:t>
            </w:r>
            <w:r w:rsidRPr="00FA69CD">
              <w:rPr>
                <w:rFonts w:ascii="Times New Roman" w:hAnsi="Times New Roman"/>
                <w:b/>
                <w:sz w:val="24"/>
                <w:szCs w:val="24"/>
                <w:lang w:val="kk-KZ"/>
              </w:rPr>
              <w:t>құзыретті болу керек</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lastRenderedPageBreak/>
              <w:t xml:space="preserve">Қорытынды бақылау </w:t>
            </w:r>
            <w:r>
              <w:rPr>
                <w:rFonts w:ascii="Times New Roman" w:eastAsia="Times New Roman" w:hAnsi="Times New Roman"/>
                <w:sz w:val="24"/>
                <w:szCs w:val="24"/>
                <w:lang w:val="kk-KZ"/>
              </w:rPr>
              <w:t>формасы</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2B1910" w:rsidRPr="00FA69CD"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B1910" w:rsidRPr="00D20674" w:rsidTr="0009762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7088"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317"/>
              </w:tabs>
              <w:spacing w:after="0" w:line="240" w:lineRule="auto"/>
              <w:ind w:left="34" w:firstLine="283"/>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eastAsia="GulimChe" w:hAnsi="Times New Roman" w:cs="Times New Roman"/>
                <w:color w:val="000000"/>
                <w:sz w:val="24"/>
                <w:szCs w:val="24"/>
                <w:lang w:val="kk-KZ"/>
              </w:rPr>
              <w:t>2007-</w:t>
            </w:r>
            <w:r w:rsidRPr="00FA69CD">
              <w:rPr>
                <w:rFonts w:ascii="Times New Roman" w:hAnsi="Times New Roman" w:cs="Times New Roman"/>
                <w:color w:val="000000"/>
                <w:sz w:val="24"/>
                <w:szCs w:val="24"/>
                <w:lang w:val="kk-KZ"/>
              </w:rPr>
              <w:t xml:space="preserve">жылғы </w:t>
            </w:r>
            <w:r w:rsidRPr="00FA69CD">
              <w:rPr>
                <w:rFonts w:ascii="Times New Roman" w:eastAsia="GulimChe" w:hAnsi="Times New Roman" w:cs="Times New Roman"/>
                <w:color w:val="000000"/>
                <w:sz w:val="24"/>
                <w:szCs w:val="24"/>
                <w:lang w:val="kk-KZ"/>
              </w:rPr>
              <w:t xml:space="preserve">28-ақпандағы </w:t>
            </w:r>
            <w:r w:rsidRPr="00FA69CD">
              <w:rPr>
                <w:rFonts w:ascii="Times New Roman" w:hAnsi="Times New Roman" w:cs="Times New Roman"/>
                <w:color w:val="000000"/>
                <w:sz w:val="24"/>
                <w:szCs w:val="24"/>
                <w:lang w:val="kk-KZ"/>
              </w:rPr>
              <w:t>№234-</w:t>
            </w:r>
            <w:r w:rsidRPr="00FA69CD">
              <w:rPr>
                <w:rFonts w:ascii="Times New Roman" w:eastAsia="GulimChe" w:hAnsi="Times New Roman" w:cs="Times New Roman"/>
                <w:color w:val="000000"/>
                <w:sz w:val="24"/>
                <w:szCs w:val="24"/>
                <w:lang w:val="kk-KZ"/>
              </w:rPr>
              <w:t>ІIІ</w:t>
            </w:r>
            <w:r w:rsidRPr="00FA69CD">
              <w:rPr>
                <w:rFonts w:ascii="Times New Roman" w:hAnsi="Times New Roman" w:cs="Times New Roman"/>
                <w:color w:val="000000"/>
                <w:sz w:val="24"/>
                <w:szCs w:val="24"/>
                <w:lang w:val="kk-KZ"/>
              </w:rPr>
              <w:t xml:space="preserve"> Қазақстан Республикасының «Бухгалтерлік есеп және қаржылық есептілік туралы» заңы. (</w:t>
            </w:r>
            <w:r w:rsidRPr="00FA69CD">
              <w:rPr>
                <w:rStyle w:val="s3"/>
                <w:iCs/>
                <w:color w:val="000000"/>
                <w:sz w:val="24"/>
                <w:szCs w:val="24"/>
                <w:shd w:val="clear" w:color="auto" w:fill="FFFFFF"/>
                <w:lang w:val="kk-KZ"/>
              </w:rPr>
              <w:t>2016.28.12. берілген </w:t>
            </w:r>
            <w:hyperlink r:id="rId37" w:tgtFrame="_parent" w:history="1">
              <w:r w:rsidRPr="00FA69CD">
                <w:rPr>
                  <w:rStyle w:val="a7"/>
                  <w:rFonts w:ascii="Times New Roman" w:hAnsi="Times New Roman" w:cs="Times New Roman"/>
                  <w:iCs/>
                  <w:color w:val="000000"/>
                  <w:sz w:val="24"/>
                  <w:szCs w:val="24"/>
                  <w:shd w:val="clear" w:color="auto" w:fill="FFFFFF"/>
                  <w:lang w:val="kk-KZ"/>
                </w:rPr>
                <w:t>өзгерістер мен толықтырулармен</w:t>
              </w:r>
            </w:hyperlink>
            <w:r w:rsidRPr="00FA69CD">
              <w:rPr>
                <w:rFonts w:ascii="Times New Roman" w:hAnsi="Times New Roman" w:cs="Times New Roman"/>
                <w:color w:val="000000"/>
                <w:sz w:val="24"/>
                <w:szCs w:val="24"/>
                <w:lang w:val="kk-KZ"/>
              </w:rPr>
              <w:t>)</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color w:val="000000"/>
                <w:sz w:val="24"/>
                <w:szCs w:val="24"/>
                <w:lang w:val="kk-KZ"/>
              </w:rPr>
              <w:t>ҚР қаржы министрлігінің «Бастапқы есептік құжаттардың нысандарын бекіту туралы» 20.12.2012 ж. № 526 бұйрығы.</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shd w:val="clear" w:color="auto" w:fill="FFFFFF"/>
                <w:lang w:val="kk-KZ"/>
              </w:rPr>
              <w:t>Байболтаева, Н.Ә.</w:t>
            </w:r>
            <w:r w:rsidRPr="00FA69CD">
              <w:rPr>
                <w:rFonts w:ascii="Times New Roman" w:hAnsi="Times New Roman" w:cs="Times New Roman"/>
                <w:color w:val="000000"/>
                <w:sz w:val="24"/>
                <w:szCs w:val="24"/>
                <w:shd w:val="clear" w:color="auto" w:fill="FFFFFF"/>
                <w:lang w:val="kk-KZ"/>
              </w:rPr>
              <w:t xml:space="preserve"> Бухгалтерлік есеп негіздері: Оқулық. - Алматы: 2018. - 368б. </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Нурхалиева, Д.М. Бухгалтерский учет</w:t>
            </w:r>
            <w:r w:rsidRPr="00FA69CD">
              <w:rPr>
                <w:rFonts w:ascii="Times New Roman" w:hAnsi="Times New Roman" w:cs="Times New Roman"/>
                <w:color w:val="000000"/>
                <w:sz w:val="24"/>
                <w:szCs w:val="24"/>
              </w:rPr>
              <w:t> [Текст]: учеб. пособие / Д.М. Нурхалиева, Б.А. Алибекова.- Алматы: Эпиграф, 2016.- 308 с.</w:t>
            </w:r>
            <w:r w:rsidRPr="00FA69CD">
              <w:rPr>
                <w:rFonts w:ascii="Times New Roman" w:hAnsi="Times New Roman" w:cs="Times New Roman"/>
                <w:bCs/>
                <w:color w:val="000000"/>
                <w:sz w:val="24"/>
                <w:szCs w:val="24"/>
              </w:rPr>
              <w:t xml:space="preserve"> </w:t>
            </w:r>
          </w:p>
          <w:p w:rsidR="002B1910" w:rsidRPr="00FA69CD" w:rsidRDefault="002B1910" w:rsidP="003C49F6">
            <w:pPr>
              <w:numPr>
                <w:ilvl w:val="0"/>
                <w:numId w:val="20"/>
              </w:numPr>
              <w:tabs>
                <w:tab w:val="left" w:pos="317"/>
              </w:tabs>
              <w:spacing w:after="0" w:line="240" w:lineRule="auto"/>
              <w:ind w:left="34" w:firstLine="283"/>
              <w:contextualSpacing/>
              <w:jc w:val="both"/>
              <w:rPr>
                <w:rFonts w:ascii="Times New Roman" w:eastAsia="Times New Roman" w:hAnsi="Times New Roman"/>
                <w:sz w:val="24"/>
                <w:szCs w:val="24"/>
                <w:lang w:val="kk-KZ"/>
              </w:rPr>
            </w:pPr>
            <w:r w:rsidRPr="00FA69CD">
              <w:rPr>
                <w:rFonts w:ascii="Times New Roman" w:hAnsi="Times New Roman"/>
                <w:bCs/>
                <w:sz w:val="24"/>
                <w:szCs w:val="24"/>
                <w:lang w:val="kk-KZ"/>
              </w:rPr>
              <w:t>Нұрымов, А.А. Қаржы менеджменті</w:t>
            </w:r>
            <w:r w:rsidRPr="00FA69CD">
              <w:rPr>
                <w:rFonts w:ascii="Times New Roman" w:hAnsi="Times New Roman"/>
                <w:sz w:val="24"/>
                <w:szCs w:val="24"/>
                <w:lang w:val="kk-KZ"/>
              </w:rPr>
              <w:t> [Мәтін]: оқулық / А.А. Нұрымов, Ж.М. Бұлақбай.- Алматы: Эверо, 2017.- 336 б.</w:t>
            </w:r>
          </w:p>
          <w:p w:rsidR="002B1910" w:rsidRPr="00FA69CD" w:rsidRDefault="002B1910" w:rsidP="003C49F6">
            <w:pPr>
              <w:numPr>
                <w:ilvl w:val="0"/>
                <w:numId w:val="20"/>
              </w:numPr>
              <w:tabs>
                <w:tab w:val="left" w:pos="317"/>
              </w:tabs>
              <w:spacing w:after="0" w:line="240" w:lineRule="auto"/>
              <w:ind w:left="34" w:firstLine="283"/>
              <w:contextualSpacing/>
              <w:jc w:val="both"/>
              <w:rPr>
                <w:rFonts w:ascii="Times New Roman" w:eastAsia="Times New Roman" w:hAnsi="Times New Roman"/>
                <w:sz w:val="24"/>
                <w:szCs w:val="24"/>
                <w:lang w:val="kk-KZ"/>
              </w:rPr>
            </w:pPr>
            <w:r w:rsidRPr="00FA69CD">
              <w:rPr>
                <w:rFonts w:ascii="Times New Roman" w:hAnsi="Times New Roman"/>
                <w:bCs/>
                <w:sz w:val="24"/>
                <w:szCs w:val="24"/>
                <w:lang w:val="kk-KZ"/>
              </w:rPr>
              <w:t>Байжолова, Р.Ә. Қаржы</w:t>
            </w:r>
            <w:r w:rsidRPr="00FA69CD">
              <w:rPr>
                <w:rFonts w:ascii="Times New Roman" w:hAnsi="Times New Roman"/>
                <w:sz w:val="24"/>
                <w:szCs w:val="24"/>
                <w:lang w:val="kk-KZ"/>
              </w:rPr>
              <w:t xml:space="preserve"> [Мәтін]: оқу құралы / Р.Ә. Байжолова, Л.М. Сембиева.- </w:t>
            </w:r>
            <w:r w:rsidRPr="00FA69CD">
              <w:rPr>
                <w:rFonts w:ascii="Times New Roman" w:hAnsi="Times New Roman"/>
                <w:sz w:val="24"/>
                <w:szCs w:val="24"/>
              </w:rPr>
              <w:t>Алматы: Эпиграф, 2016.- 504 б.</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s="Times New Roman"/>
                <w:color w:val="000000"/>
                <w:sz w:val="24"/>
                <w:szCs w:val="24"/>
              </w:rPr>
              <w:t> [Текст]: учеб. пособие / О.В. Лесных.- М.: ДеЛи плюс, 2016.- 366 с.</w:t>
            </w:r>
            <w:r w:rsidRPr="00FA69CD">
              <w:rPr>
                <w:rFonts w:ascii="Times New Roman" w:hAnsi="Times New Roman" w:cs="Times New Roman"/>
                <w:bCs/>
                <w:color w:val="000000"/>
                <w:sz w:val="24"/>
                <w:szCs w:val="24"/>
                <w:lang w:val="kk-KZ"/>
              </w:rPr>
              <w:t xml:space="preserve"> </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lang w:val="kk-KZ"/>
              </w:rPr>
              <w:t xml:space="preserve">Байболтаева, Н.А. Аудит [Мәтін]: оқу құралы / Н.А. Байболтаева; ҚР Білім және ғылым м-трлігі; ҚазҰАУ.- </w:t>
            </w:r>
            <w:r w:rsidRPr="00FA69CD">
              <w:rPr>
                <w:rFonts w:ascii="Times New Roman" w:hAnsi="Times New Roman" w:cs="Times New Roman"/>
                <w:bCs/>
                <w:color w:val="000000"/>
                <w:sz w:val="24"/>
                <w:szCs w:val="24"/>
              </w:rPr>
              <w:t>Алматы: Айтұмар, 2015.- 371 б.</w:t>
            </w:r>
          </w:p>
          <w:p w:rsidR="002B1910" w:rsidRPr="00FA69CD" w:rsidRDefault="002B1910" w:rsidP="003C49F6">
            <w:pPr>
              <w:pStyle w:val="a4"/>
              <w:numPr>
                <w:ilvl w:val="0"/>
                <w:numId w:val="20"/>
              </w:numPr>
              <w:tabs>
                <w:tab w:val="left" w:pos="317"/>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 xml:space="preserve"> Махамбетова, А.О. Стратегический управленческий учет [Текст]: учеб. пособие / А.О. Махамбетова; КазНАУ.- Алматы: Айтұмар, 2015.- 230 с. </w:t>
            </w:r>
          </w:p>
          <w:p w:rsidR="002B1910" w:rsidRPr="00FA69CD" w:rsidRDefault="002B1910" w:rsidP="003C49F6">
            <w:pPr>
              <w:pStyle w:val="a4"/>
              <w:numPr>
                <w:ilvl w:val="0"/>
                <w:numId w:val="20"/>
              </w:numPr>
              <w:tabs>
                <w:tab w:val="left" w:pos="317"/>
                <w:tab w:val="left" w:pos="1134"/>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Махамбетова, А.О. Управленческий учет [Текст]: учеб. пособие / А.О. Махамбетова; КазНАУ.- Алматы: Айтұмар, 2015.- 344 с.</w:t>
            </w:r>
            <w:r w:rsidRPr="00FA69CD">
              <w:rPr>
                <w:rFonts w:ascii="Times New Roman" w:hAnsi="Times New Roman" w:cs="Times New Roman"/>
                <w:bCs/>
                <w:sz w:val="24"/>
                <w:szCs w:val="24"/>
              </w:rPr>
              <w:t xml:space="preserve"> </w:t>
            </w:r>
          </w:p>
          <w:p w:rsidR="002B1910" w:rsidRPr="00FA69CD" w:rsidRDefault="002B1910" w:rsidP="003C49F6">
            <w:pPr>
              <w:pStyle w:val="a4"/>
              <w:numPr>
                <w:ilvl w:val="0"/>
                <w:numId w:val="20"/>
              </w:numPr>
              <w:tabs>
                <w:tab w:val="left" w:pos="317"/>
                <w:tab w:val="left" w:pos="743"/>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sz w:val="24"/>
                <w:szCs w:val="24"/>
              </w:rPr>
              <w:t>Айтанаева, А.К. Основы бухгалтерского учета и налогооблажение</w:t>
            </w:r>
            <w:r w:rsidRPr="00FA69CD">
              <w:rPr>
                <w:rFonts w:ascii="Times New Roman" w:hAnsi="Times New Roman" w:cs="Times New Roman"/>
                <w:sz w:val="24"/>
                <w:szCs w:val="24"/>
              </w:rPr>
              <w:t> [Текст]: учеб. пособие / А.К. Айтанаева.- Алматы: Айтумар, 2014.- 181 с.</w:t>
            </w:r>
            <w:r w:rsidRPr="00FA69CD">
              <w:rPr>
                <w:rFonts w:ascii="Times New Roman" w:hAnsi="Times New Roman" w:cs="Times New Roman"/>
                <w:bCs/>
                <w:sz w:val="24"/>
                <w:szCs w:val="24"/>
                <w:lang w:val="kk-KZ"/>
              </w:rPr>
              <w:t xml:space="preserve"> </w:t>
            </w:r>
          </w:p>
          <w:p w:rsidR="002B1910" w:rsidRPr="00FA69CD" w:rsidRDefault="002B1910" w:rsidP="003C49F6">
            <w:pPr>
              <w:pStyle w:val="a4"/>
              <w:numPr>
                <w:ilvl w:val="0"/>
                <w:numId w:val="20"/>
              </w:numPr>
              <w:tabs>
                <w:tab w:val="left" w:pos="317"/>
                <w:tab w:val="left" w:pos="743"/>
              </w:tabs>
              <w:spacing w:after="0" w:line="240" w:lineRule="auto"/>
              <w:ind w:left="34" w:firstLine="283"/>
              <w:contextualSpacing/>
              <w:jc w:val="both"/>
              <w:rPr>
                <w:rFonts w:ascii="Times New Roman" w:hAnsi="Times New Roman" w:cs="Times New Roman"/>
                <w:color w:val="000000"/>
                <w:sz w:val="24"/>
                <w:szCs w:val="24"/>
                <w:lang w:val="kk-KZ"/>
              </w:rPr>
            </w:pPr>
            <w:r w:rsidRPr="00FA69CD">
              <w:rPr>
                <w:rFonts w:ascii="Times New Roman" w:hAnsi="Times New Roman" w:cs="Times New Roman"/>
                <w:bCs/>
                <w:sz w:val="24"/>
                <w:szCs w:val="24"/>
                <w:lang w:val="kk-KZ"/>
              </w:rPr>
              <w:t>Құдайбергенов, Н.А. Бухгалтерлік есепті 1С бухгалтерия программасында жүргізу</w:t>
            </w:r>
            <w:r w:rsidRPr="00FA69CD">
              <w:rPr>
                <w:rFonts w:ascii="Times New Roman" w:hAnsi="Times New Roman" w:cs="Times New Roman"/>
                <w:sz w:val="24"/>
                <w:szCs w:val="24"/>
                <w:lang w:val="kk-KZ"/>
              </w:rPr>
              <w:t> [Мәтін]: оқу құралы / Н.А. Құдайбергенов, А.А. Жантаева, М.О. Мурсалим.- Алматы: Экономика, 2014.- 194 б.</w:t>
            </w:r>
            <w:r w:rsidRPr="00FA69CD">
              <w:rPr>
                <w:rFonts w:ascii="Times New Roman" w:hAnsi="Times New Roman" w:cs="Times New Roman"/>
                <w:bCs/>
                <w:sz w:val="24"/>
                <w:szCs w:val="24"/>
                <w:lang w:val="kk-KZ"/>
              </w:rPr>
              <w:t xml:space="preserve"> </w:t>
            </w:r>
          </w:p>
          <w:p w:rsidR="002B1910" w:rsidRPr="00A04435" w:rsidRDefault="002B1910" w:rsidP="003C49F6">
            <w:pPr>
              <w:numPr>
                <w:ilvl w:val="0"/>
                <w:numId w:val="20"/>
              </w:numPr>
              <w:tabs>
                <w:tab w:val="left" w:pos="317"/>
                <w:tab w:val="left" w:pos="743"/>
              </w:tabs>
              <w:spacing w:after="0" w:line="240" w:lineRule="auto"/>
              <w:ind w:left="34" w:firstLine="283"/>
              <w:contextualSpacing/>
              <w:jc w:val="both"/>
              <w:rPr>
                <w:rFonts w:ascii="Times New Roman" w:eastAsia="Times New Roman" w:hAnsi="Times New Roman"/>
                <w:sz w:val="24"/>
                <w:szCs w:val="24"/>
                <w:lang w:val="kk-KZ"/>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sz w:val="24"/>
                <w:szCs w:val="24"/>
                <w:lang w:val="kk-KZ"/>
              </w:rPr>
              <w:t>.</w:t>
            </w:r>
            <w:r w:rsidRPr="00FA69CD">
              <w:rPr>
                <w:rFonts w:ascii="Times New Roman" w:hAnsi="Times New Roman"/>
                <w:sz w:val="24"/>
                <w:szCs w:val="24"/>
              </w:rPr>
              <w:t xml:space="preserve"> Полиграфия&gt;, 2013.- 508 с.</w:t>
            </w:r>
          </w:p>
          <w:p w:rsidR="002B1910" w:rsidRPr="00FA69CD" w:rsidRDefault="002B1910" w:rsidP="002B1910">
            <w:pPr>
              <w:tabs>
                <w:tab w:val="left" w:pos="317"/>
              </w:tabs>
              <w:spacing w:after="0" w:line="240" w:lineRule="auto"/>
              <w:ind w:left="317"/>
              <w:contextualSpacing/>
              <w:rPr>
                <w:rFonts w:ascii="Times New Roman" w:eastAsia="Times New Roman" w:hAnsi="Times New Roman"/>
                <w:sz w:val="24"/>
                <w:szCs w:val="24"/>
                <w:lang w:val="kk-KZ"/>
              </w:rPr>
            </w:pPr>
          </w:p>
          <w:p w:rsidR="002B1910" w:rsidRPr="00FA69CD" w:rsidRDefault="002B1910" w:rsidP="002B1910">
            <w:pPr>
              <w:tabs>
                <w:tab w:val="left" w:pos="317"/>
              </w:tabs>
              <w:spacing w:after="0" w:line="240" w:lineRule="auto"/>
              <w:ind w:left="34" w:firstLine="283"/>
              <w:jc w:val="center"/>
              <w:rPr>
                <w:rFonts w:ascii="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p>
          <w:p w:rsidR="002B1910" w:rsidRPr="00FA69CD" w:rsidRDefault="002B1910" w:rsidP="003C49F6">
            <w:pPr>
              <w:numPr>
                <w:ilvl w:val="0"/>
                <w:numId w:val="20"/>
              </w:numPr>
              <w:tabs>
                <w:tab w:val="left" w:pos="317"/>
                <w:tab w:val="left" w:pos="743"/>
              </w:tabs>
              <w:spacing w:after="0" w:line="240" w:lineRule="auto"/>
              <w:ind w:left="34" w:firstLine="283"/>
              <w:contextualSpacing/>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Байболтаева  Н.Ә. Қаржылық есеп 2. Оқу құралы, Алматы  «Айтұмар» баспасы,  </w:t>
            </w:r>
            <w:r w:rsidRPr="00FA69CD">
              <w:rPr>
                <w:rFonts w:ascii="Times New Roman" w:eastAsia="Times New Roman" w:hAnsi="Times New Roman"/>
                <w:sz w:val="24"/>
                <w:szCs w:val="24"/>
              </w:rPr>
              <w:t>2011</w:t>
            </w:r>
          </w:p>
          <w:p w:rsidR="002B1910" w:rsidRPr="00FA69CD" w:rsidRDefault="002B1910" w:rsidP="003C49F6">
            <w:pPr>
              <w:numPr>
                <w:ilvl w:val="0"/>
                <w:numId w:val="20"/>
              </w:numPr>
              <w:tabs>
                <w:tab w:val="left" w:pos="317"/>
                <w:tab w:val="left" w:pos="743"/>
              </w:tabs>
              <w:spacing w:after="0" w:line="240" w:lineRule="auto"/>
              <w:ind w:left="34" w:firstLine="283"/>
              <w:contextualSpacing/>
              <w:rPr>
                <w:rFonts w:ascii="Times New Roman" w:eastAsia="Times New Roman" w:hAnsi="Times New Roman"/>
                <w:sz w:val="24"/>
                <w:szCs w:val="24"/>
                <w:lang w:val="kk-KZ"/>
              </w:rPr>
            </w:pPr>
            <w:r w:rsidRPr="00FA69CD">
              <w:rPr>
                <w:rFonts w:ascii="Times New Roman" w:hAnsi="Times New Roman"/>
                <w:bCs/>
                <w:color w:val="000000"/>
                <w:sz w:val="24"/>
                <w:szCs w:val="24"/>
                <w:lang w:val="kk-KZ"/>
              </w:rPr>
              <w:t>Байболтаева, Н.Ә. Қаржылық есептіліктің аудиті</w:t>
            </w:r>
            <w:r w:rsidRPr="00FA69CD">
              <w:rPr>
                <w:rFonts w:ascii="Times New Roman" w:hAnsi="Times New Roman"/>
                <w:color w:val="000000"/>
                <w:sz w:val="24"/>
                <w:szCs w:val="24"/>
                <w:lang w:val="kk-KZ"/>
              </w:rPr>
              <w:t xml:space="preserve"> [Мәтін]: оқу құралы / Н.Ә. Байболтаева; ҚР Білім және ғылым м-трлігі; </w:t>
            </w:r>
            <w:r w:rsidRPr="00FA69CD">
              <w:rPr>
                <w:rFonts w:ascii="Times New Roman" w:hAnsi="Times New Roman"/>
                <w:color w:val="000000"/>
                <w:sz w:val="24"/>
                <w:szCs w:val="24"/>
                <w:lang w:val="kk-KZ"/>
              </w:rPr>
              <w:lastRenderedPageBreak/>
              <w:t xml:space="preserve">ҚазҰАУ.- </w:t>
            </w:r>
            <w:r w:rsidRPr="007F257A">
              <w:rPr>
                <w:rFonts w:ascii="Times New Roman" w:hAnsi="Times New Roman"/>
                <w:color w:val="000000"/>
                <w:sz w:val="24"/>
                <w:szCs w:val="24"/>
                <w:lang w:val="kk-KZ"/>
              </w:rPr>
              <w:t>Алматы: Айтұмар, 2011.</w:t>
            </w:r>
            <w:r w:rsidRPr="00FA69CD">
              <w:rPr>
                <w:rFonts w:ascii="Times New Roman" w:hAnsi="Times New Roman"/>
                <w:color w:val="000000"/>
                <w:sz w:val="24"/>
                <w:szCs w:val="24"/>
              </w:rPr>
              <w:t>- 259 б.</w:t>
            </w:r>
            <w:r w:rsidRPr="00FA69CD">
              <w:rPr>
                <w:rFonts w:ascii="Times New Roman" w:eastAsia="Times New Roman" w:hAnsi="Times New Roman"/>
                <w:sz w:val="24"/>
                <w:szCs w:val="24"/>
              </w:rPr>
              <w:t xml:space="preserve">Радостовец </w:t>
            </w:r>
          </w:p>
          <w:p w:rsidR="002B1910" w:rsidRPr="00963606" w:rsidRDefault="002B1910" w:rsidP="003C49F6">
            <w:pPr>
              <w:pStyle w:val="a4"/>
              <w:numPr>
                <w:ilvl w:val="0"/>
                <w:numId w:val="20"/>
              </w:numPr>
              <w:tabs>
                <w:tab w:val="left" w:pos="317"/>
                <w:tab w:val="left" w:pos="743"/>
              </w:tabs>
              <w:spacing w:after="0" w:line="240" w:lineRule="auto"/>
              <w:ind w:left="34" w:firstLine="283"/>
              <w:contextualSpacing/>
              <w:jc w:val="both"/>
              <w:rPr>
                <w:rFonts w:ascii="Times New Roman" w:hAnsi="Times New Roman" w:cs="Times New Roman"/>
                <w:color w:val="000000"/>
                <w:sz w:val="24"/>
                <w:szCs w:val="24"/>
                <w:lang w:val="kk-KZ"/>
              </w:rPr>
            </w:pPr>
            <w:r w:rsidRPr="00963606">
              <w:rPr>
                <w:rFonts w:ascii="Times New Roman" w:hAnsi="Times New Roman"/>
                <w:sz w:val="24"/>
                <w:szCs w:val="24"/>
                <w:lang w:val="kk-KZ"/>
              </w:rPr>
              <w:t>Назарова В.Л. Бухгалтерский учет , Алматы : Экономика, 2012.</w:t>
            </w:r>
          </w:p>
          <w:p w:rsidR="002B1910" w:rsidRPr="00FA69CD" w:rsidRDefault="002B1910" w:rsidP="003C49F6">
            <w:pPr>
              <w:pStyle w:val="a4"/>
              <w:numPr>
                <w:ilvl w:val="0"/>
                <w:numId w:val="20"/>
              </w:numPr>
              <w:tabs>
                <w:tab w:val="left" w:pos="317"/>
                <w:tab w:val="left" w:pos="743"/>
              </w:tabs>
              <w:spacing w:after="0" w:line="240" w:lineRule="auto"/>
              <w:ind w:left="34" w:firstLine="283"/>
              <w:contextualSpacing/>
              <w:jc w:val="both"/>
              <w:rPr>
                <w:rFonts w:ascii="Times New Roman" w:hAnsi="Times New Roman"/>
                <w:sz w:val="24"/>
                <w:szCs w:val="24"/>
                <w:lang w:val="kk-KZ"/>
              </w:rPr>
            </w:pPr>
            <w:r w:rsidRPr="00FA69CD">
              <w:rPr>
                <w:rFonts w:ascii="Times New Roman" w:hAnsi="Times New Roman" w:cs="Times New Roman"/>
                <w:color w:val="000000"/>
                <w:sz w:val="24"/>
                <w:szCs w:val="24"/>
                <w:lang w:val="kk-KZ"/>
              </w:rPr>
              <w:t>Бухгалтерлік есеп шоттарының типтік жоспары. Қазақстан Республикасы қаржы Министр</w:t>
            </w:r>
            <w:r w:rsidRPr="00FA69CD">
              <w:rPr>
                <w:rFonts w:ascii="Times New Roman" w:eastAsia="GulimChe" w:hAnsi="Times New Roman" w:cs="Times New Roman"/>
                <w:color w:val="000000"/>
                <w:sz w:val="24"/>
                <w:szCs w:val="24"/>
                <w:lang w:val="kk-KZ"/>
              </w:rPr>
              <w:t>інің</w:t>
            </w:r>
            <w:r w:rsidRPr="00FA69CD">
              <w:rPr>
                <w:rFonts w:ascii="Times New Roman" w:hAnsi="Times New Roman" w:cs="Times New Roman"/>
                <w:color w:val="000000"/>
                <w:sz w:val="24"/>
                <w:szCs w:val="24"/>
                <w:lang w:val="kk-KZ"/>
              </w:rPr>
              <w:t xml:space="preserve"> 2007-жылғы 23-мамырдағы №185бұйрығымен </w:t>
            </w:r>
            <w:r w:rsidRPr="00FA69CD">
              <w:rPr>
                <w:rFonts w:ascii="Times New Roman" w:eastAsia="GulimChe" w:hAnsi="Times New Roman" w:cs="Times New Roman"/>
                <w:color w:val="000000"/>
                <w:sz w:val="24"/>
                <w:szCs w:val="24"/>
                <w:lang w:val="kk-KZ"/>
              </w:rPr>
              <w:t>бекітілген.</w:t>
            </w:r>
          </w:p>
        </w:tc>
      </w:tr>
    </w:tbl>
    <w:p w:rsidR="002B1910" w:rsidRPr="0020630B"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7087"/>
      </w:tblGrid>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b/>
                <w:sz w:val="24"/>
                <w:szCs w:val="24"/>
                <w:lang w:val="kk-KZ"/>
              </w:rPr>
            </w:pPr>
            <w:r w:rsidRPr="00FA69CD">
              <w:rPr>
                <w:rFonts w:ascii="Times New Roman" w:hAnsi="Times New Roman" w:cs="Times New Roman"/>
                <w:b/>
                <w:sz w:val="24"/>
                <w:szCs w:val="24"/>
                <w:lang w:val="kk-KZ"/>
              </w:rPr>
              <w:t>Пәннің коды мен атауы</w:t>
            </w:r>
          </w:p>
        </w:tc>
        <w:tc>
          <w:tcPr>
            <w:tcW w:w="3571" w:type="pct"/>
            <w:tcBorders>
              <w:top w:val="single" w:sz="4" w:space="0" w:color="000000"/>
              <w:left w:val="single" w:sz="4" w:space="0" w:color="000000"/>
              <w:bottom w:val="single" w:sz="4" w:space="0" w:color="000000"/>
              <w:right w:val="single" w:sz="4" w:space="0" w:color="000000"/>
            </w:tcBorders>
          </w:tcPr>
          <w:p w:rsidR="00B96857" w:rsidRPr="00FA69CD" w:rsidRDefault="00B96857" w:rsidP="00B96857">
            <w:pPr>
              <w:pStyle w:val="aff2"/>
              <w:jc w:val="both"/>
              <w:rPr>
                <w:rFonts w:ascii="Times New Roman" w:hAnsi="Times New Roman" w:cs="Times New Roman"/>
                <w:b/>
                <w:sz w:val="24"/>
                <w:szCs w:val="24"/>
              </w:rPr>
            </w:pPr>
            <w:r w:rsidRPr="00FA69CD">
              <w:rPr>
                <w:rFonts w:ascii="Times New Roman" w:hAnsi="Times New Roman" w:cs="Times New Roman"/>
                <w:b/>
                <w:sz w:val="24"/>
                <w:szCs w:val="24"/>
                <w:lang w:val="en-US"/>
              </w:rPr>
              <w:t xml:space="preserve">Men </w:t>
            </w:r>
            <w:r>
              <w:rPr>
                <w:rFonts w:ascii="Times New Roman" w:hAnsi="Times New Roman" w:cs="Times New Roman"/>
                <w:b/>
                <w:sz w:val="24"/>
                <w:szCs w:val="24"/>
                <w:lang w:val="kk-KZ"/>
              </w:rPr>
              <w:t>2</w:t>
            </w:r>
            <w:r w:rsidRPr="00FA69CD">
              <w:rPr>
                <w:rFonts w:ascii="Times New Roman" w:hAnsi="Times New Roman" w:cs="Times New Roman"/>
                <w:b/>
                <w:sz w:val="24"/>
                <w:szCs w:val="24"/>
                <w:lang w:val="en-US"/>
              </w:rPr>
              <w:t>2</w:t>
            </w:r>
            <w:r>
              <w:rPr>
                <w:rFonts w:ascii="Times New Roman" w:hAnsi="Times New Roman" w:cs="Times New Roman"/>
                <w:b/>
                <w:sz w:val="24"/>
                <w:szCs w:val="24"/>
                <w:lang w:val="kk-KZ"/>
              </w:rPr>
              <w:t>10</w:t>
            </w:r>
            <w:r w:rsidRPr="00FA69CD">
              <w:rPr>
                <w:rFonts w:ascii="Times New Roman" w:hAnsi="Times New Roman" w:cs="Times New Roman"/>
                <w:b/>
                <w:sz w:val="24"/>
                <w:szCs w:val="24"/>
                <w:lang w:val="en-US"/>
              </w:rPr>
              <w:t xml:space="preserve"> </w:t>
            </w:r>
            <w:r w:rsidRPr="00FA69CD">
              <w:rPr>
                <w:rFonts w:ascii="Times New Roman" w:hAnsi="Times New Roman" w:cs="Times New Roman"/>
                <w:b/>
                <w:sz w:val="24"/>
                <w:szCs w:val="24"/>
              </w:rPr>
              <w:t>Менеджмент</w:t>
            </w:r>
            <w:r w:rsidRPr="00FA69CD">
              <w:rPr>
                <w:rFonts w:ascii="Times New Roman" w:hAnsi="Times New Roman" w:cs="Times New Roman"/>
                <w:b/>
                <w:sz w:val="24"/>
                <w:szCs w:val="24"/>
                <w:lang w:val="kk-KZ"/>
              </w:rPr>
              <w:t xml:space="preserve"> </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Пәннің ПОҚ</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B96857">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К.Елтаева</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циклі</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lang w:val="kk-KZ"/>
              </w:rPr>
              <w:t>БП/ЖК</w:t>
            </w:r>
            <w:r w:rsidRPr="00FA69CD">
              <w:rPr>
                <w:rFonts w:ascii="Times New Roman" w:hAnsi="Times New Roman" w:cs="Times New Roman"/>
                <w:sz w:val="24"/>
                <w:szCs w:val="24"/>
              </w:rPr>
              <w:t xml:space="preserve"> </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Оқу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деңгейі</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Бакалавриат</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Білім беру бағдарламасы</w:t>
            </w:r>
          </w:p>
        </w:tc>
        <w:tc>
          <w:tcPr>
            <w:tcW w:w="3571"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rPr>
              <w:t>6В04103</w:t>
            </w:r>
            <w:r w:rsidRPr="00FA69CD">
              <w:rPr>
                <w:rFonts w:ascii="Times New Roman" w:eastAsia="Times New Roman" w:hAnsi="Times New Roman"/>
                <w:sz w:val="24"/>
                <w:szCs w:val="24"/>
                <w:lang w:val="kk-KZ" w:eastAsia="ru-RU"/>
              </w:rPr>
              <w:t>- Есеп және аудит</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C77EC9" w:rsidRDefault="00B96857" w:rsidP="000C4E75">
            <w:pPr>
              <w:pStyle w:val="aff2"/>
              <w:rPr>
                <w:rFonts w:ascii="Times New Roman" w:hAnsi="Times New Roman" w:cs="Times New Roman"/>
                <w:sz w:val="24"/>
                <w:szCs w:val="24"/>
                <w:lang w:val="kk-KZ"/>
              </w:rPr>
            </w:pPr>
            <w:r w:rsidRPr="00FA69CD">
              <w:rPr>
                <w:rFonts w:ascii="Times New Roman" w:hAnsi="Times New Roman" w:cs="Times New Roman"/>
                <w:sz w:val="24"/>
                <w:szCs w:val="24"/>
              </w:rPr>
              <w:t>Академиялық кредит</w:t>
            </w:r>
            <w:r>
              <w:rPr>
                <w:rFonts w:ascii="Times New Roman" w:hAnsi="Times New Roman" w:cs="Times New Roman"/>
                <w:sz w:val="24"/>
                <w:szCs w:val="24"/>
                <w:lang w:val="kk-KZ"/>
              </w:rPr>
              <w:t xml:space="preserve"> саны</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5</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C77EC9" w:rsidRDefault="00B96857" w:rsidP="000C4E75">
            <w:pPr>
              <w:pStyle w:val="aff2"/>
              <w:rPr>
                <w:rFonts w:ascii="Times New Roman" w:hAnsi="Times New Roman" w:cs="Times New Roman"/>
                <w:sz w:val="24"/>
                <w:szCs w:val="24"/>
                <w:lang w:val="kk-KZ"/>
              </w:rPr>
            </w:pPr>
            <w:r>
              <w:rPr>
                <w:rFonts w:ascii="Times New Roman" w:hAnsi="Times New Roman" w:cs="Times New Roman"/>
                <w:sz w:val="24"/>
                <w:szCs w:val="24"/>
              </w:rPr>
              <w:t>Оқ</w:t>
            </w:r>
            <w:r>
              <w:rPr>
                <w:rFonts w:ascii="Times New Roman" w:hAnsi="Times New Roman" w:cs="Times New Roman"/>
                <w:sz w:val="24"/>
                <w:szCs w:val="24"/>
                <w:lang w:val="kk-KZ"/>
              </w:rPr>
              <w:t>ыту формасы</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Күндізгі</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Семестр</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Пәннің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пререквизиттері</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B96857" w:rsidRDefault="00B96857" w:rsidP="000C4E75">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Экономикалық теория, Микроэкономика, Макроэкономика</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Пәннің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постреквизиттері</w:t>
            </w:r>
          </w:p>
        </w:tc>
        <w:tc>
          <w:tcPr>
            <w:tcW w:w="3571" w:type="pct"/>
            <w:tcBorders>
              <w:top w:val="single" w:sz="4" w:space="0" w:color="000000"/>
              <w:left w:val="single" w:sz="4" w:space="0" w:color="000000"/>
              <w:bottom w:val="single" w:sz="4" w:space="0" w:color="000000"/>
              <w:right w:val="single" w:sz="4" w:space="0" w:color="000000"/>
            </w:tcBorders>
          </w:tcPr>
          <w:p w:rsidR="00B96857" w:rsidRDefault="00097624" w:rsidP="000C4E75">
            <w:pPr>
              <w:pStyle w:val="aff2"/>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B96857">
              <w:rPr>
                <w:rFonts w:ascii="Times New Roman" w:hAnsi="Times New Roman" w:cs="Times New Roman"/>
                <w:sz w:val="24"/>
                <w:szCs w:val="24"/>
                <w:lang w:val="kk-KZ"/>
              </w:rPr>
              <w:t>изнес</w:t>
            </w:r>
            <w:r>
              <w:rPr>
                <w:rFonts w:ascii="Times New Roman" w:hAnsi="Times New Roman" w:cs="Times New Roman"/>
                <w:sz w:val="24"/>
                <w:szCs w:val="24"/>
                <w:lang w:val="kk-KZ"/>
              </w:rPr>
              <w:t>ті бағалау</w:t>
            </w:r>
            <w:r w:rsidR="00B96857">
              <w:rPr>
                <w:rFonts w:ascii="Times New Roman" w:hAnsi="Times New Roman" w:cs="Times New Roman"/>
                <w:sz w:val="24"/>
                <w:szCs w:val="24"/>
                <w:lang w:val="kk-KZ"/>
              </w:rPr>
              <w:t>, Қаржылық және басқару талдауы</w:t>
            </w:r>
          </w:p>
          <w:p w:rsidR="00874DBD" w:rsidRPr="00FA69CD" w:rsidRDefault="00874DBD" w:rsidP="000C4E75">
            <w:pPr>
              <w:pStyle w:val="aff2"/>
              <w:jc w:val="both"/>
              <w:rPr>
                <w:rFonts w:ascii="Times New Roman" w:hAnsi="Times New Roman" w:cs="Times New Roman"/>
                <w:sz w:val="24"/>
                <w:szCs w:val="24"/>
                <w:lang w:val="kk-KZ"/>
              </w:rPr>
            </w:pP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Pr>
                <w:rFonts w:ascii="Times New Roman" w:hAnsi="Times New Roman" w:cs="Times New Roman"/>
                <w:sz w:val="24"/>
                <w:szCs w:val="24"/>
              </w:rPr>
              <w:t>Пә</w:t>
            </w:r>
            <w:r>
              <w:rPr>
                <w:rFonts w:ascii="Times New Roman" w:hAnsi="Times New Roman" w:cs="Times New Roman"/>
                <w:sz w:val="24"/>
                <w:szCs w:val="24"/>
                <w:lang w:val="kk-KZ"/>
              </w:rPr>
              <w:t xml:space="preserve">ннің </w:t>
            </w:r>
            <w:r w:rsidRPr="00FA69CD">
              <w:rPr>
                <w:rFonts w:ascii="Times New Roman" w:hAnsi="Times New Roman" w:cs="Times New Roman"/>
                <w:sz w:val="24"/>
                <w:szCs w:val="24"/>
              </w:rPr>
              <w:t>мақсаты</w:t>
            </w:r>
          </w:p>
        </w:tc>
        <w:tc>
          <w:tcPr>
            <w:tcW w:w="3571"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Студенттердің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кәсіпорынды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ұйымдастыру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басқарудың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принциптері мен әдістерін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меңгеру, қазіргі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заманғы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шаруашылық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жағдайында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кәсіпорындарды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теориясы мен тәжірибесінің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негіздерін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оқу, жүйелеу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бекіту.</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w:t>
            </w:r>
            <w:r>
              <w:rPr>
                <w:rFonts w:ascii="Times New Roman" w:hAnsi="Times New Roman" w:cs="Times New Roman"/>
                <w:sz w:val="24"/>
                <w:szCs w:val="24"/>
                <w:lang w:val="kk-KZ"/>
              </w:rPr>
              <w:t xml:space="preserve">нің </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мазмұны</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Менеджменттің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әдіснамалық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негіздері. Менеджмент қызмет</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түрі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ретінде. Менеджмент эволюциясы. Ұйым</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субъект 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объектісі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ретінде. Менеджменттегі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интеграциялық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процестер. Ұйымдардағы коммуникация және менеджмент. Менеджмент үдерісіндегі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басқарушылық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шешімдер. Менеджмент функциялары. Менеджмент жүйесіндегі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стратегиялық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тактикалық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жоспарлау. Өкілеттіктердің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өзара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іс-қимылын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ұйымдастыру. Менеджменттегі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қызметті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ынталандыру. Менеджмент жүйесіндегі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реттеу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бақылау. Топтық динамика 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көшбасшылық. Адам қызметін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топты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 Басшылық: билік</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ықпал. Көшбасшылық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негіздері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басшылық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стилі. Қақтығыстар</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теориясының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негіздері. 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қызметінің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мәдениеті.</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Пәннің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құзіреттілігі</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Пәнді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меңгергеннен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кейін бакалавр:</w:t>
            </w:r>
          </w:p>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 менеджменттің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негізгі</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ұғымдарын, оның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мақсаттарын, міндеттерін, принциптері мен әдістерін; кәсіпорынның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стратегиясын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әзірлеу; ұйымдағы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жеке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тұлғаның</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мінез-құлқы, ұйымдағы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адамдармен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топтармен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өзара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іс-қимыл</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жасауды</w:t>
            </w:r>
            <w:r w:rsidRPr="00FA69CD">
              <w:rPr>
                <w:rFonts w:ascii="Times New Roman" w:hAnsi="Times New Roman" w:cs="Times New Roman"/>
                <w:sz w:val="24"/>
                <w:szCs w:val="24"/>
                <w:lang w:val="kk-KZ"/>
              </w:rPr>
              <w:t xml:space="preserve"> </w:t>
            </w:r>
            <w:r w:rsidRPr="00FA69CD">
              <w:rPr>
                <w:rFonts w:ascii="Times New Roman" w:hAnsi="Times New Roman" w:cs="Times New Roman"/>
                <w:b/>
                <w:sz w:val="24"/>
                <w:szCs w:val="24"/>
              </w:rPr>
              <w:t>біледі;</w:t>
            </w:r>
          </w:p>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 персоналды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қызметін</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ұйымдастыруды</w:t>
            </w:r>
            <w:r w:rsidRPr="00FA69CD">
              <w:rPr>
                <w:rFonts w:ascii="Times New Roman" w:hAnsi="Times New Roman" w:cs="Times New Roman"/>
                <w:sz w:val="24"/>
                <w:szCs w:val="24"/>
                <w:lang w:val="kk-KZ"/>
              </w:rPr>
              <w:t xml:space="preserve"> т</w:t>
            </w:r>
            <w:r w:rsidRPr="00FA69CD">
              <w:rPr>
                <w:rFonts w:ascii="Times New Roman" w:hAnsi="Times New Roman" w:cs="Times New Roman"/>
                <w:b/>
                <w:sz w:val="24"/>
                <w:szCs w:val="24"/>
              </w:rPr>
              <w:t>үсінеді;</w:t>
            </w:r>
          </w:p>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 кәсіпорындыбасқару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тактикасын</w:t>
            </w:r>
            <w:r w:rsidRPr="00FA69CD">
              <w:rPr>
                <w:rFonts w:ascii="Times New Roman" w:hAnsi="Times New Roman" w:cs="Times New Roman"/>
                <w:sz w:val="24"/>
                <w:szCs w:val="24"/>
                <w:lang w:val="kk-KZ"/>
              </w:rPr>
              <w:t xml:space="preserve"> </w:t>
            </w:r>
            <w:r w:rsidRPr="00FA69CD">
              <w:rPr>
                <w:rFonts w:ascii="Times New Roman" w:hAnsi="Times New Roman" w:cs="Times New Roman"/>
                <w:b/>
                <w:sz w:val="24"/>
                <w:szCs w:val="24"/>
              </w:rPr>
              <w:t>қолданалады;</w:t>
            </w:r>
          </w:p>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 басқару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саласында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абстрактілі, жүйелі, аналитикалық</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ойлау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қабілеттеріне, қарым-қатынас</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және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командада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жұмыс</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істеу</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дағдыларына</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ие</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ұйым</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басшысымен көшбасшысы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болуға</w:t>
            </w:r>
            <w:r w:rsidRPr="00FA69CD">
              <w:rPr>
                <w:rFonts w:ascii="Times New Roman" w:hAnsi="Times New Roman" w:cs="Times New Roman"/>
                <w:sz w:val="24"/>
                <w:szCs w:val="24"/>
                <w:lang w:val="kk-KZ"/>
              </w:rPr>
              <w:t xml:space="preserve"> </w:t>
            </w:r>
            <w:r w:rsidRPr="00FA69CD">
              <w:rPr>
                <w:rFonts w:ascii="Times New Roman" w:hAnsi="Times New Roman" w:cs="Times New Roman"/>
                <w:b/>
                <w:sz w:val="24"/>
                <w:szCs w:val="24"/>
              </w:rPr>
              <w:t>құзыретті.</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C77EC9" w:rsidRDefault="00B96857" w:rsidP="000C4E75">
            <w:pPr>
              <w:pStyle w:val="aff2"/>
              <w:rPr>
                <w:rFonts w:ascii="Times New Roman" w:hAnsi="Times New Roman" w:cs="Times New Roman"/>
                <w:sz w:val="24"/>
                <w:szCs w:val="24"/>
                <w:lang w:val="kk-KZ"/>
              </w:rPr>
            </w:pPr>
            <w:r w:rsidRPr="00FA69CD">
              <w:rPr>
                <w:rFonts w:ascii="Times New Roman" w:hAnsi="Times New Roman" w:cs="Times New Roman"/>
                <w:sz w:val="24"/>
                <w:szCs w:val="24"/>
              </w:rPr>
              <w:t>Қорытынды</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бақылау</w:t>
            </w:r>
            <w:r w:rsidRPr="00FA69CD">
              <w:rPr>
                <w:rFonts w:ascii="Times New Roman" w:hAnsi="Times New Roman" w:cs="Times New Roman"/>
                <w:sz w:val="24"/>
                <w:szCs w:val="24"/>
                <w:lang w:val="kk-KZ"/>
              </w:rPr>
              <w:t xml:space="preserve"> </w:t>
            </w:r>
            <w:r>
              <w:rPr>
                <w:rFonts w:ascii="Times New Roman" w:hAnsi="Times New Roman" w:cs="Times New Roman"/>
                <w:sz w:val="24"/>
                <w:szCs w:val="24"/>
                <w:lang w:val="kk-KZ"/>
              </w:rPr>
              <w:t>формасы</w:t>
            </w:r>
          </w:p>
        </w:tc>
        <w:tc>
          <w:tcPr>
            <w:tcW w:w="3571"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Емтихан</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C77EC9" w:rsidRDefault="00B96857" w:rsidP="000C4E75">
            <w:pPr>
              <w:pStyle w:val="aff2"/>
              <w:rPr>
                <w:rFonts w:ascii="Times New Roman" w:hAnsi="Times New Roman" w:cs="Times New Roman"/>
                <w:sz w:val="24"/>
                <w:szCs w:val="24"/>
                <w:lang w:val="kk-KZ"/>
              </w:rPr>
            </w:pPr>
            <w:r w:rsidRPr="00FA69CD">
              <w:rPr>
                <w:rFonts w:ascii="Times New Roman" w:hAnsi="Times New Roman" w:cs="Times New Roman"/>
                <w:sz w:val="24"/>
                <w:szCs w:val="24"/>
              </w:rPr>
              <w:t>Мерзімі</w:t>
            </w:r>
            <w:r>
              <w:rPr>
                <w:rFonts w:ascii="Times New Roman" w:hAnsi="Times New Roman" w:cs="Times New Roman"/>
                <w:sz w:val="24"/>
                <w:szCs w:val="24"/>
                <w:lang w:val="kk-KZ"/>
              </w:rPr>
              <w:t xml:space="preserve"> </w:t>
            </w:r>
          </w:p>
        </w:tc>
        <w:tc>
          <w:tcPr>
            <w:tcW w:w="3571" w:type="pct"/>
            <w:tcBorders>
              <w:top w:val="single" w:sz="4" w:space="0" w:color="000000"/>
              <w:left w:val="single" w:sz="4" w:space="0" w:color="000000"/>
              <w:bottom w:val="single" w:sz="4" w:space="0" w:color="000000"/>
              <w:right w:val="single" w:sz="4" w:space="0" w:color="000000"/>
            </w:tcBorders>
            <w:hideMark/>
          </w:tcPr>
          <w:p w:rsidR="00B96857" w:rsidRPr="00FA69CD" w:rsidRDefault="00B96857" w:rsidP="000C4E75">
            <w:pPr>
              <w:pStyle w:val="aff2"/>
              <w:jc w:val="both"/>
              <w:rPr>
                <w:rFonts w:ascii="Times New Roman" w:hAnsi="Times New Roman" w:cs="Times New Roman"/>
                <w:sz w:val="24"/>
                <w:szCs w:val="24"/>
              </w:rPr>
            </w:pPr>
            <w:r w:rsidRPr="00FA69CD">
              <w:rPr>
                <w:rFonts w:ascii="Times New Roman" w:hAnsi="Times New Roman" w:cs="Times New Roman"/>
                <w:sz w:val="24"/>
                <w:szCs w:val="24"/>
              </w:rPr>
              <w:t>1 академиялықкезең  (15 апта)</w:t>
            </w:r>
          </w:p>
        </w:tc>
      </w:tr>
      <w:tr w:rsidR="00B96857" w:rsidRPr="00FA69CD" w:rsidTr="00B96857">
        <w:trPr>
          <w:trHeight w:val="277"/>
        </w:trPr>
        <w:tc>
          <w:tcPr>
            <w:tcW w:w="1429"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pStyle w:val="aff2"/>
              <w:rPr>
                <w:rFonts w:ascii="Times New Roman" w:hAnsi="Times New Roman" w:cs="Times New Roman"/>
                <w:sz w:val="24"/>
                <w:szCs w:val="24"/>
              </w:rPr>
            </w:pPr>
            <w:r w:rsidRPr="00FA69CD">
              <w:rPr>
                <w:rFonts w:ascii="Times New Roman" w:hAnsi="Times New Roman" w:cs="Times New Roman"/>
                <w:sz w:val="24"/>
                <w:szCs w:val="24"/>
              </w:rPr>
              <w:t>Әдебиеттер</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тізімі</w:t>
            </w:r>
          </w:p>
        </w:tc>
        <w:tc>
          <w:tcPr>
            <w:tcW w:w="3571" w:type="pct"/>
            <w:tcBorders>
              <w:top w:val="single" w:sz="4" w:space="0" w:color="000000"/>
              <w:left w:val="single" w:sz="4" w:space="0" w:color="000000"/>
              <w:bottom w:val="single" w:sz="4" w:space="0" w:color="000000"/>
              <w:right w:val="single" w:sz="4" w:space="0" w:color="000000"/>
            </w:tcBorders>
          </w:tcPr>
          <w:p w:rsidR="00B96857" w:rsidRPr="00FA69CD" w:rsidRDefault="00B96857" w:rsidP="000C4E75">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lastRenderedPageBreak/>
              <w:t>Гриффин Р.У. Менеджмент / Р.У. Гриффин; ауд. Г.А.Абдуллина, Ж.Т.Абишева, А.С.Исмагулова [ж.т.б.].- 12-бас.- Алматы: Ұлттық аударма бюросы, 2018.- 768 б.</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Маркетинг - менеджмент: учебное пособие / под ред. С.А.Абилдина, М.У.Успановой; МОН РК.- Алматы: КазУМОиМЯ им.Абылай хана, 2016.- 287 с.</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Гэмбл Дж.Э. Стратегиялық менеджмент негіздері: бәсекелік артықшылыққа ұмтылу / Дж.Э. Гэмбл, М.А. Питереф, А.А. Томпсон; ауд. Ж.Кушебаев; "Ұлттық аударма бюросы" қоғамдық қоры.- Алматы: Ұлттық аударма бюросы, 2019.- 536 б.- (Рухани жаңғыру. Жаңа гуманитарлық білім. Қазақ тіліндегі 100 жаңа оқулық).</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Уилтон Н. HR-менеджментке кіріспе / Н. Уилтон; ауд. Г.Әбішева, А.Бергалиева, Г.Жолдасбаева [ж.т.б.]; "Ұлттық аударма бюросы" қоғамдық қоры.- 3-бас.- Алматы: Ұлттық аударма бюросы, 2019.- 532 б.- (Рухани жаңғыру. Жаңа гуманитарлық білім. Қазақ тіліндегі 100 жаңа оқулық).</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Уркунчиев Е.М. Менеджмент: оқу құралы / Е.М. Уркунчиев, Б.Ж. Ахметов, И.Ш. Шоханов; ҚР Білім және ғылым м-трлігі.- Алматы: Эверо, 2017.- 274 б.</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Қосымша:</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Мустафин М.А. Современная теория менеджмента: концепции, модели, подходы, достижения мировых бизнес - школ: учебное пособие / М.А. Мустафин.- Алматы: KazBookTrade, 2015.- 153 с.</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Дамитов С.К. Основы современного менеджмента: учебник / С.К. Дамитов.- Алматы: KazBookTrade, 2014.- 556 с.</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Драчева, Е.Л. Менеджмент: учебник / Е.Л. Драчева, Л.И. Юликов.- 15-е изд., стереотип.- М.: Академия, 2014.- 301 с.</w:t>
            </w:r>
          </w:p>
          <w:p w:rsidR="00B96857" w:rsidRPr="00E46A28"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Есполов Ж.Ж.Сулейменов. Менеджмент. – Алматы. 2014.</w:t>
            </w:r>
          </w:p>
          <w:p w:rsidR="00B96857" w:rsidRPr="00FA69CD" w:rsidRDefault="00B96857" w:rsidP="003C49F6">
            <w:pPr>
              <w:pStyle w:val="aff2"/>
              <w:numPr>
                <w:ilvl w:val="0"/>
                <w:numId w:val="24"/>
              </w:numPr>
              <w:ind w:left="0" w:firstLine="317"/>
              <w:jc w:val="both"/>
              <w:rPr>
                <w:rFonts w:ascii="Times New Roman" w:eastAsia="Calibri" w:hAnsi="Times New Roman" w:cs="Times New Roman"/>
                <w:bCs/>
                <w:color w:val="000000"/>
                <w:sz w:val="24"/>
                <w:szCs w:val="24"/>
              </w:rPr>
            </w:pPr>
            <w:r w:rsidRPr="00FA69CD">
              <w:rPr>
                <w:rFonts w:ascii="Times New Roman" w:eastAsia="Calibri" w:hAnsi="Times New Roman" w:cs="Times New Roman"/>
                <w:bCs/>
                <w:color w:val="000000"/>
                <w:sz w:val="24"/>
                <w:szCs w:val="24"/>
              </w:rPr>
              <w:t>Бердалиев К.Б. Менеджмент / Курс лекций. - Алматы: Экономика, 2016.</w:t>
            </w:r>
          </w:p>
          <w:p w:rsidR="00B96857" w:rsidRPr="00FA69CD" w:rsidRDefault="00B96857" w:rsidP="000C4E75">
            <w:pPr>
              <w:tabs>
                <w:tab w:val="left" w:pos="884"/>
              </w:tabs>
              <w:spacing w:after="0" w:line="240" w:lineRule="auto"/>
              <w:ind w:firstLine="31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B96857" w:rsidRPr="00FA69CD" w:rsidRDefault="00B96857" w:rsidP="003C49F6">
            <w:pPr>
              <w:pStyle w:val="aff2"/>
              <w:numPr>
                <w:ilvl w:val="0"/>
                <w:numId w:val="24"/>
              </w:numPr>
              <w:ind w:left="0" w:firstLine="317"/>
              <w:jc w:val="both"/>
              <w:rPr>
                <w:rFonts w:ascii="Times New Roman" w:hAnsi="Times New Roman" w:cs="Times New Roman"/>
                <w:sz w:val="24"/>
                <w:szCs w:val="24"/>
              </w:rPr>
            </w:pPr>
            <w:r w:rsidRPr="00FA69CD">
              <w:rPr>
                <w:rFonts w:ascii="Times New Roman" w:eastAsia="Calibri" w:hAnsi="Times New Roman" w:cs="Times New Roman"/>
                <w:bCs/>
                <w:color w:val="000000"/>
                <w:sz w:val="24"/>
                <w:szCs w:val="24"/>
                <w:lang w:val="en-US"/>
              </w:rPr>
              <w:t xml:space="preserve">Marketing. Management / Edited by Kotler P, Keller L.L.- Twelfth edition.- </w:t>
            </w:r>
            <w:r w:rsidRPr="00FA69CD">
              <w:rPr>
                <w:rFonts w:ascii="Times New Roman" w:eastAsia="Calibri" w:hAnsi="Times New Roman" w:cs="Times New Roman"/>
                <w:bCs/>
                <w:color w:val="000000"/>
                <w:sz w:val="24"/>
                <w:szCs w:val="24"/>
              </w:rPr>
              <w:t>New Delhi: Private Limited, 2005.- 120p.</w:t>
            </w:r>
          </w:p>
        </w:tc>
      </w:tr>
    </w:tbl>
    <w:p w:rsidR="00E44789" w:rsidRDefault="00E44789" w:rsidP="002B1910">
      <w:pPr>
        <w:spacing w:after="0" w:line="240" w:lineRule="auto"/>
        <w:jc w:val="center"/>
        <w:rPr>
          <w:rFonts w:ascii="Times New Roman" w:eastAsia="Times New Roman" w:hAnsi="Times New Roman"/>
          <w:b/>
          <w:sz w:val="24"/>
          <w:szCs w:val="24"/>
          <w:lang w:val="kk-KZ"/>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7087"/>
      </w:tblGrid>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3571" w:type="pct"/>
            <w:tcBorders>
              <w:top w:val="single" w:sz="4" w:space="0" w:color="000000"/>
              <w:left w:val="single" w:sz="4" w:space="0" w:color="000000"/>
              <w:bottom w:val="single" w:sz="4" w:space="0" w:color="000000"/>
              <w:right w:val="single" w:sz="4" w:space="0" w:color="000000"/>
            </w:tcBorders>
          </w:tcPr>
          <w:p w:rsidR="00E44789" w:rsidRPr="00FA69CD" w:rsidRDefault="000D7F76" w:rsidP="000D7F76">
            <w:pPr>
              <w:autoSpaceDE w:val="0"/>
              <w:autoSpaceDN w:val="0"/>
              <w:adjustRightInd w:val="0"/>
              <w:spacing w:after="0" w:line="240" w:lineRule="auto"/>
              <w:rPr>
                <w:rFonts w:ascii="Times New Roman" w:hAnsi="Times New Roman"/>
                <w:b/>
                <w:sz w:val="24"/>
                <w:szCs w:val="24"/>
                <w:lang w:val="kk-KZ"/>
              </w:rPr>
            </w:pPr>
            <w:r>
              <w:rPr>
                <w:rFonts w:ascii="Times New Roman" w:hAnsi="Times New Roman"/>
                <w:b/>
                <w:noProof/>
                <w:sz w:val="24"/>
                <w:szCs w:val="24"/>
                <w:lang w:val="kk-KZ"/>
              </w:rPr>
              <w:t>КМ</w:t>
            </w:r>
            <w:r w:rsidR="00E44789" w:rsidRPr="00FA69CD">
              <w:rPr>
                <w:rFonts w:ascii="Times New Roman" w:hAnsi="Times New Roman"/>
                <w:b/>
                <w:noProof/>
                <w:sz w:val="24"/>
                <w:szCs w:val="24"/>
              </w:rPr>
              <w:t xml:space="preserve"> 22</w:t>
            </w:r>
            <w:r>
              <w:rPr>
                <w:rFonts w:ascii="Times New Roman" w:hAnsi="Times New Roman"/>
                <w:b/>
                <w:noProof/>
                <w:sz w:val="24"/>
                <w:szCs w:val="24"/>
                <w:lang w:val="kk-KZ"/>
              </w:rPr>
              <w:t>11</w:t>
            </w:r>
            <w:r w:rsidR="00E44789" w:rsidRPr="00FA69CD">
              <w:rPr>
                <w:rFonts w:ascii="Times New Roman" w:hAnsi="Times New Roman"/>
                <w:b/>
                <w:noProof/>
                <w:sz w:val="24"/>
                <w:szCs w:val="24"/>
                <w:lang w:val="kk-KZ"/>
              </w:rPr>
              <w:t xml:space="preserve"> </w:t>
            </w:r>
            <w:r>
              <w:rPr>
                <w:rFonts w:ascii="Times New Roman" w:hAnsi="Times New Roman"/>
                <w:b/>
                <w:bCs/>
                <w:sz w:val="24"/>
                <w:szCs w:val="24"/>
                <w:lang w:val="kk-KZ"/>
              </w:rPr>
              <w:t>Қаржылық математика</w:t>
            </w:r>
          </w:p>
        </w:tc>
      </w:tr>
      <w:tr w:rsidR="000D7F76" w:rsidRPr="00FA69CD" w:rsidTr="00C00222">
        <w:trPr>
          <w:trHeight w:val="341"/>
        </w:trPr>
        <w:tc>
          <w:tcPr>
            <w:tcW w:w="1429" w:type="pct"/>
            <w:tcBorders>
              <w:top w:val="single" w:sz="4" w:space="0" w:color="000000"/>
              <w:left w:val="single" w:sz="4" w:space="0" w:color="000000"/>
              <w:bottom w:val="single" w:sz="4" w:space="0" w:color="000000"/>
              <w:right w:val="single" w:sz="4" w:space="0" w:color="000000"/>
            </w:tcBorders>
            <w:hideMark/>
          </w:tcPr>
          <w:p w:rsidR="000D7F76" w:rsidRPr="00FA69CD" w:rsidRDefault="000D7F76"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571" w:type="pct"/>
            <w:tcBorders>
              <w:top w:val="single" w:sz="4" w:space="0" w:color="000000"/>
              <w:left w:val="single" w:sz="4" w:space="0" w:color="000000"/>
              <w:bottom w:val="single" w:sz="4" w:space="0" w:color="000000"/>
              <w:right w:val="single" w:sz="4" w:space="0" w:color="000000"/>
            </w:tcBorders>
            <w:hideMark/>
          </w:tcPr>
          <w:p w:rsidR="000D7F76" w:rsidRPr="006A7BF2" w:rsidRDefault="000D7F76" w:rsidP="00C00222">
            <w:pPr>
              <w:spacing w:after="0" w:line="240" w:lineRule="auto"/>
              <w:rPr>
                <w:rFonts w:ascii="Times New Roman" w:hAnsi="Times New Roman"/>
              </w:rPr>
            </w:pPr>
            <w:r w:rsidRPr="006A7BF2">
              <w:rPr>
                <w:rFonts w:ascii="Times New Roman" w:hAnsi="Times New Roman"/>
              </w:rPr>
              <w:t>Аманбаева Э.А., Жукина А.Б.</w:t>
            </w:r>
          </w:p>
        </w:tc>
      </w:tr>
      <w:tr w:rsidR="00E44789" w:rsidRPr="00FA69CD" w:rsidTr="00C00222">
        <w:trPr>
          <w:trHeight w:val="276"/>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rPr>
                <w:rFonts w:ascii="Times New Roman" w:hAnsi="Times New Roman"/>
                <w:sz w:val="24"/>
                <w:szCs w:val="24"/>
                <w:lang w:val="kk-KZ"/>
              </w:rPr>
            </w:pPr>
            <w:r>
              <w:rPr>
                <w:rFonts w:ascii="Times New Roman" w:hAnsi="Times New Roman"/>
                <w:sz w:val="24"/>
                <w:szCs w:val="24"/>
                <w:lang w:val="kk-KZ"/>
              </w:rPr>
              <w:t>БП/Ж</w:t>
            </w:r>
            <w:r w:rsidRPr="00FA69CD">
              <w:rPr>
                <w:rFonts w:ascii="Times New Roman" w:hAnsi="Times New Roman"/>
                <w:sz w:val="24"/>
                <w:szCs w:val="24"/>
                <w:lang w:val="kk-KZ"/>
              </w:rPr>
              <w:t>К</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571" w:type="pct"/>
            <w:tcBorders>
              <w:top w:val="single" w:sz="4" w:space="0" w:color="000000"/>
              <w:left w:val="single" w:sz="4" w:space="0" w:color="000000"/>
              <w:bottom w:val="single" w:sz="4" w:space="0" w:color="000000"/>
              <w:right w:val="single" w:sz="4" w:space="0" w:color="000000"/>
            </w:tcBorders>
          </w:tcPr>
          <w:p w:rsidR="00E44789" w:rsidRPr="00FA69CD" w:rsidRDefault="00E44789" w:rsidP="00C00222">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6В04103-Есеп және аудит</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tabs>
                <w:tab w:val="right" w:pos="2870"/>
              </w:tabs>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r w:rsidRPr="00FA69CD">
              <w:rPr>
                <w:rFonts w:ascii="Times New Roman" w:hAnsi="Times New Roman"/>
                <w:bCs/>
                <w:sz w:val="24"/>
                <w:szCs w:val="24"/>
                <w:lang w:val="kk-KZ"/>
              </w:rPr>
              <w:tab/>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Оқыту формасы</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0D7F76" w:rsidRDefault="000D7F76"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r>
      <w:tr w:rsidR="00E44789" w:rsidRPr="00FA69CD" w:rsidTr="00C00222">
        <w:trPr>
          <w:trHeight w:val="299"/>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Pr="00FA69CD">
              <w:rPr>
                <w:rFonts w:ascii="Times New Roman" w:hAnsi="Times New Roman"/>
                <w:sz w:val="24"/>
                <w:szCs w:val="24"/>
                <w:lang w:val="kk-KZ"/>
              </w:rPr>
              <w:t>Микроэкономика</w:t>
            </w:r>
            <w:r w:rsidR="000D7F76">
              <w:rPr>
                <w:rFonts w:ascii="Times New Roman" w:hAnsi="Times New Roman"/>
                <w:sz w:val="24"/>
                <w:szCs w:val="24"/>
                <w:lang w:val="kk-KZ"/>
              </w:rPr>
              <w:t>, Макроэкономика</w:t>
            </w:r>
          </w:p>
        </w:tc>
      </w:tr>
      <w:tr w:rsidR="00E44789" w:rsidRPr="00D20674" w:rsidTr="00C00222">
        <w:trPr>
          <w:trHeight w:val="261"/>
        </w:trPr>
        <w:tc>
          <w:tcPr>
            <w:tcW w:w="1429" w:type="pct"/>
            <w:tcBorders>
              <w:top w:val="single" w:sz="4" w:space="0" w:color="000000"/>
              <w:left w:val="single" w:sz="4" w:space="0" w:color="000000"/>
              <w:bottom w:val="single" w:sz="4" w:space="0" w:color="000000"/>
              <w:right w:val="single" w:sz="4" w:space="0" w:color="000000"/>
            </w:tcBorders>
          </w:tcPr>
          <w:p w:rsidR="00E44789" w:rsidRPr="00FA69CD" w:rsidRDefault="00E44789" w:rsidP="00C0022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571" w:type="pct"/>
            <w:tcBorders>
              <w:top w:val="single" w:sz="4" w:space="0" w:color="000000"/>
              <w:left w:val="single" w:sz="4" w:space="0" w:color="000000"/>
              <w:bottom w:val="single" w:sz="4" w:space="0" w:color="000000"/>
              <w:right w:val="single" w:sz="4" w:space="0" w:color="000000"/>
            </w:tcBorders>
          </w:tcPr>
          <w:p w:rsidR="00E44789" w:rsidRPr="00FA69CD" w:rsidRDefault="000D7F76"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Сақтандыру, Салық және салық салу, Қаржылық менеджмент</w:t>
            </w:r>
          </w:p>
        </w:tc>
      </w:tr>
      <w:tr w:rsidR="00E44789" w:rsidRPr="00D20674" w:rsidTr="00C00222">
        <w:trPr>
          <w:trHeight w:val="252"/>
        </w:trPr>
        <w:tc>
          <w:tcPr>
            <w:tcW w:w="1429" w:type="pct"/>
            <w:tcBorders>
              <w:top w:val="single" w:sz="4" w:space="0" w:color="000000"/>
              <w:left w:val="single" w:sz="4" w:space="0" w:color="000000"/>
              <w:bottom w:val="single" w:sz="4" w:space="0" w:color="000000"/>
              <w:right w:val="single" w:sz="4" w:space="0" w:color="000000"/>
            </w:tcBorders>
          </w:tcPr>
          <w:p w:rsidR="00E44789" w:rsidRPr="00FA69CD" w:rsidRDefault="00E44789"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571" w:type="pct"/>
            <w:tcBorders>
              <w:top w:val="single" w:sz="4" w:space="0" w:color="000000"/>
              <w:left w:val="single" w:sz="4" w:space="0" w:color="000000"/>
              <w:bottom w:val="single" w:sz="4" w:space="0" w:color="000000"/>
              <w:right w:val="single" w:sz="4" w:space="0" w:color="000000"/>
            </w:tcBorders>
          </w:tcPr>
          <w:p w:rsidR="00E44789" w:rsidRPr="00FA69CD" w:rsidRDefault="000D7F76" w:rsidP="000D7F76">
            <w:pPr>
              <w:spacing w:after="0" w:line="240" w:lineRule="auto"/>
              <w:jc w:val="both"/>
              <w:rPr>
                <w:rFonts w:ascii="Times New Roman" w:hAnsi="Times New Roman"/>
                <w:sz w:val="24"/>
                <w:szCs w:val="24"/>
                <w:lang w:val="kk-KZ"/>
              </w:rPr>
            </w:pPr>
            <w:r w:rsidRPr="000D7F76">
              <w:rPr>
                <w:rFonts w:ascii="Times New Roman" w:hAnsi="Times New Roman"/>
                <w:sz w:val="24"/>
                <w:szCs w:val="24"/>
                <w:lang w:val="kk-KZ"/>
              </w:rPr>
              <w:t xml:space="preserve">студенттерде </w:t>
            </w:r>
            <w:r>
              <w:rPr>
                <w:rFonts w:ascii="Times New Roman" w:hAnsi="Times New Roman"/>
                <w:sz w:val="24"/>
                <w:szCs w:val="24"/>
                <w:lang w:val="kk-KZ"/>
              </w:rPr>
              <w:t>с</w:t>
            </w:r>
            <w:r w:rsidRPr="000D7F76">
              <w:rPr>
                <w:rFonts w:ascii="Times New Roman" w:hAnsi="Times New Roman"/>
                <w:sz w:val="24"/>
                <w:szCs w:val="24"/>
                <w:lang w:val="kk-KZ"/>
              </w:rPr>
              <w:t xml:space="preserve">андық қаржылық талдаудың негізгі заманауи әдістерін және әртүрлі қаржылық-несиелік және коммерциялық операциялардың тиімділігін талдауға, салыстыруға және өлшеуге мүмкіндік беретін қаржылық-экономикалық есептеу әдістерін </w:t>
            </w:r>
            <w:r w:rsidRPr="000D7F76">
              <w:rPr>
                <w:rFonts w:ascii="Times New Roman" w:hAnsi="Times New Roman"/>
                <w:sz w:val="24"/>
                <w:szCs w:val="24"/>
                <w:lang w:val="kk-KZ"/>
              </w:rPr>
              <w:lastRenderedPageBreak/>
              <w:t>қолдану дағдыларын қалыптастыру.</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rPr>
            </w:pPr>
            <w:r>
              <w:rPr>
                <w:rFonts w:ascii="Times New Roman" w:hAnsi="Times New Roman"/>
                <w:bCs/>
                <w:sz w:val="24"/>
                <w:szCs w:val="24"/>
                <w:lang w:val="kk-KZ"/>
              </w:rPr>
              <w:lastRenderedPageBreak/>
              <w:t xml:space="preserve">Пәннің </w:t>
            </w:r>
            <w:r w:rsidRPr="00FA69CD">
              <w:rPr>
                <w:rFonts w:ascii="Times New Roman" w:hAnsi="Times New Roman"/>
                <w:bCs/>
                <w:sz w:val="24"/>
                <w:szCs w:val="24"/>
                <w:lang w:val="kk-KZ"/>
              </w:rPr>
              <w:t>мазмұны</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0D7F76" w:rsidP="00C00222">
            <w:pPr>
              <w:shd w:val="clear" w:color="auto" w:fill="FFFFFF"/>
              <w:spacing w:after="0" w:line="240" w:lineRule="auto"/>
              <w:jc w:val="both"/>
              <w:rPr>
                <w:rFonts w:ascii="Times New Roman" w:hAnsi="Times New Roman"/>
                <w:sz w:val="24"/>
                <w:szCs w:val="24"/>
                <w:lang w:val="kk-KZ"/>
              </w:rPr>
            </w:pPr>
            <w:r w:rsidRPr="000D7F76">
              <w:rPr>
                <w:rFonts w:ascii="Times New Roman" w:hAnsi="Times New Roman"/>
                <w:color w:val="000000"/>
                <w:spacing w:val="-4"/>
                <w:sz w:val="24"/>
                <w:szCs w:val="24"/>
                <w:lang w:val="kk-KZ"/>
              </w:rPr>
              <w:t>Қаржы математикасының пәні мен әдісі. Қаржылық математика әдістерін қолдану. Қаржы-экономикалық есептеулерде ескерілетін факторлар. Нарықтық экономикадағы уақыт факторлары. Пайыз түрлері. Жинақтау және дисконттау.</w:t>
            </w:r>
          </w:p>
        </w:tc>
      </w:tr>
      <w:tr w:rsidR="00E44789" w:rsidRPr="00D20674"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E44789" w:rsidRPr="00FA69CD" w:rsidRDefault="00E44789" w:rsidP="00C00222">
            <w:pPr>
              <w:spacing w:after="0" w:line="240" w:lineRule="auto"/>
              <w:jc w:val="both"/>
              <w:rPr>
                <w:rFonts w:ascii="Times New Roman" w:hAnsi="Times New Roman"/>
                <w:sz w:val="24"/>
                <w:szCs w:val="24"/>
                <w:lang w:val="kk-KZ"/>
              </w:rPr>
            </w:pPr>
          </w:p>
        </w:tc>
        <w:tc>
          <w:tcPr>
            <w:tcW w:w="3571" w:type="pct"/>
            <w:tcBorders>
              <w:top w:val="single" w:sz="4" w:space="0" w:color="000000"/>
              <w:left w:val="single" w:sz="4" w:space="0" w:color="000000"/>
              <w:bottom w:val="single" w:sz="4" w:space="0" w:color="000000"/>
              <w:right w:val="single" w:sz="4" w:space="0" w:color="000000"/>
            </w:tcBorders>
            <w:hideMark/>
          </w:tcPr>
          <w:p w:rsidR="000D7F76" w:rsidRPr="000D7F76" w:rsidRDefault="000D7F76" w:rsidP="000D7F76">
            <w:pPr>
              <w:spacing w:after="0" w:line="240" w:lineRule="auto"/>
              <w:jc w:val="both"/>
              <w:rPr>
                <w:rFonts w:ascii="Times New Roman" w:hAnsi="Times New Roman"/>
                <w:sz w:val="24"/>
                <w:szCs w:val="24"/>
                <w:lang w:val="kk-KZ"/>
              </w:rPr>
            </w:pPr>
            <w:r w:rsidRPr="000D7F76">
              <w:rPr>
                <w:rFonts w:ascii="Times New Roman" w:hAnsi="Times New Roman"/>
                <w:sz w:val="24"/>
                <w:szCs w:val="24"/>
                <w:lang w:val="kk-KZ"/>
              </w:rPr>
              <w:t xml:space="preserve">- фирмалардың, </w:t>
            </w:r>
            <w:r>
              <w:rPr>
                <w:rFonts w:ascii="Times New Roman" w:hAnsi="Times New Roman"/>
                <w:sz w:val="24"/>
                <w:szCs w:val="24"/>
                <w:lang w:val="kk-KZ"/>
              </w:rPr>
              <w:t>т</w:t>
            </w:r>
            <w:r w:rsidRPr="000D7F76">
              <w:rPr>
                <w:rFonts w:ascii="Times New Roman" w:hAnsi="Times New Roman"/>
                <w:sz w:val="24"/>
                <w:szCs w:val="24"/>
                <w:lang w:val="kk-KZ"/>
              </w:rPr>
              <w:t>ұтынушылардың, мемлекеттің негізгі экономикалық заңдылықтары мен мінез-құлқының негізгі үлгілерін, экономикалық құбылыстар мен процестерді талдаудың негізгі әдістерін, қызметтің әртүрлі салаларындағы экономикалық міндеттерді шешу тәсілдерін, жеке қаржылық жоспарлаудың және жеке бюджетті қалыптастырудың негізгі принциптерін, экономикалық және қаржылық тәуекелдердің пайда болуының жоғары түрлері мен көздерін, оларды төмендету тәсілдерін білу;</w:t>
            </w:r>
          </w:p>
          <w:p w:rsidR="000D7F76" w:rsidRPr="000D7F76" w:rsidRDefault="000D7F76" w:rsidP="000D7F76">
            <w:pPr>
              <w:spacing w:after="0" w:line="240" w:lineRule="auto"/>
              <w:jc w:val="both"/>
              <w:rPr>
                <w:rFonts w:ascii="Times New Roman" w:hAnsi="Times New Roman"/>
                <w:sz w:val="24"/>
                <w:szCs w:val="24"/>
                <w:lang w:val="kk-KZ"/>
              </w:rPr>
            </w:pPr>
            <w:r w:rsidRPr="000D7F76">
              <w:rPr>
                <w:rFonts w:ascii="Times New Roman" w:hAnsi="Times New Roman"/>
                <w:sz w:val="24"/>
                <w:szCs w:val="24"/>
                <w:lang w:val="kk-KZ"/>
              </w:rPr>
              <w:t>- жеке қаржының түрлері бойынша кірістері мен шығыстарының құрылымын анықтау, жеке экономикалық және қаржылық жоспарлау саласындағы типтік міндеттерді шешу, жеке қаражатты инвестициялау, жеке тәуекелдерді бағалау және басқару;</w:t>
            </w:r>
          </w:p>
          <w:p w:rsidR="000D7F76" w:rsidRPr="000D7F76" w:rsidRDefault="000D7F76" w:rsidP="000D7F76">
            <w:pPr>
              <w:spacing w:after="0" w:line="240" w:lineRule="auto"/>
              <w:jc w:val="both"/>
              <w:rPr>
                <w:rFonts w:ascii="Times New Roman" w:hAnsi="Times New Roman"/>
                <w:sz w:val="24"/>
                <w:szCs w:val="24"/>
                <w:lang w:val="kk-KZ"/>
              </w:rPr>
            </w:pPr>
            <w:r w:rsidRPr="000D7F76">
              <w:rPr>
                <w:rFonts w:ascii="Times New Roman" w:hAnsi="Times New Roman"/>
                <w:sz w:val="24"/>
                <w:szCs w:val="24"/>
                <w:lang w:val="kk-KZ"/>
              </w:rPr>
              <w:t>- эконометрикалық есептеулер мен алынған нәтижелерді талдау үшін бастапқы деректерді дайындаудың заманауи ақпараттық технологияларын қолдану;</w:t>
            </w:r>
          </w:p>
          <w:p w:rsidR="00E44789" w:rsidRPr="00FA69CD" w:rsidRDefault="000D7F76" w:rsidP="000D7F76">
            <w:pPr>
              <w:shd w:val="clear" w:color="auto" w:fill="FFFFFF"/>
              <w:spacing w:after="0" w:line="240" w:lineRule="auto"/>
              <w:jc w:val="both"/>
              <w:rPr>
                <w:rFonts w:ascii="Times New Roman" w:hAnsi="Times New Roman"/>
                <w:sz w:val="24"/>
                <w:szCs w:val="24"/>
                <w:lang w:val="kk-KZ"/>
              </w:rPr>
            </w:pPr>
            <w:r w:rsidRPr="000D7F76">
              <w:rPr>
                <w:rFonts w:ascii="Times New Roman" w:hAnsi="Times New Roman"/>
                <w:sz w:val="24"/>
                <w:szCs w:val="24"/>
                <w:lang w:val="kk-KZ"/>
              </w:rPr>
              <w:t>- жеке бюджетті жүргізудің Құзыретті дағдылары, ағымдағы және ұзақ мерзімді қаржылық мақсаттарға қол жеткізу үшін жеке экономикалық және қаржылық жоспарлау әдістері, жеке қаржыны басқару, экономикалық және қаржылық тәуекелдерді бағалау және басқару дағдылары болу.</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 xml:space="preserve">формасы </w:t>
            </w:r>
          </w:p>
        </w:tc>
        <w:tc>
          <w:tcPr>
            <w:tcW w:w="3571" w:type="pct"/>
            <w:tcBorders>
              <w:top w:val="single" w:sz="4" w:space="0" w:color="000000"/>
              <w:left w:val="single" w:sz="4" w:space="0" w:color="000000"/>
              <w:bottom w:val="single" w:sz="4" w:space="0" w:color="000000"/>
              <w:right w:val="single" w:sz="4" w:space="0" w:color="000000"/>
            </w:tcBorders>
          </w:tcPr>
          <w:p w:rsidR="00E44789" w:rsidRPr="00FA69CD" w:rsidRDefault="00E44789"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E44789"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571" w:type="pct"/>
            <w:tcBorders>
              <w:top w:val="single" w:sz="4" w:space="0" w:color="000000"/>
              <w:left w:val="single" w:sz="4" w:space="0" w:color="000000"/>
              <w:bottom w:val="single" w:sz="4" w:space="0" w:color="000000"/>
              <w:right w:val="single" w:sz="4" w:space="0" w:color="000000"/>
            </w:tcBorders>
            <w:hideMark/>
          </w:tcPr>
          <w:p w:rsidR="00E44789" w:rsidRPr="00FA69CD" w:rsidRDefault="00E44789"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0D7F76"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tcPr>
          <w:p w:rsidR="000D7F76" w:rsidRPr="00FA69CD" w:rsidRDefault="000D7F76"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571" w:type="pct"/>
            <w:tcBorders>
              <w:top w:val="single" w:sz="4" w:space="0" w:color="000000"/>
              <w:left w:val="single" w:sz="4" w:space="0" w:color="000000"/>
              <w:bottom w:val="single" w:sz="4" w:space="0" w:color="000000"/>
              <w:right w:val="single" w:sz="4" w:space="0" w:color="000000"/>
            </w:tcBorders>
          </w:tcPr>
          <w:p w:rsidR="000D7F76" w:rsidRPr="00A42752" w:rsidRDefault="005874A7" w:rsidP="00C00222">
            <w:pPr>
              <w:tabs>
                <w:tab w:val="left" w:pos="317"/>
              </w:tabs>
              <w:ind w:firstLine="318"/>
              <w:jc w:val="center"/>
              <w:rPr>
                <w:rFonts w:ascii="Times New Roman" w:hAnsi="Times New Roman"/>
                <w:color w:val="000000"/>
                <w:sz w:val="24"/>
                <w:szCs w:val="24"/>
                <w:lang w:val="kk-KZ"/>
              </w:rPr>
            </w:pPr>
            <w:r>
              <w:rPr>
                <w:rFonts w:ascii="Times New Roman" w:hAnsi="Times New Roman"/>
                <w:color w:val="000000"/>
                <w:sz w:val="24"/>
                <w:szCs w:val="24"/>
                <w:lang w:val="kk-KZ"/>
              </w:rPr>
              <w:t>Нег</w:t>
            </w:r>
            <w:r w:rsidR="000D7F76">
              <w:rPr>
                <w:rFonts w:ascii="Times New Roman" w:hAnsi="Times New Roman"/>
                <w:color w:val="000000"/>
                <w:sz w:val="24"/>
                <w:szCs w:val="24"/>
                <w:lang w:val="kk-KZ"/>
              </w:rPr>
              <w:t>ізгі әдебиеттер</w:t>
            </w:r>
            <w:r w:rsidR="000D7F76" w:rsidRPr="00A42752">
              <w:rPr>
                <w:rFonts w:ascii="Times New Roman" w:hAnsi="Times New Roman"/>
                <w:color w:val="000000"/>
                <w:sz w:val="24"/>
                <w:szCs w:val="24"/>
                <w:lang w:val="kk-KZ"/>
              </w:rPr>
              <w:t>:</w:t>
            </w:r>
          </w:p>
          <w:p w:rsidR="005874A7" w:rsidRPr="005874A7" w:rsidRDefault="005874A7" w:rsidP="003C49F6">
            <w:pPr>
              <w:pStyle w:val="a4"/>
              <w:numPr>
                <w:ilvl w:val="0"/>
                <w:numId w:val="29"/>
              </w:numPr>
              <w:spacing w:after="0" w:line="240" w:lineRule="auto"/>
              <w:ind w:left="316" w:hanging="316"/>
              <w:jc w:val="both"/>
              <w:rPr>
                <w:rFonts w:ascii="Times New Roman" w:hAnsi="Times New Roman"/>
                <w:sz w:val="24"/>
                <w:szCs w:val="24"/>
              </w:rPr>
            </w:pPr>
            <w:r w:rsidRPr="009D1B43">
              <w:rPr>
                <w:rFonts w:ascii="Times New Roman" w:hAnsi="Times New Roman"/>
                <w:sz w:val="24"/>
                <w:szCs w:val="24"/>
                <w:lang w:val="kk-KZ"/>
              </w:rPr>
              <w:t xml:space="preserve">Қаржылық математика MS Excel-де [Электрондық ресурс]: оқу құралы / Қ.А. Ахметов [ж.б.]; ҚазҰАУ.- </w:t>
            </w:r>
            <w:r w:rsidRPr="005874A7">
              <w:rPr>
                <w:rFonts w:ascii="Times New Roman" w:hAnsi="Times New Roman"/>
                <w:sz w:val="24"/>
                <w:szCs w:val="24"/>
              </w:rPr>
              <w:t xml:space="preserve">2-ші бас.- Алматы: Бастау, 2010.- 256б.: 1 электрон.опт.диск (CD-ROM). ЭБ КазНАИУ </w:t>
            </w:r>
            <w:hyperlink r:id="rId38" w:history="1">
              <w:r w:rsidRPr="005874A7">
                <w:rPr>
                  <w:rStyle w:val="a7"/>
                  <w:rFonts w:ascii="Times New Roman" w:hAnsi="Times New Roman" w:cs="Times New Roman"/>
                  <w:sz w:val="24"/>
                  <w:szCs w:val="24"/>
                </w:rPr>
                <w:t>http://lib.kaznau.kz/Res/Akhmetov_Karzhylyk-matematika.pdf</w:t>
              </w:r>
            </w:hyperlink>
          </w:p>
          <w:p w:rsidR="005874A7" w:rsidRPr="005874A7" w:rsidRDefault="005874A7" w:rsidP="003C49F6">
            <w:pPr>
              <w:pStyle w:val="a4"/>
              <w:numPr>
                <w:ilvl w:val="0"/>
                <w:numId w:val="29"/>
              </w:numPr>
              <w:spacing w:after="0" w:line="240" w:lineRule="auto"/>
              <w:ind w:left="316" w:hanging="316"/>
              <w:jc w:val="both"/>
              <w:rPr>
                <w:rFonts w:ascii="Times New Roman" w:hAnsi="Times New Roman"/>
                <w:sz w:val="24"/>
                <w:szCs w:val="24"/>
              </w:rPr>
            </w:pPr>
            <w:r w:rsidRPr="005874A7">
              <w:rPr>
                <w:rFonts w:ascii="Times New Roman" w:hAnsi="Times New Roman"/>
                <w:sz w:val="24"/>
                <w:szCs w:val="24"/>
              </w:rPr>
              <w:t xml:space="preserve">Финансовая математика / Хамидуллин Р. Я., 2019. - 220 c. РМЭБ </w:t>
            </w:r>
            <w:hyperlink r:id="rId39" w:history="1">
              <w:r w:rsidRPr="005874A7">
                <w:rPr>
                  <w:rStyle w:val="a7"/>
                  <w:rFonts w:ascii="Times New Roman" w:hAnsi="Times New Roman" w:cs="Times New Roman"/>
                  <w:sz w:val="24"/>
                  <w:szCs w:val="24"/>
                </w:rPr>
                <w:t>https://kaznaru.elib.kz/ru/search/read_book/9364/</w:t>
              </w:r>
            </w:hyperlink>
          </w:p>
          <w:p w:rsidR="005874A7" w:rsidRPr="005874A7" w:rsidRDefault="005874A7" w:rsidP="003C49F6">
            <w:pPr>
              <w:pStyle w:val="a4"/>
              <w:numPr>
                <w:ilvl w:val="0"/>
                <w:numId w:val="29"/>
              </w:numPr>
              <w:spacing w:after="0" w:line="240" w:lineRule="auto"/>
              <w:ind w:left="316" w:hanging="316"/>
              <w:jc w:val="both"/>
              <w:rPr>
                <w:rFonts w:ascii="Times New Roman" w:hAnsi="Times New Roman"/>
                <w:sz w:val="24"/>
                <w:szCs w:val="24"/>
              </w:rPr>
            </w:pPr>
            <w:r w:rsidRPr="005874A7">
              <w:rPr>
                <w:rFonts w:ascii="Times New Roman" w:hAnsi="Times New Roman"/>
                <w:sz w:val="24"/>
                <w:szCs w:val="24"/>
              </w:rPr>
              <w:t xml:space="preserve">Финансовая математика / Леонова Н. Г., 2015. - 104 c. РМЭБ </w:t>
            </w:r>
            <w:hyperlink r:id="rId40" w:history="1">
              <w:r w:rsidRPr="005874A7">
                <w:rPr>
                  <w:rStyle w:val="a7"/>
                  <w:rFonts w:ascii="Times New Roman" w:hAnsi="Times New Roman" w:cs="Times New Roman"/>
                  <w:sz w:val="24"/>
                  <w:szCs w:val="24"/>
                </w:rPr>
                <w:t>https://kaznaru.elib.kz/ru/search/read_book/8763/</w:t>
              </w:r>
            </w:hyperlink>
          </w:p>
          <w:p w:rsidR="000D7F76" w:rsidRPr="00A42752" w:rsidRDefault="005874A7" w:rsidP="003C49F6">
            <w:pPr>
              <w:pStyle w:val="a4"/>
              <w:numPr>
                <w:ilvl w:val="0"/>
                <w:numId w:val="29"/>
              </w:numPr>
              <w:tabs>
                <w:tab w:val="left" w:pos="317"/>
              </w:tabs>
              <w:spacing w:after="0" w:line="240" w:lineRule="auto"/>
              <w:ind w:left="317" w:hanging="285"/>
              <w:jc w:val="both"/>
              <w:rPr>
                <w:rFonts w:ascii="Times New Roman" w:hAnsi="Times New Roman"/>
                <w:lang w:val="kk-KZ"/>
              </w:rPr>
            </w:pPr>
            <w:r w:rsidRPr="00A42752">
              <w:rPr>
                <w:rFonts w:ascii="Times New Roman" w:hAnsi="Times New Roman"/>
              </w:rPr>
              <w:t xml:space="preserve">Копнова </w:t>
            </w:r>
            <w:r w:rsidR="000D7F76" w:rsidRPr="00A42752">
              <w:rPr>
                <w:rFonts w:ascii="Times New Roman" w:hAnsi="Times New Roman"/>
              </w:rPr>
              <w:t>Е. Д.</w:t>
            </w:r>
            <w:r w:rsidR="000D7F76" w:rsidRPr="00A42752">
              <w:rPr>
                <w:rFonts w:ascii="Times New Roman" w:hAnsi="Times New Roman"/>
                <w:lang w:val="kk-KZ"/>
              </w:rPr>
              <w:t xml:space="preserve"> </w:t>
            </w:r>
            <w:r w:rsidR="000D7F76" w:rsidRPr="00A42752">
              <w:rPr>
                <w:rFonts w:ascii="Times New Roman" w:hAnsi="Times New Roman"/>
              </w:rPr>
              <w:t>Финансовая математика: учебник и практикум для вузов (https://urait.ru/bcode/489335) Москва: Юрайт, 2022</w:t>
            </w:r>
          </w:p>
          <w:p w:rsidR="000D7F76" w:rsidRDefault="000D7F76" w:rsidP="003C49F6">
            <w:pPr>
              <w:pStyle w:val="a4"/>
              <w:numPr>
                <w:ilvl w:val="0"/>
                <w:numId w:val="29"/>
              </w:numPr>
              <w:tabs>
                <w:tab w:val="left" w:pos="317"/>
              </w:tabs>
              <w:spacing w:after="0" w:line="240" w:lineRule="auto"/>
              <w:ind w:left="317" w:hanging="285"/>
              <w:jc w:val="both"/>
              <w:rPr>
                <w:rFonts w:ascii="Times New Roman" w:hAnsi="Times New Roman"/>
                <w:lang w:val="kk-KZ"/>
              </w:rPr>
            </w:pPr>
            <w:r w:rsidRPr="00A42752">
              <w:rPr>
                <w:rFonts w:ascii="Times New Roman" w:hAnsi="Times New Roman"/>
              </w:rPr>
              <w:t>Шиловская Н. А.</w:t>
            </w:r>
            <w:r w:rsidRPr="00A42752">
              <w:rPr>
                <w:rFonts w:ascii="Times New Roman" w:hAnsi="Times New Roman"/>
                <w:lang w:val="kk-KZ"/>
              </w:rPr>
              <w:t xml:space="preserve"> </w:t>
            </w:r>
            <w:r w:rsidRPr="00A42752">
              <w:rPr>
                <w:rFonts w:ascii="Times New Roman" w:hAnsi="Times New Roman"/>
              </w:rPr>
              <w:t>Финансовая математика: учебник и практикум для вузов (https://urait.ru/bcode/490361) Москва: Юрайт, 2022</w:t>
            </w:r>
          </w:p>
          <w:p w:rsidR="000D7F76" w:rsidRPr="000D7F76" w:rsidRDefault="000D7F76" w:rsidP="003C49F6">
            <w:pPr>
              <w:pStyle w:val="a4"/>
              <w:numPr>
                <w:ilvl w:val="0"/>
                <w:numId w:val="29"/>
              </w:numPr>
              <w:tabs>
                <w:tab w:val="left" w:pos="317"/>
              </w:tabs>
              <w:spacing w:after="0" w:line="240" w:lineRule="auto"/>
              <w:ind w:left="317" w:hanging="285"/>
              <w:jc w:val="both"/>
              <w:rPr>
                <w:rFonts w:ascii="Times New Roman" w:hAnsi="Times New Roman" w:cs="Times New Roman"/>
                <w:sz w:val="24"/>
                <w:szCs w:val="24"/>
                <w:lang w:val="kk-KZ"/>
              </w:rPr>
            </w:pPr>
            <w:r>
              <w:rPr>
                <w:rFonts w:ascii="Times New Roman" w:hAnsi="Times New Roman"/>
                <w:lang w:val="kk-KZ"/>
              </w:rPr>
              <w:t xml:space="preserve">Қаржы математикасы Электронды оқу </w:t>
            </w:r>
            <w:r w:rsidRPr="000D7F76">
              <w:rPr>
                <w:rFonts w:ascii="Times New Roman" w:hAnsi="Times New Roman" w:cs="Times New Roman"/>
                <w:sz w:val="24"/>
                <w:szCs w:val="24"/>
                <w:lang w:val="kk-KZ"/>
              </w:rPr>
              <w:t xml:space="preserve">құралы </w:t>
            </w:r>
            <w:r w:rsidRPr="000D7F76">
              <w:rPr>
                <w:rFonts w:ascii="Times New Roman" w:hAnsi="Times New Roman" w:cs="Times New Roman"/>
                <w:color w:val="000000"/>
                <w:sz w:val="24"/>
                <w:szCs w:val="24"/>
                <w:shd w:val="clear" w:color="auto" w:fill="FEFEFE"/>
                <w:lang w:val="kk-KZ"/>
              </w:rPr>
              <w:t>А.У.Ахметова</w:t>
            </w:r>
            <w:r w:rsidRPr="000D7F76">
              <w:rPr>
                <w:rFonts w:ascii="Times New Roman" w:hAnsi="Times New Roman" w:cs="Times New Roman"/>
                <w:color w:val="000000"/>
                <w:sz w:val="24"/>
                <w:szCs w:val="24"/>
                <w:lang w:val="kk-KZ"/>
              </w:rPr>
              <w:br/>
            </w:r>
            <w:r w:rsidRPr="000D7F76">
              <w:rPr>
                <w:rFonts w:ascii="Times New Roman" w:hAnsi="Times New Roman" w:cs="Times New Roman"/>
                <w:color w:val="000000"/>
                <w:sz w:val="24"/>
                <w:szCs w:val="24"/>
                <w:shd w:val="clear" w:color="auto" w:fill="FEFEFE"/>
                <w:lang w:val="kk-KZ"/>
              </w:rPr>
              <w:t>Б.Г.Дауленова Ақтөбе 2022</w:t>
            </w:r>
          </w:p>
          <w:p w:rsidR="000D7F76" w:rsidRPr="000D7F76" w:rsidRDefault="000D7F76" w:rsidP="003C49F6">
            <w:pPr>
              <w:pStyle w:val="a4"/>
              <w:numPr>
                <w:ilvl w:val="0"/>
                <w:numId w:val="29"/>
              </w:numPr>
              <w:ind w:left="317" w:hanging="285"/>
              <w:rPr>
                <w:rFonts w:ascii="Times New Roman" w:hAnsi="Times New Roman"/>
                <w:sz w:val="24"/>
                <w:szCs w:val="24"/>
              </w:rPr>
            </w:pPr>
            <w:r w:rsidRPr="000D7F76">
              <w:rPr>
                <w:rFonts w:ascii="Times New Roman" w:hAnsi="Times New Roman"/>
                <w:sz w:val="24"/>
                <w:szCs w:val="24"/>
              </w:rPr>
              <w:t>Абдиев Б.А. </w:t>
            </w:r>
            <w:r w:rsidRPr="000D7F76">
              <w:rPr>
                <w:rFonts w:ascii="Times New Roman" w:eastAsiaTheme="majorEastAsia" w:hAnsi="Times New Roman"/>
                <w:sz w:val="24"/>
                <w:szCs w:val="24"/>
              </w:rPr>
              <w:t>Қаржылық математика</w:t>
            </w:r>
            <w:r>
              <w:rPr>
                <w:rFonts w:ascii="Times New Roman" w:hAnsi="Times New Roman"/>
                <w:sz w:val="24"/>
                <w:szCs w:val="24"/>
              </w:rPr>
              <w:t> практикумы. Оқу қ</w:t>
            </w:r>
            <w:r>
              <w:rPr>
                <w:rFonts w:ascii="Times New Roman" w:hAnsi="Times New Roman"/>
                <w:sz w:val="24"/>
                <w:szCs w:val="24"/>
                <w:lang w:val="kk-KZ"/>
              </w:rPr>
              <w:t>ұ</w:t>
            </w:r>
            <w:r w:rsidRPr="000D7F76">
              <w:rPr>
                <w:rFonts w:ascii="Times New Roman" w:hAnsi="Times New Roman"/>
                <w:sz w:val="24"/>
                <w:szCs w:val="24"/>
              </w:rPr>
              <w:t>ралы. –Алматы.- 2013. -125-137б .</w:t>
            </w:r>
          </w:p>
          <w:p w:rsidR="000D7F76" w:rsidRPr="00A42752" w:rsidRDefault="000D7F76" w:rsidP="005874A7">
            <w:pPr>
              <w:tabs>
                <w:tab w:val="left" w:pos="317"/>
              </w:tabs>
              <w:spacing w:after="0" w:line="240" w:lineRule="auto"/>
              <w:ind w:left="317" w:hanging="285"/>
              <w:jc w:val="center"/>
              <w:rPr>
                <w:rFonts w:ascii="Times New Roman" w:hAnsi="Times New Roman"/>
                <w:lang w:val="kk-KZ"/>
              </w:rPr>
            </w:pPr>
            <w:r>
              <w:rPr>
                <w:rFonts w:ascii="Times New Roman" w:hAnsi="Times New Roman"/>
                <w:lang w:val="kk-KZ"/>
              </w:rPr>
              <w:t>Қосымша әдебиеттер</w:t>
            </w:r>
            <w:r w:rsidRPr="00A42752">
              <w:rPr>
                <w:rFonts w:ascii="Times New Roman" w:hAnsi="Times New Roman"/>
                <w:lang w:val="kk-KZ"/>
              </w:rPr>
              <w:t>:</w:t>
            </w:r>
          </w:p>
          <w:p w:rsidR="000D7F76" w:rsidRPr="00A42752" w:rsidRDefault="000D7F76" w:rsidP="003C49F6">
            <w:pPr>
              <w:pStyle w:val="a4"/>
              <w:numPr>
                <w:ilvl w:val="0"/>
                <w:numId w:val="29"/>
              </w:numPr>
              <w:shd w:val="clear" w:color="auto" w:fill="FFFFFF"/>
              <w:tabs>
                <w:tab w:val="left" w:pos="317"/>
              </w:tabs>
              <w:spacing w:after="0" w:line="240" w:lineRule="auto"/>
              <w:ind w:left="317" w:hanging="285"/>
              <w:contextualSpacing/>
              <w:jc w:val="both"/>
              <w:rPr>
                <w:rFonts w:ascii="Times New Roman" w:hAnsi="Times New Roman"/>
                <w:lang w:val="kk-KZ"/>
              </w:rPr>
            </w:pPr>
            <w:r w:rsidRPr="00A42752">
              <w:rPr>
                <w:rFonts w:ascii="Times New Roman" w:hAnsi="Times New Roman"/>
              </w:rPr>
              <w:t>Касимов Ю. Ф. Финансовая математика: Учебник и практикум Для бакалавриата и магистратуры (https://urait.ru/bcode/444143) Москва: Юрайт, 2019</w:t>
            </w:r>
          </w:p>
          <w:p w:rsidR="000D7F76" w:rsidRPr="00A42752" w:rsidRDefault="000D7F76" w:rsidP="003C49F6">
            <w:pPr>
              <w:pStyle w:val="a4"/>
              <w:numPr>
                <w:ilvl w:val="0"/>
                <w:numId w:val="29"/>
              </w:numPr>
              <w:shd w:val="clear" w:color="auto" w:fill="FFFFFF"/>
              <w:tabs>
                <w:tab w:val="left" w:pos="317"/>
              </w:tabs>
              <w:spacing w:after="0" w:line="240" w:lineRule="auto"/>
              <w:ind w:left="317" w:hanging="285"/>
              <w:contextualSpacing/>
              <w:jc w:val="both"/>
              <w:rPr>
                <w:rFonts w:ascii="Times New Roman" w:hAnsi="Times New Roman"/>
                <w:color w:val="FF0000"/>
                <w:sz w:val="24"/>
                <w:szCs w:val="24"/>
                <w:lang w:val="kk-KZ"/>
              </w:rPr>
            </w:pPr>
            <w:r w:rsidRPr="00A42752">
              <w:rPr>
                <w:rFonts w:ascii="Times New Roman" w:hAnsi="Times New Roman"/>
              </w:rPr>
              <w:lastRenderedPageBreak/>
              <w:t>Финансовая математика. Конспект лекций / Р.Ф. Габитов, Каз.федер.ун-т. – Казань, 2013. – 203с .</w:t>
            </w:r>
          </w:p>
        </w:tc>
      </w:tr>
    </w:tbl>
    <w:p w:rsidR="00C00222" w:rsidRPr="009D1B43" w:rsidRDefault="00C00222" w:rsidP="002B1910">
      <w:pPr>
        <w:spacing w:after="0" w:line="240" w:lineRule="auto"/>
        <w:jc w:val="center"/>
        <w:rPr>
          <w:rFonts w:ascii="Times New Roman" w:eastAsia="Times New Roman" w:hAnsi="Times New Roman"/>
          <w:b/>
          <w:sz w:val="24"/>
          <w:szCs w:val="24"/>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7087"/>
      </w:tblGrid>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3571"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autoSpaceDE w:val="0"/>
              <w:autoSpaceDN w:val="0"/>
              <w:adjustRightInd w:val="0"/>
              <w:spacing w:after="0" w:line="240" w:lineRule="auto"/>
              <w:rPr>
                <w:rFonts w:ascii="Times New Roman" w:hAnsi="Times New Roman"/>
                <w:b/>
                <w:sz w:val="24"/>
                <w:szCs w:val="24"/>
                <w:lang w:val="kk-KZ"/>
              </w:rPr>
            </w:pPr>
            <w:r>
              <w:rPr>
                <w:rFonts w:ascii="Times New Roman" w:hAnsi="Times New Roman"/>
                <w:b/>
                <w:noProof/>
                <w:sz w:val="24"/>
                <w:szCs w:val="24"/>
                <w:lang w:val="en-US"/>
              </w:rPr>
              <w:t>E</w:t>
            </w:r>
            <w:r>
              <w:rPr>
                <w:rFonts w:ascii="Times New Roman" w:hAnsi="Times New Roman"/>
                <w:b/>
                <w:noProof/>
                <w:sz w:val="24"/>
                <w:szCs w:val="24"/>
                <w:lang w:val="kk-KZ"/>
              </w:rPr>
              <w:t>М</w:t>
            </w:r>
            <w:r w:rsidRPr="00FA69CD">
              <w:rPr>
                <w:rFonts w:ascii="Times New Roman" w:hAnsi="Times New Roman"/>
                <w:b/>
                <w:noProof/>
                <w:sz w:val="24"/>
                <w:szCs w:val="24"/>
              </w:rPr>
              <w:t xml:space="preserve"> 22</w:t>
            </w:r>
            <w:r>
              <w:rPr>
                <w:rFonts w:ascii="Times New Roman" w:hAnsi="Times New Roman"/>
                <w:b/>
                <w:noProof/>
                <w:sz w:val="24"/>
                <w:szCs w:val="24"/>
                <w:lang w:val="kk-KZ"/>
              </w:rPr>
              <w:t>11</w:t>
            </w:r>
            <w:r w:rsidRPr="00FA69CD">
              <w:rPr>
                <w:rFonts w:ascii="Times New Roman" w:hAnsi="Times New Roman"/>
                <w:b/>
                <w:noProof/>
                <w:sz w:val="24"/>
                <w:szCs w:val="24"/>
                <w:lang w:val="kk-KZ"/>
              </w:rPr>
              <w:t xml:space="preserve"> </w:t>
            </w:r>
            <w:r>
              <w:rPr>
                <w:rFonts w:ascii="Times New Roman" w:hAnsi="Times New Roman"/>
                <w:b/>
                <w:bCs/>
                <w:sz w:val="24"/>
                <w:szCs w:val="24"/>
                <w:lang w:val="kk-KZ"/>
              </w:rPr>
              <w:t>Экономикадағы математика</w:t>
            </w:r>
          </w:p>
        </w:tc>
      </w:tr>
      <w:tr w:rsidR="00C00222" w:rsidRPr="00FA69CD" w:rsidTr="00C00222">
        <w:trPr>
          <w:trHeight w:val="341"/>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6A7BF2" w:rsidRDefault="00C00222" w:rsidP="00C00222">
            <w:pPr>
              <w:spacing w:after="0" w:line="240" w:lineRule="auto"/>
              <w:rPr>
                <w:rFonts w:ascii="Times New Roman" w:hAnsi="Times New Roman"/>
              </w:rPr>
            </w:pPr>
            <w:r w:rsidRPr="006A7BF2">
              <w:rPr>
                <w:rFonts w:ascii="Times New Roman" w:hAnsi="Times New Roman"/>
              </w:rPr>
              <w:t>Аманбаева Э.А., Жукина А.Б.</w:t>
            </w:r>
          </w:p>
        </w:tc>
      </w:tr>
      <w:tr w:rsidR="00C00222" w:rsidRPr="00FA69CD" w:rsidTr="00C00222">
        <w:trPr>
          <w:trHeight w:val="276"/>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rPr>
                <w:rFonts w:ascii="Times New Roman" w:hAnsi="Times New Roman"/>
                <w:sz w:val="24"/>
                <w:szCs w:val="24"/>
                <w:lang w:val="kk-KZ"/>
              </w:rPr>
            </w:pPr>
            <w:r>
              <w:rPr>
                <w:rFonts w:ascii="Times New Roman" w:hAnsi="Times New Roman"/>
                <w:sz w:val="24"/>
                <w:szCs w:val="24"/>
                <w:lang w:val="kk-KZ"/>
              </w:rPr>
              <w:t>БП/Ж</w:t>
            </w:r>
            <w:r w:rsidRPr="00FA69CD">
              <w:rPr>
                <w:rFonts w:ascii="Times New Roman" w:hAnsi="Times New Roman"/>
                <w:sz w:val="24"/>
                <w:szCs w:val="24"/>
                <w:lang w:val="kk-KZ"/>
              </w:rPr>
              <w:t>К</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571"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ru-RU"/>
              </w:rPr>
              <w:t>6В04103-Есеп және аудит</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tabs>
                <w:tab w:val="right" w:pos="2870"/>
              </w:tabs>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r w:rsidRPr="00FA69CD">
              <w:rPr>
                <w:rFonts w:ascii="Times New Roman" w:hAnsi="Times New Roman"/>
                <w:bCs/>
                <w:sz w:val="24"/>
                <w:szCs w:val="24"/>
                <w:lang w:val="kk-KZ"/>
              </w:rPr>
              <w:tab/>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Оқыту формасы</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0D7F76" w:rsidRDefault="00C00222"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r>
      <w:tr w:rsidR="00C00222" w:rsidRPr="00FA69CD" w:rsidTr="00C00222">
        <w:trPr>
          <w:trHeight w:val="299"/>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Экономикалық теория, </w:t>
            </w:r>
            <w:r w:rsidRPr="00FA69CD">
              <w:rPr>
                <w:rFonts w:ascii="Times New Roman" w:hAnsi="Times New Roman"/>
                <w:sz w:val="24"/>
                <w:szCs w:val="24"/>
                <w:lang w:val="kk-KZ"/>
              </w:rPr>
              <w:t>Микроэкономика</w:t>
            </w:r>
            <w:r>
              <w:rPr>
                <w:rFonts w:ascii="Times New Roman" w:hAnsi="Times New Roman"/>
                <w:sz w:val="24"/>
                <w:szCs w:val="24"/>
                <w:lang w:val="kk-KZ"/>
              </w:rPr>
              <w:t>, Макроэкономика, Эконометрика</w:t>
            </w:r>
          </w:p>
        </w:tc>
      </w:tr>
      <w:tr w:rsidR="00C00222" w:rsidRPr="00D20674" w:rsidTr="00C00222">
        <w:trPr>
          <w:trHeight w:val="261"/>
        </w:trPr>
        <w:tc>
          <w:tcPr>
            <w:tcW w:w="1429"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571"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Сақтандыру, Салық және салық салу, Қаржылық менеджмент</w:t>
            </w:r>
          </w:p>
        </w:tc>
      </w:tr>
      <w:tr w:rsidR="00C00222" w:rsidRPr="00D20674" w:rsidTr="00C00222">
        <w:trPr>
          <w:trHeight w:val="252"/>
        </w:trPr>
        <w:tc>
          <w:tcPr>
            <w:tcW w:w="1429"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571"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lang w:val="kk-KZ"/>
              </w:rPr>
            </w:pPr>
            <w:r w:rsidRPr="00C00222">
              <w:rPr>
                <w:rFonts w:ascii="Times New Roman" w:hAnsi="Times New Roman"/>
                <w:sz w:val="24"/>
                <w:szCs w:val="24"/>
                <w:lang w:val="kk-KZ"/>
              </w:rPr>
              <w:t>экономиканы зерттеудің математикалық әдістері пәнін оқуда негізгі мақсат студенттердің кеңістіктік қиялын дамыту болып табылады, онда логикалық ойлау және кейбір математикалық есептерді есептеу алгоритмі қалыптасады.</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rPr>
            </w:pPr>
            <w:r>
              <w:rPr>
                <w:rFonts w:ascii="Times New Roman" w:hAnsi="Times New Roman"/>
                <w:bCs/>
                <w:sz w:val="24"/>
                <w:szCs w:val="24"/>
                <w:lang w:val="kk-KZ"/>
              </w:rPr>
              <w:t xml:space="preserve">Пәннің </w:t>
            </w:r>
            <w:r w:rsidRPr="00FA69CD">
              <w:rPr>
                <w:rFonts w:ascii="Times New Roman" w:hAnsi="Times New Roman"/>
                <w:bCs/>
                <w:sz w:val="24"/>
                <w:szCs w:val="24"/>
                <w:lang w:val="kk-KZ"/>
              </w:rPr>
              <w:t>мазмұны</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hd w:val="clear" w:color="auto" w:fill="FFFFFF"/>
              <w:spacing w:after="0" w:line="240" w:lineRule="auto"/>
              <w:jc w:val="both"/>
              <w:rPr>
                <w:rFonts w:ascii="Times New Roman" w:hAnsi="Times New Roman"/>
                <w:sz w:val="24"/>
                <w:szCs w:val="24"/>
                <w:lang w:val="kk-KZ"/>
              </w:rPr>
            </w:pPr>
            <w:r w:rsidRPr="00C00222">
              <w:rPr>
                <w:rFonts w:ascii="Times New Roman" w:hAnsi="Times New Roman"/>
                <w:color w:val="000000"/>
                <w:spacing w:val="-4"/>
                <w:sz w:val="24"/>
                <w:szCs w:val="24"/>
                <w:lang w:val="kk-KZ"/>
              </w:rPr>
              <w:t>Экономиканы зерттеудің математикалық әдістерінің негізгі түсініктері. Регрессиялық талдау. Корреляциялық талдау. Регрессиялық модельдер негізінде шешілетін экономиканы зерттеу міндеттері. Экономикалық процестер динамикасының модельдері</w:t>
            </w:r>
          </w:p>
        </w:tc>
      </w:tr>
      <w:tr w:rsidR="00C00222" w:rsidRPr="00D20674"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rsidR="00C00222" w:rsidRPr="00FA69CD" w:rsidRDefault="00C00222" w:rsidP="00C00222">
            <w:pPr>
              <w:spacing w:after="0" w:line="240" w:lineRule="auto"/>
              <w:jc w:val="both"/>
              <w:rPr>
                <w:rFonts w:ascii="Times New Roman" w:hAnsi="Times New Roman"/>
                <w:sz w:val="24"/>
                <w:szCs w:val="24"/>
                <w:lang w:val="kk-KZ"/>
              </w:rPr>
            </w:pP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C00222" w:rsidRDefault="00C00222" w:rsidP="00C00222">
            <w:pPr>
              <w:spacing w:after="0" w:line="240" w:lineRule="auto"/>
              <w:jc w:val="both"/>
              <w:rPr>
                <w:rFonts w:ascii="Times New Roman" w:hAnsi="Times New Roman"/>
                <w:sz w:val="24"/>
                <w:szCs w:val="24"/>
                <w:lang w:val="kk-KZ"/>
              </w:rPr>
            </w:pPr>
            <w:r w:rsidRPr="00C00222">
              <w:rPr>
                <w:rFonts w:ascii="Times New Roman" w:hAnsi="Times New Roman"/>
                <w:sz w:val="24"/>
                <w:szCs w:val="24"/>
                <w:lang w:val="kk-KZ"/>
              </w:rPr>
              <w:t xml:space="preserve">- сызықтық алгебраның, векторлық алгебраның және аналитикалық геометрияның; дифференциалдық және интегралдық есептеудің; дифференциалдық теңдеулердің; сандық және функционалдық қатарлардың; Ықтималдықтар теориясы мен математикалық статистиканың теориялық негіздерін білу </w:t>
            </w:r>
          </w:p>
          <w:p w:rsidR="00C00222" w:rsidRPr="00C00222" w:rsidRDefault="00C00222" w:rsidP="00C00222">
            <w:pPr>
              <w:spacing w:after="0" w:line="240" w:lineRule="auto"/>
              <w:jc w:val="both"/>
              <w:rPr>
                <w:rFonts w:ascii="Times New Roman" w:hAnsi="Times New Roman"/>
                <w:sz w:val="24"/>
                <w:szCs w:val="24"/>
                <w:lang w:val="kk-KZ"/>
              </w:rPr>
            </w:pPr>
            <w:r w:rsidRPr="00C00222">
              <w:rPr>
                <w:rFonts w:ascii="Times New Roman" w:hAnsi="Times New Roman"/>
                <w:sz w:val="24"/>
                <w:szCs w:val="24"/>
                <w:lang w:val="kk-KZ"/>
              </w:rPr>
              <w:t>- кәсіби қызметте математикалық аппаратты қолдануды түсіну; құрылған математикалық модельдер негізінде есептеулер жүргізу</w:t>
            </w:r>
          </w:p>
          <w:p w:rsidR="00C00222" w:rsidRPr="00C00222" w:rsidRDefault="00C00222" w:rsidP="00C00222">
            <w:pPr>
              <w:spacing w:after="0" w:line="240" w:lineRule="auto"/>
              <w:jc w:val="both"/>
              <w:rPr>
                <w:rFonts w:ascii="Times New Roman" w:hAnsi="Times New Roman"/>
                <w:sz w:val="24"/>
                <w:szCs w:val="24"/>
                <w:lang w:val="kk-KZ"/>
              </w:rPr>
            </w:pPr>
            <w:r w:rsidRPr="00C00222">
              <w:rPr>
                <w:rFonts w:ascii="Times New Roman" w:hAnsi="Times New Roman"/>
                <w:sz w:val="24"/>
                <w:szCs w:val="24"/>
                <w:lang w:val="kk-KZ"/>
              </w:rPr>
              <w:t>- кәсіптік қызметте пәнді игеру нәтижелерін қолдану</w:t>
            </w:r>
          </w:p>
          <w:p w:rsidR="00C00222" w:rsidRPr="00FA69CD" w:rsidRDefault="00C00222" w:rsidP="00C00222">
            <w:pPr>
              <w:shd w:val="clear" w:color="auto" w:fill="FFFFFF"/>
              <w:spacing w:after="0" w:line="240" w:lineRule="auto"/>
              <w:jc w:val="both"/>
              <w:rPr>
                <w:rFonts w:ascii="Times New Roman" w:hAnsi="Times New Roman"/>
                <w:sz w:val="24"/>
                <w:szCs w:val="24"/>
                <w:lang w:val="kk-KZ"/>
              </w:rPr>
            </w:pPr>
            <w:r w:rsidRPr="00C00222">
              <w:rPr>
                <w:rFonts w:ascii="Times New Roman" w:hAnsi="Times New Roman"/>
                <w:sz w:val="24"/>
                <w:szCs w:val="24"/>
                <w:lang w:val="kk-KZ"/>
              </w:rPr>
              <w:t>- сызықтық алгебра, векторлық Алгебра және Аналитикалық геометрия, Математикалық талдау, Дифференциалдық теңдеулер, Ықтималдықтар теориясы және математикалық статистиканың Құзыретті әдістері; қолданбалы есептерді шешу үшін заманауи математикалық құралдарды қолдану дағдылары болу</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 xml:space="preserve">формасы </w:t>
            </w:r>
          </w:p>
        </w:tc>
        <w:tc>
          <w:tcPr>
            <w:tcW w:w="3571"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571" w:type="pct"/>
            <w:tcBorders>
              <w:top w:val="single" w:sz="4" w:space="0" w:color="000000"/>
              <w:left w:val="single" w:sz="4" w:space="0" w:color="000000"/>
              <w:bottom w:val="single" w:sz="4" w:space="0" w:color="000000"/>
              <w:right w:val="single" w:sz="4" w:space="0" w:color="000000"/>
            </w:tcBorders>
            <w:hideMark/>
          </w:tcPr>
          <w:p w:rsidR="00C00222" w:rsidRPr="00FA69CD" w:rsidRDefault="00C00222" w:rsidP="00C00222">
            <w:pPr>
              <w:spacing w:after="0" w:line="240" w:lineRule="auto"/>
              <w:jc w:val="both"/>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C00222" w:rsidRPr="00FA69CD" w:rsidTr="00C00222">
        <w:trPr>
          <w:trHeight w:val="277"/>
        </w:trPr>
        <w:tc>
          <w:tcPr>
            <w:tcW w:w="1429" w:type="pct"/>
            <w:tcBorders>
              <w:top w:val="single" w:sz="4" w:space="0" w:color="000000"/>
              <w:left w:val="single" w:sz="4" w:space="0" w:color="000000"/>
              <w:bottom w:val="single" w:sz="4" w:space="0" w:color="000000"/>
              <w:right w:val="single" w:sz="4" w:space="0" w:color="000000"/>
            </w:tcBorders>
          </w:tcPr>
          <w:p w:rsidR="00C00222" w:rsidRPr="00FA69CD" w:rsidRDefault="00C00222" w:rsidP="00C0022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571" w:type="pct"/>
            <w:tcBorders>
              <w:top w:val="single" w:sz="4" w:space="0" w:color="000000"/>
              <w:left w:val="single" w:sz="4" w:space="0" w:color="000000"/>
              <w:bottom w:val="single" w:sz="4" w:space="0" w:color="000000"/>
              <w:right w:val="single" w:sz="4" w:space="0" w:color="000000"/>
            </w:tcBorders>
          </w:tcPr>
          <w:p w:rsidR="00C00222" w:rsidRPr="00A42752" w:rsidRDefault="00C00222" w:rsidP="00C00222">
            <w:pPr>
              <w:tabs>
                <w:tab w:val="left" w:pos="317"/>
              </w:tabs>
              <w:ind w:firstLine="318"/>
              <w:jc w:val="center"/>
              <w:rPr>
                <w:rFonts w:ascii="Times New Roman" w:hAnsi="Times New Roman"/>
                <w:color w:val="000000"/>
                <w:sz w:val="24"/>
                <w:szCs w:val="24"/>
                <w:lang w:val="kk-KZ"/>
              </w:rPr>
            </w:pPr>
            <w:r>
              <w:rPr>
                <w:rFonts w:ascii="Times New Roman" w:hAnsi="Times New Roman"/>
                <w:color w:val="000000"/>
                <w:sz w:val="24"/>
                <w:szCs w:val="24"/>
                <w:lang w:val="kk-KZ"/>
              </w:rPr>
              <w:t>Ненізгі әдебиеттер</w:t>
            </w:r>
            <w:r w:rsidRPr="00A42752">
              <w:rPr>
                <w:rFonts w:ascii="Times New Roman" w:hAnsi="Times New Roman"/>
                <w:color w:val="000000"/>
                <w:sz w:val="24"/>
                <w:szCs w:val="24"/>
                <w:lang w:val="kk-KZ"/>
              </w:rPr>
              <w:t>:</w:t>
            </w:r>
          </w:p>
          <w:p w:rsidR="005874A7" w:rsidRPr="005874A7" w:rsidRDefault="005874A7" w:rsidP="003C49F6">
            <w:pPr>
              <w:pStyle w:val="a4"/>
              <w:numPr>
                <w:ilvl w:val="0"/>
                <w:numId w:val="27"/>
              </w:numPr>
              <w:tabs>
                <w:tab w:val="left" w:pos="317"/>
              </w:tabs>
              <w:spacing w:after="0" w:line="240" w:lineRule="auto"/>
              <w:ind w:left="317" w:hanging="284"/>
              <w:jc w:val="both"/>
              <w:rPr>
                <w:rFonts w:ascii="Times New Roman" w:hAnsi="Times New Roman" w:cs="Times New Roman"/>
                <w:sz w:val="24"/>
                <w:szCs w:val="24"/>
                <w:lang w:val="kk-KZ"/>
              </w:rPr>
            </w:pPr>
            <w:r w:rsidRPr="005874A7">
              <w:rPr>
                <w:rFonts w:ascii="Times New Roman" w:hAnsi="Times New Roman" w:cs="Times New Roman"/>
                <w:sz w:val="24"/>
                <w:szCs w:val="24"/>
              </w:rPr>
              <w:t xml:space="preserve">Экономикадағы </w:t>
            </w:r>
            <w:r w:rsidRPr="005874A7">
              <w:rPr>
                <w:rFonts w:ascii="Times New Roman" w:hAnsi="Times New Roman" w:cs="Times New Roman"/>
                <w:sz w:val="24"/>
                <w:szCs w:val="24"/>
                <w:lang w:val="kk-KZ"/>
              </w:rPr>
              <w:t>м</w:t>
            </w:r>
            <w:r w:rsidRPr="005874A7">
              <w:rPr>
                <w:rFonts w:ascii="Times New Roman" w:hAnsi="Times New Roman" w:cs="Times New Roman"/>
                <w:sz w:val="24"/>
                <w:szCs w:val="24"/>
              </w:rPr>
              <w:t>атематика / Кулжагарова Б. Т., 2019. - 219 c.</w:t>
            </w:r>
            <w:r w:rsidRPr="005874A7">
              <w:rPr>
                <w:rFonts w:ascii="Times New Roman" w:hAnsi="Times New Roman" w:cs="Times New Roman"/>
                <w:sz w:val="24"/>
                <w:szCs w:val="24"/>
                <w:lang w:val="kk-KZ"/>
              </w:rPr>
              <w:t xml:space="preserve"> </w:t>
            </w:r>
            <w:r w:rsidRPr="005874A7">
              <w:rPr>
                <w:rFonts w:ascii="Times New Roman" w:hAnsi="Times New Roman" w:cs="Times New Roman"/>
                <w:sz w:val="24"/>
                <w:szCs w:val="24"/>
              </w:rPr>
              <w:t>РМЭБ</w:t>
            </w:r>
            <w:r w:rsidRPr="005874A7">
              <w:rPr>
                <w:rFonts w:ascii="Times New Roman" w:hAnsi="Times New Roman" w:cs="Times New Roman"/>
                <w:sz w:val="24"/>
                <w:szCs w:val="24"/>
                <w:lang w:val="kk-KZ"/>
              </w:rPr>
              <w:t xml:space="preserve"> </w:t>
            </w:r>
            <w:hyperlink r:id="rId41" w:history="1">
              <w:r w:rsidRPr="005874A7">
                <w:rPr>
                  <w:rStyle w:val="a7"/>
                  <w:rFonts w:ascii="Times New Roman" w:hAnsi="Times New Roman" w:cs="Times New Roman"/>
                  <w:sz w:val="24"/>
                  <w:szCs w:val="24"/>
                </w:rPr>
                <w:t>https://kaznaru.elib.kz/ru/search/read_book/9434/</w:t>
              </w:r>
            </w:hyperlink>
          </w:p>
          <w:p w:rsidR="00C00222" w:rsidRPr="007F3C6E" w:rsidRDefault="00C00222" w:rsidP="003C49F6">
            <w:pPr>
              <w:pStyle w:val="a4"/>
              <w:numPr>
                <w:ilvl w:val="0"/>
                <w:numId w:val="27"/>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Математика в экономике : учебное пособие / О.Я. Шевалдина. — Екатеринбург : Изд-во Урал. ун-та, 2016. — 188 с.</w:t>
            </w:r>
            <w:r w:rsidRPr="007F3C6E">
              <w:rPr>
                <w:rFonts w:ascii="Times New Roman" w:hAnsi="Times New Roman" w:cs="Times New Roman"/>
                <w:sz w:val="24"/>
                <w:szCs w:val="24"/>
                <w:lang w:val="kk-KZ"/>
              </w:rPr>
              <w:t xml:space="preserve"> </w:t>
            </w:r>
          </w:p>
          <w:p w:rsidR="00C00222" w:rsidRPr="007F3C6E" w:rsidRDefault="00C00222" w:rsidP="003C49F6">
            <w:pPr>
              <w:pStyle w:val="a4"/>
              <w:numPr>
                <w:ilvl w:val="0"/>
                <w:numId w:val="27"/>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Тыныбекова С. Д., Рахметулина Ж.Т., Конырханова А.А. «Теория вероятностей и математическая статистика в вопросах и задачах» Усть-Каменогорск: ВКГТУ, 2012. - 121 c.</w:t>
            </w:r>
          </w:p>
          <w:p w:rsidR="00C00222" w:rsidRPr="007F3C6E" w:rsidRDefault="00C00222" w:rsidP="003C49F6">
            <w:pPr>
              <w:pStyle w:val="a4"/>
              <w:numPr>
                <w:ilvl w:val="0"/>
                <w:numId w:val="27"/>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 xml:space="preserve">Горлач Б. А. Теория вероятностей и математическая статистика [Электронный ресурс] / Б. А. Горлач. - Москва : Лань, 2013. - 320 с. - ISBN 978-5-8114-1429-1. - Режим доступа: http://e.lanbook.com/books/element.php?pl1_cid=25&amp;pl1_id=4864. </w:t>
            </w:r>
            <w:r w:rsidRPr="007F3C6E">
              <w:rPr>
                <w:rFonts w:ascii="Times New Roman" w:hAnsi="Times New Roman" w:cs="Times New Roman"/>
                <w:sz w:val="24"/>
                <w:szCs w:val="24"/>
              </w:rPr>
              <w:lastRenderedPageBreak/>
              <w:t>(ЭР) 5. Теория вероятностей и математическая статистика [Электронный ресурс] : учебное пособие / В. С. Мхитарян [и др.] ; под ред. В. С. Мхитаряна. - 2-е изд., перераб. и доп. - Москва : Московский финансово-промышленный ун-т 'Синергия', 2013. - (Университетская серия). - ISBN 978-5-4257-0106-0. -Режим доступа: http://znanium.com/go.php?id=451329. (ЭР)</w:t>
            </w:r>
          </w:p>
          <w:p w:rsidR="00C00222" w:rsidRPr="007F3C6E" w:rsidRDefault="00C00222" w:rsidP="003C49F6">
            <w:pPr>
              <w:pStyle w:val="a4"/>
              <w:numPr>
                <w:ilvl w:val="0"/>
                <w:numId w:val="27"/>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Красс М.С., Чупрынов Б.П. Математика для экономического бакалавриата: Учебник. -М.: ИНФРА-М, 2013. -472с. ISBN 978-5-16-004467-5. Режим доступа: http://znanium.com/catalog.php?item=bookinfo&amp;book=400839. (ЭР)</w:t>
            </w:r>
          </w:p>
          <w:p w:rsidR="00C00222" w:rsidRPr="00A42752" w:rsidRDefault="00C00222" w:rsidP="00C00222">
            <w:pPr>
              <w:tabs>
                <w:tab w:val="left" w:pos="317"/>
              </w:tabs>
              <w:spacing w:after="0" w:line="240" w:lineRule="auto"/>
              <w:ind w:firstLine="318"/>
              <w:jc w:val="center"/>
              <w:rPr>
                <w:rFonts w:ascii="Times New Roman" w:hAnsi="Times New Roman"/>
                <w:lang w:val="kk-KZ"/>
              </w:rPr>
            </w:pPr>
            <w:r>
              <w:rPr>
                <w:rFonts w:ascii="Times New Roman" w:hAnsi="Times New Roman"/>
                <w:lang w:val="kk-KZ"/>
              </w:rPr>
              <w:t>Қосымша әдебиеттер</w:t>
            </w:r>
            <w:r w:rsidRPr="00A42752">
              <w:rPr>
                <w:rFonts w:ascii="Times New Roman" w:hAnsi="Times New Roman"/>
                <w:lang w:val="kk-KZ"/>
              </w:rPr>
              <w:t>:</w:t>
            </w:r>
          </w:p>
          <w:p w:rsidR="00C00222" w:rsidRPr="007F3C6E" w:rsidRDefault="00C00222" w:rsidP="003C49F6">
            <w:pPr>
              <w:pStyle w:val="a4"/>
              <w:numPr>
                <w:ilvl w:val="0"/>
                <w:numId w:val="27"/>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 xml:space="preserve">Н.Ш.Кремер, Высшая математика для экономистов - М. : ЮНИТИ, 2009. - 471 c , </w:t>
            </w:r>
          </w:p>
          <w:p w:rsidR="00C00222" w:rsidRPr="007F3C6E" w:rsidRDefault="00C00222" w:rsidP="003C49F6">
            <w:pPr>
              <w:pStyle w:val="a4"/>
              <w:numPr>
                <w:ilvl w:val="0"/>
                <w:numId w:val="27"/>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В.И.Малыхин. Высшая математика. Учебное пособие для студентов экономических специальностей вузов. М.: «ИНФРА-М», 2006</w:t>
            </w:r>
            <w:r>
              <w:rPr>
                <w:rFonts w:ascii="Times New Roman" w:hAnsi="Times New Roman" w:cs="Times New Roman"/>
                <w:sz w:val="24"/>
                <w:szCs w:val="24"/>
                <w:lang w:val="kk-KZ"/>
              </w:rPr>
              <w:t xml:space="preserve"> </w:t>
            </w:r>
            <w:r w:rsidRPr="007F3C6E">
              <w:rPr>
                <w:rFonts w:ascii="Times New Roman" w:hAnsi="Times New Roman" w:cs="Times New Roman"/>
                <w:sz w:val="24"/>
                <w:szCs w:val="24"/>
              </w:rPr>
              <w:t>г.</w:t>
            </w:r>
          </w:p>
          <w:p w:rsidR="00C00222" w:rsidRPr="007F3C6E" w:rsidRDefault="00C00222" w:rsidP="003C49F6">
            <w:pPr>
              <w:pStyle w:val="a4"/>
              <w:numPr>
                <w:ilvl w:val="0"/>
                <w:numId w:val="27"/>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Хисамиев Н.Г., Тыныбекова, С. Д., Конырханова А.А., Математика. Учебное пособие. 1 часть–Усть-Каменогорск: ВКГТУ, 2006.</w:t>
            </w:r>
          </w:p>
          <w:p w:rsidR="00C00222" w:rsidRPr="007F3C6E" w:rsidRDefault="00C00222" w:rsidP="003C49F6">
            <w:pPr>
              <w:pStyle w:val="a4"/>
              <w:numPr>
                <w:ilvl w:val="0"/>
                <w:numId w:val="27"/>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4 Хисамиев Н.Г., Тыныбекова, С. Д., Конырханова А.А., Математика. Учебное пособие, 2 часть–Усть-Каме</w:t>
            </w:r>
            <w:r>
              <w:rPr>
                <w:rFonts w:ascii="Times New Roman" w:hAnsi="Times New Roman" w:cs="Times New Roman"/>
                <w:sz w:val="24"/>
                <w:szCs w:val="24"/>
              </w:rPr>
              <w:t>ногорск: ВКГТУ, 2006. - 237 с.</w:t>
            </w:r>
          </w:p>
          <w:p w:rsidR="00C00222" w:rsidRPr="00A42752" w:rsidRDefault="00C00222" w:rsidP="003C49F6">
            <w:pPr>
              <w:pStyle w:val="a4"/>
              <w:numPr>
                <w:ilvl w:val="0"/>
                <w:numId w:val="27"/>
              </w:numPr>
              <w:spacing w:after="0" w:line="240" w:lineRule="auto"/>
              <w:ind w:left="459" w:hanging="426"/>
              <w:jc w:val="both"/>
              <w:rPr>
                <w:rFonts w:ascii="Times New Roman" w:hAnsi="Times New Roman"/>
                <w:color w:val="FF0000"/>
                <w:sz w:val="24"/>
                <w:szCs w:val="24"/>
                <w:lang w:val="kk-KZ"/>
              </w:rPr>
            </w:pPr>
            <w:r w:rsidRPr="007F3C6E">
              <w:rPr>
                <w:rFonts w:ascii="Times New Roman" w:hAnsi="Times New Roman" w:cs="Times New Roman"/>
                <w:sz w:val="24"/>
                <w:szCs w:val="24"/>
              </w:rPr>
              <w:t>Гусятников П.Б., Резниченко С.В.Векторная алгебра в примерах и з</w:t>
            </w:r>
            <w:r>
              <w:rPr>
                <w:rFonts w:ascii="Times New Roman" w:hAnsi="Times New Roman" w:cs="Times New Roman"/>
                <w:sz w:val="24"/>
                <w:szCs w:val="24"/>
              </w:rPr>
              <w:t>адачах. М.: Высш. школа, 2008г.</w:t>
            </w:r>
          </w:p>
        </w:tc>
      </w:tr>
    </w:tbl>
    <w:p w:rsidR="002B1910" w:rsidRPr="00FA69CD" w:rsidRDefault="002B1910" w:rsidP="002B1910">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br w:type="page"/>
      </w:r>
      <w:r w:rsidRPr="00FA69CD">
        <w:rPr>
          <w:rFonts w:ascii="Times New Roman" w:eastAsia="Times New Roman" w:hAnsi="Times New Roman"/>
          <w:b/>
          <w:sz w:val="24"/>
          <w:szCs w:val="24"/>
          <w:lang w:val="kk-KZ"/>
        </w:rPr>
        <w:lastRenderedPageBreak/>
        <w:t>БІЛІМ БЕРУ БАҒДАРЛАМАСЫ: «</w:t>
      </w:r>
      <w:r w:rsidRPr="00FA69CD">
        <w:rPr>
          <w:rFonts w:ascii="Times New Roman" w:eastAsia="Times New Roman" w:hAnsi="Times New Roman"/>
          <w:b/>
          <w:sz w:val="24"/>
          <w:szCs w:val="24"/>
        </w:rPr>
        <w:t xml:space="preserve">6В04103- ЕСЕП </w:t>
      </w:r>
      <w:r w:rsidRPr="00FA69CD">
        <w:rPr>
          <w:rFonts w:ascii="Times New Roman" w:eastAsia="Times New Roman" w:hAnsi="Times New Roman"/>
          <w:b/>
          <w:sz w:val="24"/>
          <w:szCs w:val="24"/>
          <w:lang w:val="kk-KZ"/>
        </w:rPr>
        <w:t>ЖӘНЕ АУДИТ»</w:t>
      </w:r>
    </w:p>
    <w:p w:rsidR="002B1910" w:rsidRPr="00FA69CD" w:rsidRDefault="002B1910" w:rsidP="002B1910">
      <w:pPr>
        <w:widowControl w:val="0"/>
        <w:spacing w:after="0" w:line="240" w:lineRule="auto"/>
        <w:jc w:val="center"/>
        <w:rPr>
          <w:rFonts w:ascii="Times New Roman" w:hAnsi="Times New Roman"/>
          <w:b/>
          <w:sz w:val="24"/>
          <w:szCs w:val="24"/>
          <w:lang w:val="kk-KZ"/>
        </w:rPr>
      </w:pPr>
    </w:p>
    <w:p w:rsidR="002B1910" w:rsidRPr="00FA69CD" w:rsidRDefault="002B1910" w:rsidP="002B1910">
      <w:pPr>
        <w:widowControl w:val="0"/>
        <w:spacing w:after="0" w:line="240" w:lineRule="auto"/>
        <w:jc w:val="right"/>
        <w:rPr>
          <w:rFonts w:ascii="Times New Roman" w:eastAsia="Times New Roman" w:hAnsi="Times New Roman"/>
          <w:b/>
          <w:sz w:val="24"/>
          <w:szCs w:val="24"/>
          <w:lang w:val="kk-KZ"/>
        </w:rPr>
      </w:pPr>
      <w:r w:rsidRPr="00CF327A">
        <w:rPr>
          <w:rFonts w:ascii="Times New Roman" w:hAnsi="Times New Roman"/>
          <w:sz w:val="24"/>
          <w:szCs w:val="24"/>
          <w:lang w:val="kk-KZ"/>
        </w:rPr>
        <w:t xml:space="preserve">Берілетін </w:t>
      </w:r>
      <w:r w:rsidRPr="00CF327A">
        <w:rPr>
          <w:rFonts w:ascii="Times New Roman" w:eastAsia="Times New Roman" w:hAnsi="Times New Roman"/>
          <w:sz w:val="24"/>
          <w:szCs w:val="24"/>
          <w:lang w:val="kk-KZ"/>
        </w:rPr>
        <w:t>дәрежесі:</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 «6В04103-Есеп және аудит»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білім беру бағдарламасы бойынша  бизнес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 және басқару бакалавры</w:t>
      </w:r>
    </w:p>
    <w:p w:rsidR="002B1910" w:rsidRPr="00FA69CD" w:rsidRDefault="002B1910" w:rsidP="002B1910">
      <w:pPr>
        <w:widowControl w:val="0"/>
        <w:spacing w:after="0" w:line="240" w:lineRule="auto"/>
        <w:jc w:val="right"/>
        <w:rPr>
          <w:rFonts w:ascii="Times New Roman" w:eastAsia="Times New Roman" w:hAnsi="Times New Roman"/>
          <w:color w:val="000000" w:themeColor="text1"/>
          <w:sz w:val="24"/>
          <w:szCs w:val="24"/>
          <w:lang w:val="kk-KZ" w:eastAsia="ru-RU"/>
        </w:rPr>
      </w:pPr>
    </w:p>
    <w:p w:rsidR="002B1910" w:rsidRDefault="002B1910" w:rsidP="002B1910">
      <w:pPr>
        <w:spacing w:after="0" w:line="240" w:lineRule="auto"/>
        <w:jc w:val="center"/>
        <w:rPr>
          <w:rFonts w:ascii="Times New Roman" w:eastAsia="Times New Roman" w:hAnsi="Times New Roman"/>
          <w:b/>
          <w:color w:val="000000" w:themeColor="text1"/>
          <w:sz w:val="24"/>
          <w:szCs w:val="24"/>
          <w:lang w:eastAsia="ru-RU"/>
        </w:rPr>
      </w:pPr>
      <w:r w:rsidRPr="00FA69CD">
        <w:rPr>
          <w:rFonts w:ascii="Times New Roman" w:eastAsia="Times New Roman" w:hAnsi="Times New Roman"/>
          <w:b/>
          <w:color w:val="000000" w:themeColor="text1"/>
          <w:sz w:val="24"/>
          <w:szCs w:val="24"/>
          <w:lang w:eastAsia="ru-RU"/>
        </w:rPr>
        <w:t>3 КУРС</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6"/>
        <w:gridCol w:w="1487"/>
        <w:gridCol w:w="5812"/>
        <w:gridCol w:w="1417"/>
      </w:tblGrid>
      <w:tr w:rsidR="002B1910" w:rsidRPr="002C4295" w:rsidTr="002B1910">
        <w:trPr>
          <w:trHeight w:val="455"/>
        </w:trPr>
        <w:tc>
          <w:tcPr>
            <w:tcW w:w="782" w:type="dxa"/>
            <w:gridSpan w:val="2"/>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Цикл</w:t>
            </w:r>
            <w:r>
              <w:rPr>
                <w:rFonts w:ascii="Times New Roman" w:hAnsi="Times New Roman"/>
                <w:b/>
                <w:color w:val="000000" w:themeColor="text1"/>
                <w:lang w:val="kk-KZ"/>
              </w:rPr>
              <w:t xml:space="preserve"> </w:t>
            </w:r>
          </w:p>
        </w:tc>
        <w:tc>
          <w:tcPr>
            <w:tcW w:w="1487" w:type="dxa"/>
          </w:tcPr>
          <w:p w:rsidR="002B1910" w:rsidRPr="002C4295" w:rsidRDefault="002B1910" w:rsidP="002B1910">
            <w:pPr>
              <w:spacing w:after="0" w:line="240" w:lineRule="auto"/>
              <w:ind w:right="-143"/>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Коды</w:t>
            </w:r>
            <w:r>
              <w:rPr>
                <w:rFonts w:ascii="Times New Roman" w:hAnsi="Times New Roman"/>
                <w:b/>
                <w:color w:val="000000" w:themeColor="text1"/>
                <w:lang w:val="kk-KZ"/>
              </w:rPr>
              <w:t xml:space="preserve"> </w:t>
            </w:r>
          </w:p>
        </w:tc>
        <w:tc>
          <w:tcPr>
            <w:tcW w:w="5812" w:type="dxa"/>
          </w:tcPr>
          <w:p w:rsidR="002B1910" w:rsidRPr="002C4295" w:rsidRDefault="002B1910" w:rsidP="002B1910">
            <w:pPr>
              <w:spacing w:after="0" w:line="240" w:lineRule="auto"/>
              <w:contextualSpacing/>
              <w:jc w:val="center"/>
              <w:rPr>
                <w:rFonts w:ascii="Times New Roman" w:hAnsi="Times New Roman"/>
                <w:b/>
                <w:color w:val="000000" w:themeColor="text1"/>
                <w:lang w:val="kk-KZ"/>
              </w:rPr>
            </w:pPr>
            <w:r w:rsidRPr="002C4295">
              <w:rPr>
                <w:rFonts w:ascii="Times New Roman" w:hAnsi="Times New Roman"/>
                <w:b/>
                <w:color w:val="000000" w:themeColor="text1"/>
                <w:lang w:val="kk-KZ"/>
              </w:rPr>
              <w:t>Пәннің аталуы</w:t>
            </w:r>
          </w:p>
        </w:tc>
        <w:tc>
          <w:tcPr>
            <w:tcW w:w="1417" w:type="dxa"/>
          </w:tcPr>
          <w:p w:rsidR="002B1910" w:rsidRDefault="002B1910" w:rsidP="002B1910">
            <w:pPr>
              <w:spacing w:after="0" w:line="240" w:lineRule="auto"/>
              <w:contextualSpacing/>
              <w:jc w:val="center"/>
              <w:rPr>
                <w:rFonts w:ascii="Times New Roman" w:hAnsi="Times New Roman"/>
                <w:b/>
                <w:sz w:val="24"/>
                <w:szCs w:val="24"/>
                <w:lang w:val="kk-KZ"/>
              </w:rPr>
            </w:pPr>
            <w:r w:rsidRPr="00FA69CD">
              <w:rPr>
                <w:rFonts w:ascii="Times New Roman" w:hAnsi="Times New Roman"/>
                <w:b/>
                <w:sz w:val="24"/>
                <w:szCs w:val="24"/>
                <w:lang w:val="kk-KZ"/>
              </w:rPr>
              <w:t>Академ.</w:t>
            </w:r>
          </w:p>
          <w:p w:rsidR="002B1910" w:rsidRPr="00FA69CD" w:rsidRDefault="002B1910" w:rsidP="002B1910">
            <w:pPr>
              <w:spacing w:after="0" w:line="240" w:lineRule="auto"/>
              <w:contextualSpacing/>
              <w:jc w:val="center"/>
              <w:rPr>
                <w:rFonts w:ascii="Times New Roman" w:hAnsi="Times New Roman"/>
                <w:b/>
                <w:sz w:val="24"/>
                <w:szCs w:val="24"/>
                <w:lang w:val="kk-KZ"/>
              </w:rPr>
            </w:pPr>
            <w:r w:rsidRPr="00FA69CD">
              <w:rPr>
                <w:rFonts w:ascii="Times New Roman" w:hAnsi="Times New Roman"/>
                <w:b/>
                <w:sz w:val="24"/>
                <w:szCs w:val="24"/>
                <w:lang w:val="kk-KZ"/>
              </w:rPr>
              <w:t>кредит.</w:t>
            </w:r>
          </w:p>
        </w:tc>
      </w:tr>
      <w:tr w:rsidR="002B1910" w:rsidRPr="002C4295" w:rsidTr="002B1910">
        <w:tc>
          <w:tcPr>
            <w:tcW w:w="9498" w:type="dxa"/>
            <w:gridSpan w:val="5"/>
          </w:tcPr>
          <w:p w:rsidR="002B1910" w:rsidRPr="00C86B07" w:rsidRDefault="002B1910" w:rsidP="001B6F04">
            <w:pPr>
              <w:spacing w:after="0" w:line="240" w:lineRule="auto"/>
              <w:contextualSpacing/>
              <w:jc w:val="center"/>
              <w:rPr>
                <w:rFonts w:ascii="Times New Roman" w:hAnsi="Times New Roman"/>
                <w:b/>
                <w:color w:val="000000" w:themeColor="text1"/>
                <w:sz w:val="24"/>
                <w:szCs w:val="24"/>
                <w:lang w:val="kk-KZ"/>
              </w:rPr>
            </w:pPr>
            <w:r w:rsidRPr="00C86B07">
              <w:rPr>
                <w:rFonts w:ascii="Times New Roman" w:hAnsi="Times New Roman"/>
                <w:b/>
                <w:bCs/>
                <w:color w:val="000000" w:themeColor="text1"/>
                <w:sz w:val="24"/>
                <w:szCs w:val="24"/>
                <w:lang w:val="kk-KZ"/>
              </w:rPr>
              <w:t xml:space="preserve">5 семестр – </w:t>
            </w:r>
            <w:r w:rsidR="001B6F04">
              <w:rPr>
                <w:rFonts w:ascii="Times New Roman" w:hAnsi="Times New Roman"/>
                <w:b/>
                <w:bCs/>
                <w:color w:val="000000" w:themeColor="text1"/>
                <w:sz w:val="24"/>
                <w:szCs w:val="24"/>
                <w:lang w:val="kk-KZ"/>
              </w:rPr>
              <w:t>30</w:t>
            </w:r>
            <w:r w:rsidRPr="00C86B07">
              <w:rPr>
                <w:rFonts w:ascii="Times New Roman" w:hAnsi="Times New Roman"/>
                <w:b/>
                <w:bCs/>
                <w:color w:val="000000" w:themeColor="text1"/>
                <w:sz w:val="24"/>
                <w:szCs w:val="24"/>
                <w:lang w:val="kk-KZ"/>
              </w:rPr>
              <w:t xml:space="preserve"> кр</w:t>
            </w:r>
            <w:r w:rsidRPr="00C86B07">
              <w:rPr>
                <w:rFonts w:ascii="Times New Roman" w:hAnsi="Times New Roman"/>
                <w:b/>
                <w:color w:val="000000" w:themeColor="text1"/>
                <w:sz w:val="24"/>
                <w:szCs w:val="24"/>
                <w:lang w:val="kk-KZ"/>
              </w:rPr>
              <w:t xml:space="preserve"> </w:t>
            </w:r>
          </w:p>
        </w:tc>
      </w:tr>
      <w:tr w:rsidR="002B1910" w:rsidRPr="002C4295" w:rsidTr="002B1910">
        <w:trPr>
          <w:trHeight w:val="89"/>
        </w:trPr>
        <w:tc>
          <w:tcPr>
            <w:tcW w:w="9498" w:type="dxa"/>
            <w:gridSpan w:val="5"/>
          </w:tcPr>
          <w:p w:rsidR="002B1910" w:rsidRPr="00C86B07" w:rsidRDefault="002B1910" w:rsidP="001B6F04">
            <w:pPr>
              <w:spacing w:after="0" w:line="240" w:lineRule="auto"/>
              <w:contextualSpacing/>
              <w:jc w:val="center"/>
              <w:rPr>
                <w:rFonts w:ascii="Times New Roman" w:hAnsi="Times New Roman"/>
                <w:b/>
                <w:color w:val="000000" w:themeColor="text1"/>
                <w:sz w:val="24"/>
                <w:szCs w:val="24"/>
                <w:lang w:val="kk-KZ"/>
              </w:rPr>
            </w:pPr>
            <w:r w:rsidRPr="00C86B07">
              <w:rPr>
                <w:rFonts w:ascii="Times New Roman" w:hAnsi="Times New Roman"/>
                <w:b/>
                <w:sz w:val="24"/>
                <w:szCs w:val="24"/>
              </w:rPr>
              <w:t xml:space="preserve">ЖОО компоненті – </w:t>
            </w:r>
            <w:r w:rsidR="001B6F04">
              <w:rPr>
                <w:rFonts w:ascii="Times New Roman" w:hAnsi="Times New Roman"/>
                <w:b/>
                <w:sz w:val="24"/>
                <w:szCs w:val="24"/>
                <w:lang w:val="kk-KZ"/>
              </w:rPr>
              <w:t>1</w:t>
            </w:r>
            <w:r w:rsidRPr="00C86B07">
              <w:rPr>
                <w:rFonts w:ascii="Times New Roman" w:hAnsi="Times New Roman"/>
                <w:b/>
                <w:sz w:val="24"/>
                <w:szCs w:val="24"/>
                <w:lang w:val="kk-KZ"/>
              </w:rPr>
              <w:t>0</w:t>
            </w:r>
            <w:r w:rsidRPr="00C86B07">
              <w:rPr>
                <w:rFonts w:ascii="Times New Roman" w:hAnsi="Times New Roman"/>
                <w:b/>
                <w:sz w:val="24"/>
                <w:szCs w:val="24"/>
              </w:rPr>
              <w:t xml:space="preserve"> кр. </w:t>
            </w:r>
          </w:p>
        </w:tc>
      </w:tr>
      <w:tr w:rsidR="001B6F04" w:rsidRPr="00C86B07" w:rsidTr="002B1910">
        <w:tc>
          <w:tcPr>
            <w:tcW w:w="776" w:type="dxa"/>
          </w:tcPr>
          <w:p w:rsidR="001B6F04" w:rsidRPr="00032968" w:rsidRDefault="001B6F04" w:rsidP="001B6F04">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93" w:type="dxa"/>
            <w:gridSpan w:val="2"/>
          </w:tcPr>
          <w:p w:rsidR="001B6F04" w:rsidRPr="00032968" w:rsidRDefault="001B6F04" w:rsidP="001B6F04">
            <w:pPr>
              <w:spacing w:after="0" w:line="240" w:lineRule="auto"/>
              <w:contextualSpacing/>
              <w:rPr>
                <w:rFonts w:ascii="Times New Roman" w:hAnsi="Times New Roman"/>
                <w:sz w:val="24"/>
                <w:szCs w:val="24"/>
              </w:rPr>
            </w:pPr>
            <w:r w:rsidRPr="00032968">
              <w:rPr>
                <w:rFonts w:ascii="Times New Roman" w:hAnsi="Times New Roman"/>
                <w:sz w:val="24"/>
                <w:szCs w:val="24"/>
                <w:lang w:val="en-US"/>
              </w:rPr>
              <w:t>1CB</w:t>
            </w:r>
            <w:r w:rsidRPr="00032968">
              <w:rPr>
                <w:rFonts w:ascii="Times New Roman" w:hAnsi="Times New Roman"/>
                <w:sz w:val="24"/>
                <w:szCs w:val="24"/>
              </w:rPr>
              <w:t xml:space="preserve"> 3213</w:t>
            </w:r>
          </w:p>
          <w:p w:rsidR="001B6F04" w:rsidRPr="00032968" w:rsidRDefault="001B6F04" w:rsidP="001B6F04">
            <w:pPr>
              <w:spacing w:after="0" w:line="240" w:lineRule="auto"/>
              <w:ind w:left="-190" w:right="-142" w:firstLine="142"/>
              <w:contextualSpacing/>
              <w:rPr>
                <w:rFonts w:ascii="Times New Roman" w:hAnsi="Times New Roman"/>
                <w:sz w:val="24"/>
                <w:szCs w:val="24"/>
              </w:rPr>
            </w:pPr>
            <w:r w:rsidRPr="00032968">
              <w:rPr>
                <w:rFonts w:ascii="Times New Roman" w:hAnsi="Times New Roman"/>
                <w:sz w:val="24"/>
                <w:szCs w:val="24"/>
              </w:rPr>
              <w:t xml:space="preserve">                              </w:t>
            </w:r>
          </w:p>
        </w:tc>
        <w:tc>
          <w:tcPr>
            <w:tcW w:w="5812" w:type="dxa"/>
          </w:tcPr>
          <w:p w:rsidR="001B6F04" w:rsidRPr="00032968" w:rsidRDefault="001B6F04" w:rsidP="001B6F04">
            <w:pPr>
              <w:spacing w:after="0" w:line="240" w:lineRule="auto"/>
              <w:contextualSpacing/>
              <w:rPr>
                <w:rFonts w:ascii="Times New Roman" w:hAnsi="Times New Roman"/>
                <w:sz w:val="24"/>
                <w:szCs w:val="24"/>
                <w:lang w:val="kk-KZ"/>
              </w:rPr>
            </w:pPr>
            <w:r w:rsidRPr="00032968">
              <w:rPr>
                <w:rFonts w:ascii="Times New Roman" w:hAnsi="Times New Roman"/>
                <w:sz w:val="24"/>
                <w:szCs w:val="24"/>
                <w:lang w:val="kk-KZ"/>
              </w:rPr>
              <w:t>1 С Бухгалтерия</w:t>
            </w:r>
          </w:p>
        </w:tc>
        <w:tc>
          <w:tcPr>
            <w:tcW w:w="1417" w:type="dxa"/>
          </w:tcPr>
          <w:p w:rsidR="001B6F04" w:rsidRPr="00032968" w:rsidRDefault="001B6F04" w:rsidP="00183E44">
            <w:pPr>
              <w:spacing w:after="0" w:line="240" w:lineRule="auto"/>
              <w:jc w:val="center"/>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5</w:t>
            </w:r>
          </w:p>
        </w:tc>
      </w:tr>
      <w:tr w:rsidR="001B6F04" w:rsidRPr="00C86B07" w:rsidTr="002B1910">
        <w:tc>
          <w:tcPr>
            <w:tcW w:w="776" w:type="dxa"/>
          </w:tcPr>
          <w:p w:rsidR="001B6F04" w:rsidRPr="00032968" w:rsidRDefault="001B6F04" w:rsidP="001B6F04">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ПД</w:t>
            </w:r>
          </w:p>
        </w:tc>
        <w:tc>
          <w:tcPr>
            <w:tcW w:w="1493" w:type="dxa"/>
            <w:gridSpan w:val="2"/>
          </w:tcPr>
          <w:p w:rsidR="001B6F04" w:rsidRPr="00032968" w:rsidRDefault="00BE2726" w:rsidP="001B6F04">
            <w:pPr>
              <w:spacing w:after="0" w:line="240" w:lineRule="auto"/>
              <w:ind w:left="-190" w:right="-142" w:firstLine="14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en-US" w:eastAsia="ru-RU"/>
              </w:rPr>
              <w:t>BE</w:t>
            </w:r>
            <w:r w:rsidR="001B6F04" w:rsidRPr="00032968">
              <w:rPr>
                <w:rFonts w:ascii="Times New Roman" w:eastAsia="Times New Roman" w:hAnsi="Times New Roman"/>
                <w:color w:val="000000" w:themeColor="text1"/>
                <w:sz w:val="24"/>
                <w:szCs w:val="24"/>
                <w:lang w:val="kk-KZ" w:eastAsia="ru-RU"/>
              </w:rPr>
              <w:t>1</w:t>
            </w:r>
            <w:r w:rsidR="001B6F04" w:rsidRPr="00032968">
              <w:rPr>
                <w:rFonts w:ascii="Times New Roman" w:eastAsia="Times New Roman" w:hAnsi="Times New Roman"/>
                <w:color w:val="000000" w:themeColor="text1"/>
                <w:sz w:val="24"/>
                <w:szCs w:val="24"/>
                <w:lang w:val="en-US" w:eastAsia="ru-RU"/>
              </w:rPr>
              <w:t xml:space="preserve"> </w:t>
            </w:r>
            <w:r w:rsidR="001B6F04" w:rsidRPr="00032968">
              <w:rPr>
                <w:rFonts w:ascii="Times New Roman" w:eastAsia="Times New Roman" w:hAnsi="Times New Roman"/>
                <w:color w:val="000000" w:themeColor="text1"/>
                <w:sz w:val="24"/>
                <w:szCs w:val="24"/>
                <w:lang w:eastAsia="ru-RU"/>
              </w:rPr>
              <w:t>33</w:t>
            </w:r>
            <w:r w:rsidR="001B6F04" w:rsidRPr="00032968">
              <w:rPr>
                <w:rFonts w:ascii="Times New Roman" w:eastAsia="Times New Roman" w:hAnsi="Times New Roman"/>
                <w:color w:val="000000" w:themeColor="text1"/>
                <w:sz w:val="24"/>
                <w:szCs w:val="24"/>
                <w:lang w:val="en-US" w:eastAsia="ru-RU"/>
              </w:rPr>
              <w:t>0</w:t>
            </w:r>
            <w:r w:rsidR="001B6F04" w:rsidRPr="00032968">
              <w:rPr>
                <w:rFonts w:ascii="Times New Roman" w:eastAsia="Times New Roman" w:hAnsi="Times New Roman"/>
                <w:color w:val="000000" w:themeColor="text1"/>
                <w:sz w:val="24"/>
                <w:szCs w:val="24"/>
                <w:lang w:eastAsia="ru-RU"/>
              </w:rPr>
              <w:t>2</w:t>
            </w:r>
          </w:p>
        </w:tc>
        <w:tc>
          <w:tcPr>
            <w:tcW w:w="5812" w:type="dxa"/>
          </w:tcPr>
          <w:p w:rsidR="001B6F04" w:rsidRPr="00183E44" w:rsidRDefault="00BE2726" w:rsidP="001B6F04">
            <w:pPr>
              <w:spacing w:after="0" w:line="240" w:lineRule="auto"/>
              <w:rPr>
                <w:rFonts w:ascii="Times New Roman" w:eastAsia="Times New Roman" w:hAnsi="Times New Roman"/>
                <w:bCs/>
                <w:color w:val="000000" w:themeColor="text1"/>
                <w:sz w:val="24"/>
                <w:szCs w:val="24"/>
                <w:lang w:val="kk-KZ" w:eastAsia="ru-RU"/>
              </w:rPr>
            </w:pPr>
            <w:r w:rsidRPr="00183E44">
              <w:rPr>
                <w:rFonts w:ascii="Times New Roman" w:hAnsi="Times New Roman"/>
                <w:sz w:val="24"/>
                <w:szCs w:val="24"/>
              </w:rPr>
              <w:t>Басқару</w:t>
            </w:r>
            <w:r w:rsidRPr="00183E44">
              <w:rPr>
                <w:rFonts w:ascii="Times New Roman" w:hAnsi="Times New Roman"/>
                <w:sz w:val="24"/>
                <w:szCs w:val="24"/>
                <w:lang w:val="en-US"/>
              </w:rPr>
              <w:t xml:space="preserve"> </w:t>
            </w:r>
            <w:r w:rsidRPr="00183E44">
              <w:rPr>
                <w:rFonts w:ascii="Times New Roman" w:hAnsi="Times New Roman"/>
                <w:sz w:val="24"/>
                <w:szCs w:val="24"/>
              </w:rPr>
              <w:t>есебі</w:t>
            </w:r>
            <w:r w:rsidRPr="00183E44">
              <w:rPr>
                <w:rFonts w:ascii="Times New Roman" w:hAnsi="Times New Roman"/>
                <w:sz w:val="24"/>
                <w:szCs w:val="24"/>
                <w:lang w:val="en-US"/>
              </w:rPr>
              <w:t xml:space="preserve"> 1</w:t>
            </w:r>
          </w:p>
        </w:tc>
        <w:tc>
          <w:tcPr>
            <w:tcW w:w="1417" w:type="dxa"/>
          </w:tcPr>
          <w:p w:rsidR="001B6F04" w:rsidRPr="00032968" w:rsidRDefault="001B6F04" w:rsidP="00183E44">
            <w:pPr>
              <w:spacing w:after="0" w:line="240" w:lineRule="auto"/>
              <w:jc w:val="center"/>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5</w:t>
            </w:r>
          </w:p>
        </w:tc>
      </w:tr>
      <w:tr w:rsidR="002B1910" w:rsidRPr="00C86B07" w:rsidTr="001B6F04">
        <w:tc>
          <w:tcPr>
            <w:tcW w:w="9498" w:type="dxa"/>
            <w:gridSpan w:val="5"/>
            <w:tcBorders>
              <w:bottom w:val="single" w:sz="4" w:space="0" w:color="auto"/>
            </w:tcBorders>
          </w:tcPr>
          <w:p w:rsidR="002B1910" w:rsidRPr="00C86B07" w:rsidRDefault="002B1910"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b/>
                <w:color w:val="000000" w:themeColor="text1"/>
                <w:sz w:val="24"/>
                <w:szCs w:val="24"/>
                <w:lang w:val="kk-KZ"/>
              </w:rPr>
              <w:t xml:space="preserve">Таңдау компоненті – </w:t>
            </w:r>
            <w:r w:rsidR="001B6F04">
              <w:rPr>
                <w:rFonts w:ascii="Times New Roman" w:hAnsi="Times New Roman"/>
                <w:b/>
                <w:color w:val="000000" w:themeColor="text1"/>
                <w:sz w:val="24"/>
                <w:szCs w:val="24"/>
                <w:lang w:val="kk-KZ"/>
              </w:rPr>
              <w:t>20</w:t>
            </w:r>
            <w:r w:rsidRPr="00C86B07">
              <w:rPr>
                <w:rFonts w:ascii="Times New Roman" w:hAnsi="Times New Roman"/>
                <w:b/>
                <w:color w:val="000000" w:themeColor="text1"/>
                <w:sz w:val="24"/>
                <w:szCs w:val="24"/>
                <w:lang w:val="kk-KZ"/>
              </w:rPr>
              <w:t xml:space="preserve"> кр.</w:t>
            </w:r>
          </w:p>
        </w:tc>
      </w:tr>
      <w:tr w:rsidR="001B6F04" w:rsidRPr="00C86B07" w:rsidTr="00B261CF">
        <w:tc>
          <w:tcPr>
            <w:tcW w:w="776" w:type="dxa"/>
            <w:vMerge w:val="restart"/>
          </w:tcPr>
          <w:p w:rsidR="001B6F04" w:rsidRPr="00032968"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БП</w:t>
            </w:r>
          </w:p>
        </w:tc>
        <w:tc>
          <w:tcPr>
            <w:tcW w:w="1493" w:type="dxa"/>
            <w:gridSpan w:val="2"/>
            <w:tcBorders>
              <w:bottom w:val="single" w:sz="4" w:space="0" w:color="auto"/>
            </w:tcBorders>
            <w:vAlign w:val="center"/>
          </w:tcPr>
          <w:p w:rsidR="001B6F04" w:rsidRPr="00183E44" w:rsidRDefault="00BE2726" w:rsidP="001B6F04">
            <w:pPr>
              <w:spacing w:after="0" w:line="240" w:lineRule="auto"/>
              <w:ind w:left="-190" w:right="-142" w:firstLine="142"/>
              <w:rPr>
                <w:rFonts w:ascii="Times New Roman" w:hAnsi="Times New Roman"/>
                <w:sz w:val="24"/>
                <w:szCs w:val="24"/>
                <w:lang w:val="kk-KZ"/>
              </w:rPr>
            </w:pPr>
            <w:r w:rsidRPr="00183E44">
              <w:rPr>
                <w:rFonts w:ascii="Times New Roman" w:hAnsi="Times New Roman"/>
                <w:sz w:val="24"/>
                <w:szCs w:val="24"/>
                <w:lang w:val="en-US"/>
              </w:rPr>
              <w:t>BB</w:t>
            </w:r>
            <w:r w:rsidR="001B6F04" w:rsidRPr="00183E44">
              <w:rPr>
                <w:rFonts w:ascii="Times New Roman" w:hAnsi="Times New Roman"/>
                <w:sz w:val="24"/>
                <w:szCs w:val="24"/>
              </w:rPr>
              <w:t xml:space="preserve"> 32</w:t>
            </w:r>
            <w:r w:rsidR="001B6F04" w:rsidRPr="00183E44">
              <w:rPr>
                <w:rFonts w:ascii="Times New Roman" w:hAnsi="Times New Roman"/>
                <w:sz w:val="24"/>
                <w:szCs w:val="24"/>
                <w:lang w:val="en-US"/>
              </w:rPr>
              <w:t>1</w:t>
            </w:r>
            <w:r w:rsidR="001B6F04" w:rsidRPr="00183E44">
              <w:rPr>
                <w:rFonts w:ascii="Times New Roman" w:hAnsi="Times New Roman"/>
                <w:sz w:val="24"/>
                <w:szCs w:val="24"/>
                <w:lang w:val="kk-KZ"/>
              </w:rPr>
              <w:t>4</w:t>
            </w:r>
          </w:p>
        </w:tc>
        <w:tc>
          <w:tcPr>
            <w:tcW w:w="5812" w:type="dxa"/>
            <w:tcBorders>
              <w:bottom w:val="single" w:sz="4" w:space="0" w:color="auto"/>
            </w:tcBorders>
            <w:vAlign w:val="bottom"/>
          </w:tcPr>
          <w:p w:rsidR="001B6F04" w:rsidRPr="00183E44" w:rsidRDefault="00BE2726" w:rsidP="001B6F04">
            <w:pPr>
              <w:spacing w:after="0" w:line="240" w:lineRule="auto"/>
              <w:rPr>
                <w:rFonts w:ascii="Times New Roman" w:hAnsi="Times New Roman"/>
                <w:sz w:val="24"/>
                <w:szCs w:val="24"/>
                <w:lang w:val="kk-KZ"/>
              </w:rPr>
            </w:pPr>
            <w:r w:rsidRPr="00183E44">
              <w:rPr>
                <w:rFonts w:ascii="Times New Roman" w:eastAsia="Times New Roman" w:hAnsi="Times New Roman"/>
                <w:sz w:val="24"/>
                <w:szCs w:val="24"/>
                <w:lang w:val="kk-KZ"/>
              </w:rPr>
              <w:t>Бизнесті бағалау</w:t>
            </w:r>
          </w:p>
        </w:tc>
        <w:tc>
          <w:tcPr>
            <w:tcW w:w="1417" w:type="dxa"/>
            <w:vMerge w:val="restart"/>
            <w:tcBorders>
              <w:bottom w:val="single" w:sz="4" w:space="0" w:color="auto"/>
            </w:tcBorders>
          </w:tcPr>
          <w:p w:rsidR="001B6F04" w:rsidRPr="00032968" w:rsidRDefault="001B6F04" w:rsidP="00183E44">
            <w:pPr>
              <w:spacing w:after="0" w:line="240" w:lineRule="auto"/>
              <w:jc w:val="center"/>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5</w:t>
            </w:r>
          </w:p>
        </w:tc>
      </w:tr>
      <w:tr w:rsidR="001B6F04" w:rsidRPr="00C86B07" w:rsidTr="00B261CF">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Borders>
              <w:top w:val="single" w:sz="4" w:space="0" w:color="auto"/>
            </w:tcBorders>
            <w:vAlign w:val="center"/>
          </w:tcPr>
          <w:p w:rsidR="001B6F04" w:rsidRPr="00183E44" w:rsidRDefault="00BE2726" w:rsidP="001B6F04">
            <w:pPr>
              <w:spacing w:after="0" w:line="240" w:lineRule="auto"/>
              <w:contextualSpacing/>
              <w:rPr>
                <w:rFonts w:ascii="Times New Roman" w:eastAsia="Times New Roman" w:hAnsi="Times New Roman"/>
                <w:color w:val="000000"/>
                <w:sz w:val="24"/>
                <w:szCs w:val="24"/>
              </w:rPr>
            </w:pPr>
            <w:r w:rsidRPr="00183E44">
              <w:rPr>
                <w:rFonts w:ascii="Times New Roman" w:eastAsia="Times New Roman" w:hAnsi="Times New Roman"/>
                <w:sz w:val="24"/>
                <w:szCs w:val="24"/>
                <w:lang w:val="en-US"/>
              </w:rPr>
              <w:t>ZhMBB</w:t>
            </w:r>
            <w:r w:rsidR="001B6F04" w:rsidRPr="00183E44">
              <w:rPr>
                <w:rFonts w:ascii="Times New Roman" w:eastAsia="Times New Roman" w:hAnsi="Times New Roman"/>
                <w:sz w:val="24"/>
                <w:szCs w:val="24"/>
                <w:lang w:val="kk-KZ"/>
              </w:rPr>
              <w:t xml:space="preserve"> 3214</w:t>
            </w:r>
          </w:p>
        </w:tc>
        <w:tc>
          <w:tcPr>
            <w:tcW w:w="5812" w:type="dxa"/>
            <w:tcBorders>
              <w:top w:val="single" w:sz="4" w:space="0" w:color="auto"/>
            </w:tcBorders>
          </w:tcPr>
          <w:p w:rsidR="001B6F04" w:rsidRPr="00183E44" w:rsidRDefault="00BE2726" w:rsidP="001B6F04">
            <w:pPr>
              <w:spacing w:after="0" w:line="240" w:lineRule="auto"/>
              <w:rPr>
                <w:rFonts w:ascii="Times New Roman" w:eastAsia="Times New Roman" w:hAnsi="Times New Roman"/>
                <w:color w:val="000000" w:themeColor="text1"/>
                <w:sz w:val="24"/>
                <w:szCs w:val="24"/>
                <w:lang w:val="kk-KZ"/>
              </w:rPr>
            </w:pPr>
            <w:r w:rsidRPr="00183E44">
              <w:rPr>
                <w:rFonts w:ascii="Times New Roman" w:eastAsia="Times New Roman" w:hAnsi="Times New Roman"/>
                <w:bCs/>
                <w:sz w:val="24"/>
                <w:szCs w:val="24"/>
                <w:lang w:val="kk-KZ" w:eastAsia="ru-RU"/>
              </w:rPr>
              <w:t>Жылжымайтын мүлікті бағалау және басқару</w:t>
            </w:r>
          </w:p>
        </w:tc>
        <w:tc>
          <w:tcPr>
            <w:tcW w:w="1417" w:type="dxa"/>
            <w:vMerge/>
            <w:tcBorders>
              <w:top w:val="single" w:sz="4" w:space="0" w:color="auto"/>
            </w:tcBorders>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r w:rsidR="001B6F04" w:rsidRPr="00C86B07" w:rsidTr="002B1910">
        <w:tc>
          <w:tcPr>
            <w:tcW w:w="776" w:type="dxa"/>
            <w:vMerge w:val="restart"/>
          </w:tcPr>
          <w:p w:rsidR="001B6F04" w:rsidRPr="00032968" w:rsidRDefault="001B6F04" w:rsidP="00B261CF">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БП</w:t>
            </w:r>
          </w:p>
          <w:p w:rsidR="001B6F04" w:rsidRPr="00032968"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Pr>
          <w:p w:rsidR="001B6F04" w:rsidRPr="00183E44" w:rsidRDefault="00BE2726" w:rsidP="00BE2726">
            <w:pPr>
              <w:spacing w:after="0" w:line="240" w:lineRule="auto"/>
              <w:rPr>
                <w:rFonts w:ascii="Times New Roman" w:hAnsi="Times New Roman"/>
                <w:sz w:val="24"/>
                <w:szCs w:val="24"/>
                <w:lang w:val="kk-KZ"/>
              </w:rPr>
            </w:pPr>
            <w:r w:rsidRPr="00183E44">
              <w:rPr>
                <w:rFonts w:ascii="Times New Roman" w:hAnsi="Times New Roman"/>
                <w:sz w:val="24"/>
                <w:szCs w:val="24"/>
                <w:lang w:val="en-US"/>
              </w:rPr>
              <w:t>KK</w:t>
            </w:r>
            <w:r w:rsidR="001B6F04" w:rsidRPr="00183E44">
              <w:rPr>
                <w:rFonts w:ascii="Times New Roman" w:hAnsi="Times New Roman"/>
                <w:sz w:val="24"/>
                <w:szCs w:val="24"/>
                <w:lang w:val="kk-KZ"/>
              </w:rPr>
              <w:t xml:space="preserve"> 3215</w:t>
            </w:r>
          </w:p>
        </w:tc>
        <w:tc>
          <w:tcPr>
            <w:tcW w:w="5812" w:type="dxa"/>
          </w:tcPr>
          <w:p w:rsidR="001B6F04" w:rsidRPr="00183E44" w:rsidRDefault="00BE2726" w:rsidP="001B6F04">
            <w:pPr>
              <w:spacing w:after="0" w:line="240" w:lineRule="auto"/>
              <w:jc w:val="both"/>
              <w:rPr>
                <w:rFonts w:ascii="Times New Roman" w:hAnsi="Times New Roman"/>
                <w:sz w:val="24"/>
                <w:szCs w:val="24"/>
                <w:lang w:val="kk-KZ"/>
              </w:rPr>
            </w:pPr>
            <w:r w:rsidRPr="00183E44">
              <w:rPr>
                <w:rFonts w:ascii="Times New Roman" w:hAnsi="Times New Roman"/>
                <w:sz w:val="24"/>
                <w:szCs w:val="24"/>
                <w:lang w:val="kk-KZ"/>
              </w:rPr>
              <w:t>Кәсіпкерліктегі құқық</w:t>
            </w:r>
          </w:p>
        </w:tc>
        <w:tc>
          <w:tcPr>
            <w:tcW w:w="1417" w:type="dxa"/>
            <w:vMerge w:val="restart"/>
          </w:tcPr>
          <w:p w:rsidR="001B6F04" w:rsidRPr="00032968" w:rsidRDefault="001B6F04" w:rsidP="001B6F04">
            <w:pPr>
              <w:spacing w:after="0" w:line="240" w:lineRule="auto"/>
              <w:contextualSpacing/>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1B6F04" w:rsidRPr="00C86B07" w:rsidTr="002B1910">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Pr>
          <w:p w:rsidR="001B6F04" w:rsidRPr="00183E44" w:rsidRDefault="001B6F04" w:rsidP="00BE2726">
            <w:pPr>
              <w:spacing w:after="0" w:line="240" w:lineRule="auto"/>
              <w:ind w:left="-42"/>
              <w:rPr>
                <w:rFonts w:ascii="Times New Roman" w:eastAsia="Times New Roman" w:hAnsi="Times New Roman"/>
                <w:color w:val="000000" w:themeColor="text1"/>
                <w:sz w:val="24"/>
                <w:szCs w:val="24"/>
              </w:rPr>
            </w:pPr>
            <w:r w:rsidRPr="00183E44">
              <w:rPr>
                <w:rFonts w:ascii="Times New Roman" w:hAnsi="Times New Roman"/>
                <w:sz w:val="24"/>
                <w:szCs w:val="24"/>
                <w:lang w:val="kk-KZ"/>
              </w:rPr>
              <w:t>А</w:t>
            </w:r>
            <w:r w:rsidR="00BE2726" w:rsidRPr="00183E44">
              <w:rPr>
                <w:rFonts w:ascii="Times New Roman" w:hAnsi="Times New Roman"/>
                <w:sz w:val="24"/>
                <w:szCs w:val="24"/>
                <w:lang w:val="en-US"/>
              </w:rPr>
              <w:t>K</w:t>
            </w:r>
            <w:r w:rsidRPr="00183E44">
              <w:rPr>
                <w:rFonts w:ascii="Times New Roman" w:hAnsi="Times New Roman"/>
                <w:sz w:val="24"/>
                <w:szCs w:val="24"/>
                <w:lang w:val="kk-KZ"/>
              </w:rPr>
              <w:t xml:space="preserve"> </w:t>
            </w:r>
            <w:r w:rsidRPr="00183E44">
              <w:rPr>
                <w:rFonts w:ascii="Times New Roman" w:hAnsi="Times New Roman"/>
                <w:sz w:val="24"/>
                <w:szCs w:val="24"/>
                <w:lang w:val="en-US"/>
              </w:rPr>
              <w:t>32</w:t>
            </w:r>
            <w:r w:rsidRPr="00183E44">
              <w:rPr>
                <w:rFonts w:ascii="Times New Roman" w:hAnsi="Times New Roman"/>
                <w:sz w:val="24"/>
                <w:szCs w:val="24"/>
                <w:lang w:val="kk-KZ"/>
              </w:rPr>
              <w:t>15</w:t>
            </w:r>
          </w:p>
        </w:tc>
        <w:tc>
          <w:tcPr>
            <w:tcW w:w="5812" w:type="dxa"/>
          </w:tcPr>
          <w:p w:rsidR="001B6F04" w:rsidRPr="00183E44" w:rsidRDefault="00BE2726" w:rsidP="001B6F04">
            <w:pPr>
              <w:spacing w:after="0" w:line="240" w:lineRule="auto"/>
              <w:rPr>
                <w:rFonts w:ascii="Times New Roman" w:eastAsia="Times New Roman" w:hAnsi="Times New Roman"/>
                <w:color w:val="000000" w:themeColor="text1"/>
                <w:sz w:val="24"/>
                <w:szCs w:val="24"/>
                <w:lang w:val="kk-KZ"/>
              </w:rPr>
            </w:pPr>
            <w:r w:rsidRPr="00183E44">
              <w:rPr>
                <w:rFonts w:ascii="Times New Roman" w:hAnsi="Times New Roman"/>
                <w:sz w:val="24"/>
                <w:szCs w:val="24"/>
                <w:lang w:val="kk-KZ"/>
              </w:rPr>
              <w:t>Аграрлық құқық</w:t>
            </w:r>
          </w:p>
        </w:tc>
        <w:tc>
          <w:tcPr>
            <w:tcW w:w="1417"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r w:rsidR="001B6F04" w:rsidRPr="00C86B07" w:rsidTr="00B261CF">
        <w:tc>
          <w:tcPr>
            <w:tcW w:w="776" w:type="dxa"/>
            <w:vMerge w:val="restart"/>
          </w:tcPr>
          <w:p w:rsidR="001B6F04" w:rsidRPr="00032968"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БП</w:t>
            </w:r>
          </w:p>
          <w:p w:rsidR="001B6F04" w:rsidRPr="00032968" w:rsidRDefault="001B6F04" w:rsidP="001B6F04">
            <w:pPr>
              <w:spacing w:after="0" w:line="240" w:lineRule="auto"/>
              <w:contextualSpacing/>
              <w:jc w:val="center"/>
              <w:rPr>
                <w:rFonts w:ascii="Times New Roman" w:eastAsia="Times New Roman" w:hAnsi="Times New Roman"/>
                <w:color w:val="000000" w:themeColor="text1"/>
                <w:sz w:val="24"/>
                <w:szCs w:val="24"/>
                <w:lang w:val="kk-KZ" w:eastAsia="ru-RU"/>
              </w:rPr>
            </w:pPr>
          </w:p>
        </w:tc>
        <w:tc>
          <w:tcPr>
            <w:tcW w:w="1493" w:type="dxa"/>
            <w:gridSpan w:val="2"/>
            <w:vAlign w:val="center"/>
          </w:tcPr>
          <w:p w:rsidR="001B6F04" w:rsidRPr="00183E44" w:rsidRDefault="00BE2726" w:rsidP="001B6F04">
            <w:pPr>
              <w:spacing w:after="0" w:line="240" w:lineRule="auto"/>
              <w:ind w:right="-142"/>
              <w:rPr>
                <w:rFonts w:ascii="Times New Roman" w:eastAsia="Times New Roman" w:hAnsi="Times New Roman"/>
                <w:sz w:val="24"/>
                <w:szCs w:val="24"/>
                <w:lang w:val="kk-KZ" w:eastAsia="ru-RU"/>
              </w:rPr>
            </w:pPr>
            <w:r w:rsidRPr="00183E44">
              <w:rPr>
                <w:rFonts w:ascii="Times New Roman" w:hAnsi="Times New Roman"/>
                <w:sz w:val="24"/>
                <w:szCs w:val="24"/>
                <w:lang w:val="en-US"/>
              </w:rPr>
              <w:t>KK</w:t>
            </w:r>
            <w:r w:rsidR="001B6F04" w:rsidRPr="00183E44">
              <w:rPr>
                <w:rFonts w:ascii="Times New Roman" w:hAnsi="Times New Roman"/>
                <w:sz w:val="24"/>
                <w:szCs w:val="24"/>
                <w:lang w:val="kk-KZ"/>
              </w:rPr>
              <w:t xml:space="preserve"> 3216</w:t>
            </w:r>
          </w:p>
        </w:tc>
        <w:tc>
          <w:tcPr>
            <w:tcW w:w="5812" w:type="dxa"/>
          </w:tcPr>
          <w:p w:rsidR="001B6F04" w:rsidRPr="00183E44" w:rsidRDefault="00BE2726" w:rsidP="001B6F04">
            <w:pPr>
              <w:spacing w:after="0" w:line="240" w:lineRule="auto"/>
              <w:rPr>
                <w:rFonts w:ascii="Times New Roman" w:eastAsia="Times New Roman" w:hAnsi="Times New Roman"/>
                <w:sz w:val="24"/>
                <w:szCs w:val="24"/>
                <w:lang w:val="kk-KZ" w:eastAsia="ru-RU"/>
              </w:rPr>
            </w:pPr>
            <w:r w:rsidRPr="00183E44">
              <w:rPr>
                <w:rFonts w:ascii="Times New Roman" w:hAnsi="Times New Roman"/>
                <w:sz w:val="24"/>
                <w:szCs w:val="24"/>
                <w:lang w:val="kk-KZ"/>
              </w:rPr>
              <w:t>Корпоративтік қаржы</w:t>
            </w:r>
          </w:p>
        </w:tc>
        <w:tc>
          <w:tcPr>
            <w:tcW w:w="1417" w:type="dxa"/>
            <w:vMerge w:val="restart"/>
          </w:tcPr>
          <w:p w:rsidR="001B6F04" w:rsidRPr="00032968" w:rsidRDefault="001B6F04" w:rsidP="001B6F04">
            <w:p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1B6F04" w:rsidRPr="00C86B07" w:rsidTr="00B261CF">
        <w:tc>
          <w:tcPr>
            <w:tcW w:w="776" w:type="dxa"/>
            <w:vMerge/>
          </w:tcPr>
          <w:p w:rsidR="001B6F04" w:rsidRPr="00032968" w:rsidRDefault="001B6F04" w:rsidP="001B6F04">
            <w:pPr>
              <w:spacing w:after="0" w:line="240" w:lineRule="auto"/>
              <w:contextualSpacing/>
              <w:jc w:val="center"/>
              <w:rPr>
                <w:rFonts w:ascii="Times New Roman" w:eastAsia="Times New Roman" w:hAnsi="Times New Roman"/>
                <w:color w:val="000000" w:themeColor="text1"/>
                <w:sz w:val="24"/>
                <w:szCs w:val="24"/>
                <w:lang w:val="kk-KZ" w:eastAsia="ru-RU"/>
              </w:rPr>
            </w:pPr>
          </w:p>
        </w:tc>
        <w:tc>
          <w:tcPr>
            <w:tcW w:w="1493" w:type="dxa"/>
            <w:gridSpan w:val="2"/>
            <w:vAlign w:val="center"/>
          </w:tcPr>
          <w:p w:rsidR="001B6F04" w:rsidRPr="00183E44" w:rsidRDefault="001B6F04" w:rsidP="001B6F04">
            <w:pPr>
              <w:spacing w:after="0" w:line="240" w:lineRule="auto"/>
              <w:ind w:right="-142"/>
              <w:rPr>
                <w:rFonts w:ascii="Times New Roman" w:eastAsia="Times New Roman" w:hAnsi="Times New Roman"/>
                <w:sz w:val="24"/>
                <w:szCs w:val="24"/>
                <w:lang w:val="kk-KZ" w:eastAsia="ru-RU"/>
              </w:rPr>
            </w:pPr>
            <w:r w:rsidRPr="00183E44">
              <w:rPr>
                <w:rFonts w:ascii="Times New Roman" w:hAnsi="Times New Roman"/>
                <w:sz w:val="24"/>
                <w:szCs w:val="24"/>
                <w:lang w:val="en-US"/>
              </w:rPr>
              <w:t>I</w:t>
            </w:r>
            <w:r w:rsidR="00BE2726" w:rsidRPr="00183E44">
              <w:rPr>
                <w:rFonts w:ascii="Times New Roman" w:hAnsi="Times New Roman"/>
                <w:sz w:val="24"/>
                <w:szCs w:val="24"/>
                <w:lang w:val="en-US"/>
              </w:rPr>
              <w:t>KN</w:t>
            </w:r>
            <w:r w:rsidRPr="00183E44">
              <w:rPr>
                <w:rFonts w:ascii="Times New Roman" w:hAnsi="Times New Roman"/>
                <w:sz w:val="24"/>
                <w:szCs w:val="24"/>
                <w:lang w:val="kk-KZ"/>
              </w:rPr>
              <w:t xml:space="preserve"> 3216</w:t>
            </w:r>
          </w:p>
        </w:tc>
        <w:tc>
          <w:tcPr>
            <w:tcW w:w="5812" w:type="dxa"/>
          </w:tcPr>
          <w:p w:rsidR="001B6F04" w:rsidRPr="00183E44" w:rsidRDefault="00BE2726" w:rsidP="001B6F04">
            <w:pPr>
              <w:spacing w:after="0" w:line="240" w:lineRule="auto"/>
              <w:rPr>
                <w:rFonts w:ascii="Times New Roman" w:eastAsia="Times New Roman" w:hAnsi="Times New Roman"/>
                <w:sz w:val="24"/>
                <w:szCs w:val="24"/>
                <w:lang w:val="kk-KZ" w:eastAsia="ru-RU"/>
              </w:rPr>
            </w:pPr>
            <w:r w:rsidRPr="00183E44">
              <w:rPr>
                <w:rFonts w:ascii="Times New Roman" w:hAnsi="Times New Roman"/>
                <w:sz w:val="24"/>
                <w:szCs w:val="24"/>
                <w:lang w:val="kk-KZ"/>
              </w:rPr>
              <w:t>Инвестицияларды қаржыландыру және несиелеу</w:t>
            </w:r>
          </w:p>
        </w:tc>
        <w:tc>
          <w:tcPr>
            <w:tcW w:w="1417" w:type="dxa"/>
            <w:vMerge/>
          </w:tcPr>
          <w:p w:rsidR="001B6F04" w:rsidRPr="00032968" w:rsidRDefault="001B6F04" w:rsidP="001B6F04">
            <w:pPr>
              <w:spacing w:after="0" w:line="240" w:lineRule="auto"/>
              <w:jc w:val="center"/>
              <w:rPr>
                <w:rFonts w:ascii="Times New Roman" w:hAnsi="Times New Roman"/>
                <w:color w:val="000000" w:themeColor="text1"/>
                <w:sz w:val="24"/>
                <w:szCs w:val="24"/>
              </w:rPr>
            </w:pPr>
          </w:p>
        </w:tc>
      </w:tr>
      <w:tr w:rsidR="001B6F04" w:rsidRPr="00C86B07" w:rsidTr="00B261CF">
        <w:tc>
          <w:tcPr>
            <w:tcW w:w="776" w:type="dxa"/>
          </w:tcPr>
          <w:p w:rsidR="001B6F04" w:rsidRPr="00032968" w:rsidRDefault="001B6F04" w:rsidP="001B6F04">
            <w:pPr>
              <w:spacing w:after="0" w:line="240" w:lineRule="auto"/>
              <w:contextualSpacing/>
              <w:jc w:val="center"/>
              <w:rPr>
                <w:rFonts w:ascii="Times New Roman" w:hAnsi="Times New Roman"/>
                <w:color w:val="000000" w:themeColor="text1"/>
                <w:sz w:val="24"/>
                <w:szCs w:val="24"/>
              </w:rPr>
            </w:pPr>
            <w:r w:rsidRPr="00032968">
              <w:rPr>
                <w:rFonts w:ascii="Times New Roman" w:eastAsia="Times New Roman" w:hAnsi="Times New Roman"/>
                <w:color w:val="000000" w:themeColor="text1"/>
                <w:sz w:val="24"/>
                <w:szCs w:val="24"/>
                <w:lang w:val="kk-KZ" w:eastAsia="ru-RU"/>
              </w:rPr>
              <w:t>П</w:t>
            </w:r>
            <w:r w:rsidRPr="00032968">
              <w:rPr>
                <w:rFonts w:ascii="Times New Roman" w:eastAsia="Times New Roman" w:hAnsi="Times New Roman"/>
                <w:color w:val="000000" w:themeColor="text1"/>
                <w:sz w:val="24"/>
                <w:szCs w:val="24"/>
                <w:lang w:eastAsia="ru-RU"/>
              </w:rPr>
              <w:t>Д</w:t>
            </w:r>
          </w:p>
        </w:tc>
        <w:tc>
          <w:tcPr>
            <w:tcW w:w="1493" w:type="dxa"/>
            <w:gridSpan w:val="2"/>
            <w:vAlign w:val="bottom"/>
          </w:tcPr>
          <w:p w:rsidR="001B6F04" w:rsidRPr="00183E44" w:rsidRDefault="00183E44" w:rsidP="001B6F04">
            <w:pPr>
              <w:spacing w:after="0" w:line="240" w:lineRule="auto"/>
              <w:ind w:right="-178" w:firstLine="34"/>
              <w:rPr>
                <w:rFonts w:ascii="Times New Roman" w:hAnsi="Times New Roman"/>
                <w:sz w:val="24"/>
                <w:szCs w:val="24"/>
                <w:lang w:val="en-US"/>
              </w:rPr>
            </w:pPr>
            <w:r w:rsidRPr="00183E44">
              <w:rPr>
                <w:rFonts w:ascii="Times New Roman" w:hAnsi="Times New Roman"/>
                <w:sz w:val="24"/>
                <w:szCs w:val="24"/>
                <w:lang w:val="en-US"/>
              </w:rPr>
              <w:t>KE</w:t>
            </w:r>
            <w:r w:rsidR="001B6F04" w:rsidRPr="00183E44">
              <w:rPr>
                <w:rFonts w:ascii="Times New Roman" w:hAnsi="Times New Roman"/>
                <w:sz w:val="24"/>
                <w:szCs w:val="24"/>
              </w:rPr>
              <w:t xml:space="preserve">2 3303 </w:t>
            </w:r>
          </w:p>
        </w:tc>
        <w:tc>
          <w:tcPr>
            <w:tcW w:w="5812" w:type="dxa"/>
            <w:vAlign w:val="bottom"/>
          </w:tcPr>
          <w:p w:rsidR="001B6F04" w:rsidRPr="00183E44" w:rsidRDefault="00183E44" w:rsidP="001B6F04">
            <w:pPr>
              <w:spacing w:after="0" w:line="240" w:lineRule="auto"/>
              <w:rPr>
                <w:rFonts w:ascii="Times New Roman" w:hAnsi="Times New Roman"/>
                <w:sz w:val="24"/>
                <w:szCs w:val="24"/>
                <w:lang w:val="en-US"/>
              </w:rPr>
            </w:pPr>
            <w:r w:rsidRPr="00183E44">
              <w:rPr>
                <w:rFonts w:ascii="Times New Roman" w:eastAsia="Times New Roman" w:hAnsi="Times New Roman"/>
                <w:sz w:val="24"/>
                <w:szCs w:val="24"/>
                <w:lang w:val="kk-KZ"/>
              </w:rPr>
              <w:t>Қаржылық есеп 2</w:t>
            </w:r>
          </w:p>
        </w:tc>
        <w:tc>
          <w:tcPr>
            <w:tcW w:w="1417" w:type="dxa"/>
            <w:vMerge w:val="restart"/>
          </w:tcPr>
          <w:p w:rsidR="001B6F04" w:rsidRPr="00032968" w:rsidRDefault="001B6F04" w:rsidP="001B6F04">
            <w:pPr>
              <w:spacing w:after="0" w:line="240" w:lineRule="auto"/>
              <w:jc w:val="center"/>
              <w:rPr>
                <w:rFonts w:ascii="Times New Roman" w:hAnsi="Times New Roman"/>
                <w:color w:val="000000" w:themeColor="text1"/>
                <w:sz w:val="24"/>
                <w:szCs w:val="24"/>
                <w:lang w:val="en-US"/>
              </w:rPr>
            </w:pPr>
            <w:r w:rsidRPr="00032968">
              <w:rPr>
                <w:rFonts w:ascii="Times New Roman" w:hAnsi="Times New Roman"/>
                <w:color w:val="000000" w:themeColor="text1"/>
                <w:sz w:val="24"/>
                <w:szCs w:val="24"/>
                <w:lang w:val="en-US"/>
              </w:rPr>
              <w:t>5</w:t>
            </w:r>
          </w:p>
        </w:tc>
      </w:tr>
      <w:tr w:rsidR="001B6F04" w:rsidRPr="00C86B07" w:rsidTr="00B261CF">
        <w:tc>
          <w:tcPr>
            <w:tcW w:w="776" w:type="dxa"/>
          </w:tcPr>
          <w:p w:rsidR="001B6F04" w:rsidRPr="00032968" w:rsidRDefault="001B6F04" w:rsidP="001B6F04">
            <w:pPr>
              <w:spacing w:after="0" w:line="240" w:lineRule="auto"/>
              <w:contextualSpacing/>
              <w:jc w:val="center"/>
              <w:rPr>
                <w:rFonts w:ascii="Times New Roman" w:eastAsia="Times New Roman" w:hAnsi="Times New Roman"/>
                <w:color w:val="000000" w:themeColor="text1"/>
                <w:sz w:val="24"/>
                <w:szCs w:val="24"/>
                <w:lang w:val="kk-KZ" w:eastAsia="ru-RU"/>
              </w:rPr>
            </w:pPr>
          </w:p>
        </w:tc>
        <w:tc>
          <w:tcPr>
            <w:tcW w:w="1493" w:type="dxa"/>
            <w:gridSpan w:val="2"/>
            <w:vAlign w:val="center"/>
          </w:tcPr>
          <w:p w:rsidR="001B6F04" w:rsidRPr="00183E44" w:rsidRDefault="00183E44" w:rsidP="001B6F04">
            <w:pPr>
              <w:spacing w:after="0" w:line="240" w:lineRule="auto"/>
              <w:ind w:right="-142"/>
              <w:rPr>
                <w:rFonts w:ascii="Times New Roman" w:hAnsi="Times New Roman"/>
                <w:sz w:val="24"/>
                <w:szCs w:val="24"/>
              </w:rPr>
            </w:pPr>
            <w:r w:rsidRPr="00183E44">
              <w:rPr>
                <w:rFonts w:ascii="Times New Roman" w:eastAsia="Times New Roman" w:hAnsi="Times New Roman"/>
                <w:sz w:val="24"/>
                <w:szCs w:val="24"/>
                <w:lang w:val="en-US"/>
              </w:rPr>
              <w:t>HKESKE</w:t>
            </w:r>
            <w:r w:rsidR="001B6F04" w:rsidRPr="00183E44">
              <w:rPr>
                <w:rFonts w:ascii="Times New Roman" w:eastAsia="Times New Roman" w:hAnsi="Times New Roman"/>
                <w:sz w:val="24"/>
                <w:szCs w:val="24"/>
                <w:lang w:val="kk-KZ" w:eastAsia="ru-RU"/>
              </w:rPr>
              <w:t xml:space="preserve"> </w:t>
            </w:r>
            <w:r w:rsidR="001B6F04" w:rsidRPr="00183E44">
              <w:rPr>
                <w:rFonts w:ascii="Times New Roman" w:eastAsia="Times New Roman" w:hAnsi="Times New Roman"/>
                <w:sz w:val="24"/>
                <w:szCs w:val="24"/>
                <w:lang w:val="en-US" w:eastAsia="ru-RU"/>
              </w:rPr>
              <w:t>330</w:t>
            </w:r>
            <w:r w:rsidR="001B6F04" w:rsidRPr="00183E44">
              <w:rPr>
                <w:rFonts w:ascii="Times New Roman" w:eastAsia="Times New Roman" w:hAnsi="Times New Roman"/>
                <w:sz w:val="24"/>
                <w:szCs w:val="24"/>
                <w:lang w:eastAsia="ru-RU"/>
              </w:rPr>
              <w:t>3</w:t>
            </w:r>
          </w:p>
        </w:tc>
        <w:tc>
          <w:tcPr>
            <w:tcW w:w="5812" w:type="dxa"/>
          </w:tcPr>
          <w:p w:rsidR="001B6F04" w:rsidRPr="00183E44" w:rsidRDefault="00183E44" w:rsidP="001B6F04">
            <w:pPr>
              <w:spacing w:after="0" w:line="240" w:lineRule="auto"/>
              <w:rPr>
                <w:rFonts w:ascii="Times New Roman" w:hAnsi="Times New Roman"/>
                <w:sz w:val="24"/>
                <w:szCs w:val="24"/>
              </w:rPr>
            </w:pPr>
            <w:r w:rsidRPr="00183E44">
              <w:rPr>
                <w:rFonts w:ascii="Times New Roman" w:eastAsia="Times New Roman" w:hAnsi="Times New Roman"/>
                <w:sz w:val="24"/>
                <w:szCs w:val="24"/>
                <w:lang w:val="kk-KZ"/>
              </w:rPr>
              <w:t>ХҚЕС сәйкес қаржылық есеп</w:t>
            </w:r>
          </w:p>
        </w:tc>
        <w:tc>
          <w:tcPr>
            <w:tcW w:w="1417" w:type="dxa"/>
            <w:vMerge/>
          </w:tcPr>
          <w:p w:rsidR="001B6F04" w:rsidRPr="00032968" w:rsidRDefault="001B6F04" w:rsidP="001B6F04">
            <w:pPr>
              <w:spacing w:after="0" w:line="240" w:lineRule="auto"/>
              <w:jc w:val="center"/>
              <w:rPr>
                <w:rFonts w:ascii="Times New Roman" w:hAnsi="Times New Roman"/>
                <w:color w:val="000000" w:themeColor="text1"/>
                <w:sz w:val="24"/>
                <w:szCs w:val="24"/>
              </w:rPr>
            </w:pPr>
          </w:p>
        </w:tc>
      </w:tr>
      <w:tr w:rsidR="001B6F04" w:rsidRPr="00C86B07" w:rsidTr="002B1910">
        <w:tc>
          <w:tcPr>
            <w:tcW w:w="9498" w:type="dxa"/>
            <w:gridSpan w:val="5"/>
          </w:tcPr>
          <w:p w:rsidR="001B6F04" w:rsidRPr="00C86B07" w:rsidRDefault="001B6F04" w:rsidP="001B6F04">
            <w:pPr>
              <w:spacing w:after="0" w:line="240" w:lineRule="auto"/>
              <w:contextualSpacing/>
              <w:jc w:val="center"/>
              <w:rPr>
                <w:rFonts w:ascii="Times New Roman" w:hAnsi="Times New Roman"/>
                <w:b/>
                <w:color w:val="000000" w:themeColor="text1"/>
                <w:sz w:val="24"/>
                <w:szCs w:val="24"/>
                <w:lang w:val="kk-KZ"/>
              </w:rPr>
            </w:pPr>
            <w:r w:rsidRPr="00C86B07">
              <w:rPr>
                <w:rFonts w:ascii="Times New Roman" w:hAnsi="Times New Roman"/>
                <w:b/>
                <w:bCs/>
                <w:color w:val="000000" w:themeColor="text1"/>
                <w:sz w:val="24"/>
                <w:szCs w:val="24"/>
                <w:lang w:val="en-US"/>
              </w:rPr>
              <w:t>6</w:t>
            </w:r>
            <w:r w:rsidRPr="00C86B07">
              <w:rPr>
                <w:rFonts w:ascii="Times New Roman" w:hAnsi="Times New Roman"/>
                <w:b/>
                <w:bCs/>
                <w:color w:val="000000" w:themeColor="text1"/>
                <w:sz w:val="24"/>
                <w:szCs w:val="24"/>
                <w:lang w:val="kk-KZ"/>
              </w:rPr>
              <w:t xml:space="preserve"> семестр – 3</w:t>
            </w:r>
            <w:r>
              <w:rPr>
                <w:rFonts w:ascii="Times New Roman" w:hAnsi="Times New Roman"/>
                <w:b/>
                <w:bCs/>
                <w:color w:val="000000" w:themeColor="text1"/>
                <w:sz w:val="24"/>
                <w:szCs w:val="24"/>
                <w:lang w:val="kk-KZ"/>
              </w:rPr>
              <w:t>0</w:t>
            </w:r>
            <w:r w:rsidRPr="00C86B07">
              <w:rPr>
                <w:rFonts w:ascii="Times New Roman" w:hAnsi="Times New Roman"/>
                <w:b/>
                <w:bCs/>
                <w:color w:val="000000" w:themeColor="text1"/>
                <w:sz w:val="24"/>
                <w:szCs w:val="24"/>
                <w:lang w:val="kk-KZ"/>
              </w:rPr>
              <w:t xml:space="preserve"> кр</w:t>
            </w:r>
          </w:p>
        </w:tc>
      </w:tr>
      <w:tr w:rsidR="001B6F04" w:rsidRPr="00C86B07" w:rsidTr="002B1910">
        <w:trPr>
          <w:trHeight w:val="89"/>
        </w:trPr>
        <w:tc>
          <w:tcPr>
            <w:tcW w:w="9498" w:type="dxa"/>
            <w:gridSpan w:val="5"/>
          </w:tcPr>
          <w:p w:rsidR="001B6F04" w:rsidRPr="00C86B07" w:rsidRDefault="001B6F04" w:rsidP="001B6F04">
            <w:pPr>
              <w:spacing w:after="0" w:line="240" w:lineRule="auto"/>
              <w:contextualSpacing/>
              <w:jc w:val="center"/>
              <w:rPr>
                <w:rFonts w:ascii="Times New Roman" w:hAnsi="Times New Roman"/>
                <w:b/>
                <w:color w:val="000000" w:themeColor="text1"/>
                <w:sz w:val="24"/>
                <w:szCs w:val="24"/>
                <w:lang w:val="kk-KZ"/>
              </w:rPr>
            </w:pPr>
            <w:r w:rsidRPr="00C86B07">
              <w:rPr>
                <w:rFonts w:ascii="Times New Roman" w:hAnsi="Times New Roman"/>
                <w:b/>
                <w:sz w:val="24"/>
                <w:szCs w:val="24"/>
              </w:rPr>
              <w:t>ЖОО компоненті – 1</w:t>
            </w:r>
            <w:r>
              <w:rPr>
                <w:rFonts w:ascii="Times New Roman" w:hAnsi="Times New Roman"/>
                <w:b/>
                <w:sz w:val="24"/>
                <w:szCs w:val="24"/>
                <w:lang w:val="kk-KZ"/>
              </w:rPr>
              <w:t>0</w:t>
            </w:r>
            <w:r w:rsidRPr="00C86B07">
              <w:rPr>
                <w:rFonts w:ascii="Times New Roman" w:hAnsi="Times New Roman"/>
                <w:b/>
                <w:sz w:val="24"/>
                <w:szCs w:val="24"/>
              </w:rPr>
              <w:t xml:space="preserve"> кр.</w:t>
            </w:r>
          </w:p>
        </w:tc>
      </w:tr>
      <w:tr w:rsidR="001B6F04" w:rsidRPr="00C86B07" w:rsidTr="00B261CF">
        <w:tc>
          <w:tcPr>
            <w:tcW w:w="776" w:type="dxa"/>
          </w:tcPr>
          <w:p w:rsidR="001B6F04" w:rsidRPr="00C86B07" w:rsidRDefault="001B6F04" w:rsidP="001B6F04">
            <w:pPr>
              <w:spacing w:after="0" w:line="240" w:lineRule="auto"/>
              <w:jc w:val="center"/>
              <w:rPr>
                <w:rFonts w:ascii="Times New Roman" w:hAnsi="Times New Roman"/>
                <w:sz w:val="24"/>
                <w:szCs w:val="24"/>
              </w:rPr>
            </w:pPr>
            <w:r w:rsidRPr="00C86B07">
              <w:rPr>
                <w:rFonts w:ascii="Times New Roman" w:hAnsi="Times New Roman"/>
                <w:color w:val="000000" w:themeColor="text1"/>
                <w:sz w:val="24"/>
                <w:szCs w:val="24"/>
                <w:lang w:val="kk-KZ"/>
              </w:rPr>
              <w:t>БП</w:t>
            </w:r>
          </w:p>
        </w:tc>
        <w:tc>
          <w:tcPr>
            <w:tcW w:w="1493" w:type="dxa"/>
            <w:gridSpan w:val="2"/>
            <w:vAlign w:val="center"/>
          </w:tcPr>
          <w:p w:rsidR="001B6F04" w:rsidRPr="00032968" w:rsidRDefault="003B1735" w:rsidP="001B6F04">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А</w:t>
            </w:r>
            <w:r w:rsidR="00183E44">
              <w:rPr>
                <w:rFonts w:ascii="Times New Roman" w:eastAsia="Times New Roman" w:hAnsi="Times New Roman"/>
                <w:sz w:val="24"/>
                <w:szCs w:val="24"/>
                <w:lang w:val="en-US"/>
              </w:rPr>
              <w:t>N</w:t>
            </w:r>
            <w:r w:rsidR="001B6F04" w:rsidRPr="00032968">
              <w:rPr>
                <w:rFonts w:ascii="Times New Roman" w:eastAsia="Times New Roman" w:hAnsi="Times New Roman"/>
                <w:sz w:val="24"/>
                <w:szCs w:val="24"/>
                <w:lang w:val="kk-KZ"/>
              </w:rPr>
              <w:t xml:space="preserve"> 3217</w:t>
            </w:r>
          </w:p>
        </w:tc>
        <w:tc>
          <w:tcPr>
            <w:tcW w:w="5812" w:type="dxa"/>
          </w:tcPr>
          <w:p w:rsidR="001B6F04" w:rsidRPr="00183E44" w:rsidRDefault="00183E44" w:rsidP="001B6F04">
            <w:pPr>
              <w:spacing w:after="0" w:line="240" w:lineRule="auto"/>
              <w:rPr>
                <w:rFonts w:ascii="Times New Roman" w:hAnsi="Times New Roman"/>
                <w:sz w:val="24"/>
                <w:szCs w:val="24"/>
                <w:lang w:val="kk-KZ"/>
              </w:rPr>
            </w:pPr>
            <w:r w:rsidRPr="00183E44">
              <w:rPr>
                <w:rFonts w:ascii="Times New Roman" w:eastAsia="Times New Roman" w:hAnsi="Times New Roman"/>
                <w:sz w:val="24"/>
                <w:szCs w:val="24"/>
                <w:lang w:val="kk-KZ"/>
              </w:rPr>
              <w:t>Аудит негіздері</w:t>
            </w:r>
          </w:p>
        </w:tc>
        <w:tc>
          <w:tcPr>
            <w:tcW w:w="1417" w:type="dxa"/>
          </w:tcPr>
          <w:p w:rsidR="001B6F04" w:rsidRPr="00032968" w:rsidRDefault="001B6F04" w:rsidP="00183E44">
            <w:pPr>
              <w:spacing w:after="0" w:line="240" w:lineRule="auto"/>
              <w:jc w:val="center"/>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5</w:t>
            </w:r>
          </w:p>
        </w:tc>
      </w:tr>
      <w:tr w:rsidR="001B6F04" w:rsidRPr="00C86B07" w:rsidTr="00B261CF">
        <w:tc>
          <w:tcPr>
            <w:tcW w:w="776" w:type="dxa"/>
          </w:tcPr>
          <w:p w:rsidR="001B6F04" w:rsidRPr="00C86B07" w:rsidRDefault="001B6F04" w:rsidP="001B6F04">
            <w:pPr>
              <w:spacing w:after="0" w:line="240" w:lineRule="auto"/>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БП</w:t>
            </w:r>
          </w:p>
        </w:tc>
        <w:tc>
          <w:tcPr>
            <w:tcW w:w="1493" w:type="dxa"/>
            <w:gridSpan w:val="2"/>
          </w:tcPr>
          <w:p w:rsidR="001B6F04" w:rsidRPr="00032968" w:rsidRDefault="00183E44" w:rsidP="001B6F04">
            <w:pPr>
              <w:spacing w:after="0" w:line="240" w:lineRule="auto"/>
              <w:rPr>
                <w:rFonts w:ascii="Times New Roman" w:hAnsi="Times New Roman"/>
                <w:sz w:val="24"/>
                <w:szCs w:val="24"/>
                <w:lang w:val="kk-KZ"/>
              </w:rPr>
            </w:pPr>
            <w:r>
              <w:rPr>
                <w:rFonts w:ascii="Times New Roman" w:hAnsi="Times New Roman"/>
                <w:sz w:val="24"/>
                <w:szCs w:val="24"/>
                <w:lang w:val="en-US"/>
              </w:rPr>
              <w:t>O</w:t>
            </w:r>
            <w:r w:rsidR="001B6F04" w:rsidRPr="00032968">
              <w:rPr>
                <w:rFonts w:ascii="Times New Roman" w:hAnsi="Times New Roman"/>
                <w:sz w:val="24"/>
                <w:szCs w:val="24"/>
                <w:lang w:val="en-US"/>
              </w:rPr>
              <w:t>P</w:t>
            </w:r>
            <w:r w:rsidR="001B6F04" w:rsidRPr="00032968">
              <w:rPr>
                <w:rFonts w:ascii="Times New Roman" w:hAnsi="Times New Roman"/>
                <w:sz w:val="24"/>
                <w:szCs w:val="24"/>
              </w:rPr>
              <w:t xml:space="preserve"> </w:t>
            </w:r>
            <w:r w:rsidR="001B6F04" w:rsidRPr="00032968">
              <w:rPr>
                <w:rFonts w:ascii="Times New Roman" w:hAnsi="Times New Roman"/>
                <w:sz w:val="24"/>
                <w:szCs w:val="24"/>
                <w:lang w:val="kk-KZ"/>
              </w:rPr>
              <w:t>3220</w:t>
            </w:r>
          </w:p>
        </w:tc>
        <w:tc>
          <w:tcPr>
            <w:tcW w:w="5812" w:type="dxa"/>
          </w:tcPr>
          <w:p w:rsidR="001B6F04" w:rsidRPr="00183E44" w:rsidRDefault="00183E44" w:rsidP="001B6F04">
            <w:pPr>
              <w:spacing w:after="0" w:line="240" w:lineRule="auto"/>
              <w:jc w:val="both"/>
              <w:rPr>
                <w:rFonts w:ascii="Times New Roman" w:hAnsi="Times New Roman"/>
                <w:sz w:val="24"/>
                <w:szCs w:val="24"/>
                <w:lang w:val="kk-KZ"/>
              </w:rPr>
            </w:pPr>
            <w:r w:rsidRPr="00183E44">
              <w:rPr>
                <w:rFonts w:ascii="Times New Roman" w:hAnsi="Times New Roman"/>
                <w:sz w:val="24"/>
                <w:szCs w:val="24"/>
                <w:lang w:val="kk-KZ"/>
              </w:rPr>
              <w:t>Өндірістік практика</w:t>
            </w:r>
          </w:p>
        </w:tc>
        <w:tc>
          <w:tcPr>
            <w:tcW w:w="1417" w:type="dxa"/>
          </w:tcPr>
          <w:p w:rsidR="001B6F04" w:rsidRPr="00032968" w:rsidRDefault="001B6F04" w:rsidP="00183E44">
            <w:pPr>
              <w:spacing w:after="0" w:line="240" w:lineRule="auto"/>
              <w:jc w:val="center"/>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5</w:t>
            </w:r>
          </w:p>
        </w:tc>
      </w:tr>
      <w:tr w:rsidR="001B6F04" w:rsidRPr="00C86B07" w:rsidTr="002B1910">
        <w:trPr>
          <w:trHeight w:val="429"/>
        </w:trPr>
        <w:tc>
          <w:tcPr>
            <w:tcW w:w="9498" w:type="dxa"/>
            <w:gridSpan w:val="5"/>
          </w:tcPr>
          <w:p w:rsidR="001B6F04" w:rsidRPr="00C86B07" w:rsidRDefault="001B6F04" w:rsidP="002B1910">
            <w:pPr>
              <w:spacing w:after="0" w:line="240" w:lineRule="auto"/>
              <w:contextualSpacing/>
              <w:jc w:val="center"/>
              <w:rPr>
                <w:rFonts w:ascii="Times New Roman" w:hAnsi="Times New Roman"/>
                <w:b/>
                <w:color w:val="000000" w:themeColor="text1"/>
                <w:sz w:val="24"/>
                <w:szCs w:val="24"/>
                <w:lang w:val="kk-KZ"/>
              </w:rPr>
            </w:pPr>
            <w:r w:rsidRPr="00C86B07">
              <w:rPr>
                <w:rFonts w:ascii="Times New Roman" w:hAnsi="Times New Roman"/>
                <w:b/>
                <w:color w:val="000000" w:themeColor="text1"/>
                <w:sz w:val="24"/>
                <w:szCs w:val="24"/>
                <w:lang w:val="kk-KZ"/>
              </w:rPr>
              <w:t>Таңдау компоненті – 20 кр.</w:t>
            </w:r>
          </w:p>
        </w:tc>
      </w:tr>
      <w:tr w:rsidR="001B6F04" w:rsidRPr="00C86B07" w:rsidTr="00B261CF">
        <w:tc>
          <w:tcPr>
            <w:tcW w:w="776"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БП</w:t>
            </w:r>
          </w:p>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vAlign w:val="center"/>
          </w:tcPr>
          <w:p w:rsidR="001B6F04" w:rsidRPr="00032968" w:rsidRDefault="00BE2726" w:rsidP="001B6F04">
            <w:pPr>
              <w:spacing w:after="0" w:line="240" w:lineRule="auto"/>
              <w:rPr>
                <w:rFonts w:ascii="Times New Roman" w:hAnsi="Times New Roman"/>
                <w:sz w:val="24"/>
                <w:szCs w:val="24"/>
                <w:lang w:val="kk-KZ"/>
              </w:rPr>
            </w:pPr>
            <w:r>
              <w:rPr>
                <w:rFonts w:ascii="Times New Roman" w:hAnsi="Times New Roman"/>
                <w:sz w:val="24"/>
                <w:szCs w:val="24"/>
                <w:lang w:val="en-US"/>
              </w:rPr>
              <w:t>K</w:t>
            </w:r>
            <w:r w:rsidR="001B6F04" w:rsidRPr="00032968">
              <w:rPr>
                <w:rFonts w:ascii="Times New Roman" w:hAnsi="Times New Roman"/>
                <w:sz w:val="24"/>
                <w:szCs w:val="24"/>
                <w:lang w:val="en-US"/>
              </w:rPr>
              <w:t>M</w:t>
            </w:r>
            <w:r w:rsidR="001B6F04" w:rsidRPr="00032968">
              <w:rPr>
                <w:rFonts w:ascii="Times New Roman" w:hAnsi="Times New Roman"/>
                <w:sz w:val="24"/>
                <w:szCs w:val="24"/>
              </w:rPr>
              <w:t xml:space="preserve"> 32</w:t>
            </w:r>
            <w:r w:rsidR="001B6F04" w:rsidRPr="00032968">
              <w:rPr>
                <w:rFonts w:ascii="Times New Roman" w:hAnsi="Times New Roman"/>
                <w:sz w:val="24"/>
                <w:szCs w:val="24"/>
                <w:lang w:val="kk-KZ"/>
              </w:rPr>
              <w:t>18</w:t>
            </w:r>
          </w:p>
        </w:tc>
        <w:tc>
          <w:tcPr>
            <w:tcW w:w="5812" w:type="dxa"/>
          </w:tcPr>
          <w:p w:rsidR="001B6F04" w:rsidRPr="00183E44" w:rsidRDefault="00BE2726" w:rsidP="001B6F04">
            <w:pPr>
              <w:spacing w:after="0" w:line="240" w:lineRule="auto"/>
              <w:rPr>
                <w:rFonts w:ascii="Times New Roman" w:hAnsi="Times New Roman"/>
                <w:sz w:val="24"/>
                <w:szCs w:val="24"/>
                <w:lang w:val="kk-KZ"/>
              </w:rPr>
            </w:pPr>
            <w:r w:rsidRPr="00183E44">
              <w:rPr>
                <w:rFonts w:ascii="Times New Roman" w:eastAsia="Times New Roman" w:hAnsi="Times New Roman"/>
                <w:sz w:val="24"/>
                <w:szCs w:val="24"/>
                <w:lang w:val="kk-KZ"/>
              </w:rPr>
              <w:t>Қаржы менеджменті</w:t>
            </w:r>
          </w:p>
        </w:tc>
        <w:tc>
          <w:tcPr>
            <w:tcW w:w="1417"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5</w:t>
            </w:r>
          </w:p>
        </w:tc>
      </w:tr>
      <w:tr w:rsidR="001B6F04" w:rsidRPr="00C86B07" w:rsidTr="002B1910">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Pr>
          <w:p w:rsidR="001B6F04" w:rsidRPr="00032968" w:rsidRDefault="001B6F04" w:rsidP="001B6F04">
            <w:pPr>
              <w:shd w:val="clear" w:color="auto" w:fill="FFFFFF"/>
              <w:spacing w:after="0"/>
              <w:ind w:right="-144"/>
              <w:rPr>
                <w:rFonts w:ascii="Times New Roman" w:eastAsia="Times New Roman" w:hAnsi="Times New Roman"/>
                <w:color w:val="000000" w:themeColor="text1"/>
                <w:sz w:val="24"/>
                <w:szCs w:val="24"/>
                <w:lang w:val="kk-KZ" w:eastAsia="ru-RU"/>
              </w:rPr>
            </w:pPr>
            <w:r w:rsidRPr="00032968">
              <w:rPr>
                <w:rFonts w:ascii="Times New Roman" w:hAnsi="Times New Roman"/>
                <w:sz w:val="24"/>
                <w:szCs w:val="24"/>
                <w:lang w:val="en-US"/>
              </w:rPr>
              <w:t>K</w:t>
            </w:r>
            <w:r w:rsidR="00BE2726">
              <w:rPr>
                <w:rFonts w:ascii="Times New Roman" w:hAnsi="Times New Roman"/>
                <w:sz w:val="24"/>
                <w:szCs w:val="24"/>
                <w:lang w:val="en-US"/>
              </w:rPr>
              <w:t>B</w:t>
            </w:r>
            <w:r w:rsidRPr="00032968">
              <w:rPr>
                <w:rFonts w:ascii="Times New Roman" w:hAnsi="Times New Roman"/>
                <w:sz w:val="24"/>
                <w:szCs w:val="24"/>
                <w:lang w:val="en-US"/>
              </w:rPr>
              <w:t xml:space="preserve"> </w:t>
            </w:r>
            <w:r w:rsidRPr="00032968">
              <w:rPr>
                <w:rFonts w:ascii="Times New Roman" w:hAnsi="Times New Roman"/>
                <w:color w:val="000000" w:themeColor="text1"/>
                <w:sz w:val="24"/>
                <w:szCs w:val="24"/>
                <w:lang w:val="kk-KZ"/>
              </w:rPr>
              <w:t xml:space="preserve"> </w:t>
            </w:r>
            <w:r w:rsidRPr="00032968">
              <w:rPr>
                <w:rFonts w:ascii="Times New Roman" w:hAnsi="Times New Roman"/>
                <w:color w:val="000000" w:themeColor="text1"/>
                <w:sz w:val="24"/>
                <w:szCs w:val="24"/>
              </w:rPr>
              <w:t>3</w:t>
            </w:r>
            <w:r w:rsidRPr="00032968">
              <w:rPr>
                <w:rFonts w:ascii="Times New Roman" w:hAnsi="Times New Roman"/>
                <w:color w:val="000000" w:themeColor="text1"/>
                <w:sz w:val="24"/>
                <w:szCs w:val="24"/>
                <w:lang w:val="en-US"/>
              </w:rPr>
              <w:t>2</w:t>
            </w:r>
            <w:r w:rsidRPr="00032968">
              <w:rPr>
                <w:rFonts w:ascii="Times New Roman" w:hAnsi="Times New Roman"/>
                <w:color w:val="000000" w:themeColor="text1"/>
                <w:sz w:val="24"/>
                <w:szCs w:val="24"/>
                <w:lang w:val="kk-KZ"/>
              </w:rPr>
              <w:t>18</w:t>
            </w:r>
          </w:p>
        </w:tc>
        <w:tc>
          <w:tcPr>
            <w:tcW w:w="5812" w:type="dxa"/>
          </w:tcPr>
          <w:p w:rsidR="001B6F04" w:rsidRPr="00183E44" w:rsidRDefault="00BE2726" w:rsidP="001B6F04">
            <w:pPr>
              <w:spacing w:after="0" w:line="240" w:lineRule="auto"/>
              <w:rPr>
                <w:rFonts w:ascii="Times New Roman" w:hAnsi="Times New Roman"/>
                <w:sz w:val="24"/>
                <w:szCs w:val="24"/>
                <w:lang w:val="kk-KZ"/>
              </w:rPr>
            </w:pPr>
            <w:r w:rsidRPr="00183E44">
              <w:rPr>
                <w:rFonts w:ascii="Times New Roman" w:hAnsi="Times New Roman"/>
                <w:sz w:val="24"/>
                <w:szCs w:val="24"/>
                <w:lang w:val="kk-KZ"/>
              </w:rPr>
              <w:t>Қаржылық бақылау</w:t>
            </w:r>
          </w:p>
        </w:tc>
        <w:tc>
          <w:tcPr>
            <w:tcW w:w="1417"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r w:rsidR="001B6F04" w:rsidRPr="00C86B07" w:rsidTr="00B261CF">
        <w:tc>
          <w:tcPr>
            <w:tcW w:w="776"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rPr>
            </w:pPr>
            <w:r w:rsidRPr="00C86B07">
              <w:rPr>
                <w:rFonts w:ascii="Times New Roman" w:hAnsi="Times New Roman"/>
                <w:color w:val="000000" w:themeColor="text1"/>
                <w:sz w:val="24"/>
                <w:szCs w:val="24"/>
              </w:rPr>
              <w:t>Б</w:t>
            </w:r>
            <w:r w:rsidRPr="00C86B07">
              <w:rPr>
                <w:rFonts w:ascii="Times New Roman" w:hAnsi="Times New Roman"/>
                <w:color w:val="000000" w:themeColor="text1"/>
                <w:sz w:val="24"/>
                <w:szCs w:val="24"/>
                <w:lang w:val="kk-KZ"/>
              </w:rPr>
              <w:t>П</w:t>
            </w:r>
          </w:p>
          <w:p w:rsidR="001B6F04" w:rsidRPr="00C86B07" w:rsidRDefault="001B6F04" w:rsidP="001B6F04">
            <w:pPr>
              <w:spacing w:after="0" w:line="240" w:lineRule="auto"/>
              <w:contextualSpacing/>
              <w:jc w:val="center"/>
              <w:rPr>
                <w:rFonts w:ascii="Times New Roman" w:hAnsi="Times New Roman"/>
                <w:color w:val="000000" w:themeColor="text1"/>
                <w:sz w:val="24"/>
                <w:szCs w:val="24"/>
              </w:rPr>
            </w:pPr>
          </w:p>
        </w:tc>
        <w:tc>
          <w:tcPr>
            <w:tcW w:w="1493" w:type="dxa"/>
            <w:gridSpan w:val="2"/>
            <w:vAlign w:val="center"/>
          </w:tcPr>
          <w:p w:rsidR="001B6F04" w:rsidRPr="00032968" w:rsidRDefault="001B6F04" w:rsidP="001B6F04">
            <w:pPr>
              <w:spacing w:after="0" w:line="240" w:lineRule="auto"/>
              <w:ind w:right="-142" w:hanging="73"/>
              <w:rPr>
                <w:rFonts w:ascii="Times New Roman" w:hAnsi="Times New Roman"/>
                <w:sz w:val="24"/>
                <w:szCs w:val="24"/>
              </w:rPr>
            </w:pPr>
            <w:r w:rsidRPr="00032968">
              <w:rPr>
                <w:rFonts w:ascii="Times New Roman" w:hAnsi="Times New Roman"/>
                <w:sz w:val="24"/>
                <w:szCs w:val="24"/>
                <w:lang w:val="en-US"/>
              </w:rPr>
              <w:t>Sak</w:t>
            </w:r>
            <w:r w:rsidRPr="00032968">
              <w:rPr>
                <w:rFonts w:ascii="Times New Roman" w:hAnsi="Times New Roman"/>
                <w:sz w:val="24"/>
                <w:szCs w:val="24"/>
              </w:rPr>
              <w:t xml:space="preserve">  32</w:t>
            </w:r>
            <w:r w:rsidRPr="00032968">
              <w:rPr>
                <w:rFonts w:ascii="Times New Roman" w:hAnsi="Times New Roman"/>
                <w:sz w:val="24"/>
                <w:szCs w:val="24"/>
                <w:lang w:val="en-US"/>
              </w:rPr>
              <w:t>1</w:t>
            </w:r>
            <w:r w:rsidRPr="00032968">
              <w:rPr>
                <w:rFonts w:ascii="Times New Roman" w:hAnsi="Times New Roman"/>
                <w:sz w:val="24"/>
                <w:szCs w:val="24"/>
              </w:rPr>
              <w:t>9</w:t>
            </w:r>
          </w:p>
        </w:tc>
        <w:tc>
          <w:tcPr>
            <w:tcW w:w="5812" w:type="dxa"/>
            <w:vAlign w:val="bottom"/>
          </w:tcPr>
          <w:p w:rsidR="001B6F04" w:rsidRPr="00183E44" w:rsidRDefault="00BE2726" w:rsidP="001B6F04">
            <w:pPr>
              <w:spacing w:after="0" w:line="240" w:lineRule="auto"/>
              <w:rPr>
                <w:rFonts w:ascii="Times New Roman" w:hAnsi="Times New Roman"/>
                <w:sz w:val="24"/>
                <w:szCs w:val="24"/>
                <w:lang w:val="en-US"/>
              </w:rPr>
            </w:pPr>
            <w:r w:rsidRPr="00183E44">
              <w:rPr>
                <w:rFonts w:ascii="Times New Roman" w:hAnsi="Times New Roman"/>
                <w:sz w:val="24"/>
                <w:szCs w:val="24"/>
                <w:lang w:val="kk-KZ"/>
              </w:rPr>
              <w:t>Сақтандыру</w:t>
            </w:r>
          </w:p>
        </w:tc>
        <w:tc>
          <w:tcPr>
            <w:tcW w:w="1417"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5</w:t>
            </w:r>
          </w:p>
        </w:tc>
      </w:tr>
      <w:tr w:rsidR="001B6F04" w:rsidRPr="00C86B07" w:rsidTr="00B261CF">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vAlign w:val="center"/>
          </w:tcPr>
          <w:p w:rsidR="001B6F04" w:rsidRPr="00032968" w:rsidRDefault="00BD4422" w:rsidP="001B6F04">
            <w:pPr>
              <w:spacing w:after="0" w:line="240" w:lineRule="auto"/>
              <w:rPr>
                <w:rFonts w:ascii="Times New Roman" w:hAnsi="Times New Roman"/>
                <w:sz w:val="24"/>
                <w:szCs w:val="24"/>
              </w:rPr>
            </w:pPr>
            <w:r>
              <w:rPr>
                <w:rFonts w:ascii="Times New Roman" w:hAnsi="Times New Roman"/>
                <w:sz w:val="24"/>
                <w:szCs w:val="24"/>
                <w:lang w:val="en-US"/>
              </w:rPr>
              <w:t>KND</w:t>
            </w:r>
            <w:r w:rsidR="001B6F04" w:rsidRPr="00032968">
              <w:rPr>
                <w:rFonts w:ascii="Times New Roman" w:hAnsi="Times New Roman"/>
                <w:sz w:val="24"/>
                <w:szCs w:val="24"/>
                <w:lang w:val="en-US"/>
              </w:rPr>
              <w:t xml:space="preserve"> </w:t>
            </w:r>
            <w:r w:rsidR="001B6F04" w:rsidRPr="00032968">
              <w:rPr>
                <w:rFonts w:ascii="Times New Roman" w:hAnsi="Times New Roman"/>
                <w:color w:val="000000"/>
                <w:sz w:val="24"/>
                <w:szCs w:val="24"/>
                <w:lang w:val="kk-KZ"/>
              </w:rPr>
              <w:t>3</w:t>
            </w:r>
            <w:r w:rsidR="001B6F04" w:rsidRPr="00032968">
              <w:rPr>
                <w:rFonts w:ascii="Times New Roman" w:hAnsi="Times New Roman"/>
                <w:color w:val="000000"/>
                <w:sz w:val="24"/>
                <w:szCs w:val="24"/>
                <w:lang w:val="en-US"/>
              </w:rPr>
              <w:t>21</w:t>
            </w:r>
            <w:r w:rsidR="001B6F04" w:rsidRPr="00032968">
              <w:rPr>
                <w:rFonts w:ascii="Times New Roman" w:hAnsi="Times New Roman"/>
                <w:color w:val="000000"/>
                <w:sz w:val="24"/>
                <w:szCs w:val="24"/>
              </w:rPr>
              <w:t>9</w:t>
            </w:r>
          </w:p>
        </w:tc>
        <w:tc>
          <w:tcPr>
            <w:tcW w:w="5812" w:type="dxa"/>
            <w:vAlign w:val="bottom"/>
          </w:tcPr>
          <w:p w:rsidR="001B6F04" w:rsidRPr="00183E44" w:rsidRDefault="00BE2726" w:rsidP="001B6F04">
            <w:pPr>
              <w:spacing w:after="0" w:line="240" w:lineRule="auto"/>
              <w:rPr>
                <w:rFonts w:ascii="Times New Roman" w:hAnsi="Times New Roman"/>
                <w:sz w:val="24"/>
                <w:szCs w:val="24"/>
                <w:lang w:val="en-US"/>
              </w:rPr>
            </w:pPr>
            <w:r w:rsidRPr="00183E44">
              <w:rPr>
                <w:rFonts w:ascii="Times New Roman" w:hAnsi="Times New Roman"/>
                <w:sz w:val="24"/>
                <w:szCs w:val="24"/>
                <w:lang w:val="kk-KZ"/>
              </w:rPr>
              <w:t>Қаржы нарықтары және делдалдар</w:t>
            </w:r>
          </w:p>
        </w:tc>
        <w:tc>
          <w:tcPr>
            <w:tcW w:w="1417"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r w:rsidR="001B6F04" w:rsidRPr="00C86B07" w:rsidTr="002B1910">
        <w:tc>
          <w:tcPr>
            <w:tcW w:w="776"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КП</w:t>
            </w:r>
          </w:p>
        </w:tc>
        <w:tc>
          <w:tcPr>
            <w:tcW w:w="1493" w:type="dxa"/>
            <w:gridSpan w:val="2"/>
          </w:tcPr>
          <w:p w:rsidR="001B6F04" w:rsidRPr="00032968" w:rsidRDefault="00183E44" w:rsidP="001B6F04">
            <w:pPr>
              <w:spacing w:after="0" w:line="240" w:lineRule="auto"/>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en-US" w:eastAsia="ru-RU"/>
              </w:rPr>
              <w:t>KE</w:t>
            </w:r>
            <w:r w:rsidR="001B6F04" w:rsidRPr="00032968">
              <w:rPr>
                <w:rFonts w:ascii="Times New Roman" w:eastAsia="Times New Roman" w:hAnsi="Times New Roman"/>
                <w:color w:val="000000" w:themeColor="text1"/>
                <w:sz w:val="24"/>
                <w:szCs w:val="24"/>
                <w:lang w:val="en-US" w:eastAsia="ru-RU"/>
              </w:rPr>
              <w:t xml:space="preserve"> 3</w:t>
            </w:r>
            <w:r w:rsidR="001B6F04" w:rsidRPr="00032968">
              <w:rPr>
                <w:rFonts w:ascii="Times New Roman" w:eastAsia="Times New Roman" w:hAnsi="Times New Roman"/>
                <w:color w:val="000000" w:themeColor="text1"/>
                <w:sz w:val="24"/>
                <w:szCs w:val="24"/>
                <w:lang w:eastAsia="ru-RU"/>
              </w:rPr>
              <w:t>3</w:t>
            </w:r>
            <w:r w:rsidR="001B6F04" w:rsidRPr="00032968">
              <w:rPr>
                <w:rFonts w:ascii="Times New Roman" w:eastAsia="Times New Roman" w:hAnsi="Times New Roman"/>
                <w:color w:val="000000" w:themeColor="text1"/>
                <w:sz w:val="24"/>
                <w:szCs w:val="24"/>
                <w:lang w:val="kk-KZ" w:eastAsia="ru-RU"/>
              </w:rPr>
              <w:t>04</w:t>
            </w:r>
          </w:p>
        </w:tc>
        <w:tc>
          <w:tcPr>
            <w:tcW w:w="5812" w:type="dxa"/>
          </w:tcPr>
          <w:p w:rsidR="001B6F04" w:rsidRPr="00183E44" w:rsidRDefault="00183E44" w:rsidP="001B6F04">
            <w:pPr>
              <w:spacing w:after="0" w:line="240" w:lineRule="auto"/>
              <w:rPr>
                <w:rFonts w:ascii="Times New Roman" w:eastAsia="Times New Roman" w:hAnsi="Times New Roman"/>
                <w:sz w:val="24"/>
                <w:szCs w:val="24"/>
                <w:lang w:val="kk-KZ" w:eastAsia="ru-RU"/>
              </w:rPr>
            </w:pPr>
            <w:r w:rsidRPr="00183E44">
              <w:rPr>
                <w:rFonts w:ascii="Times New Roman" w:eastAsia="Times New Roman" w:hAnsi="Times New Roman"/>
                <w:sz w:val="24"/>
                <w:szCs w:val="24"/>
                <w:lang w:val="kk-KZ"/>
              </w:rPr>
              <w:t>Қаржылық есептілік</w:t>
            </w:r>
          </w:p>
        </w:tc>
        <w:tc>
          <w:tcPr>
            <w:tcW w:w="1417"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5</w:t>
            </w:r>
          </w:p>
        </w:tc>
      </w:tr>
      <w:tr w:rsidR="001B6F04" w:rsidRPr="00C86B07" w:rsidTr="002B1910">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Pr>
          <w:p w:rsidR="001B6F04" w:rsidRPr="00032968" w:rsidRDefault="001B6F04" w:rsidP="001B6F04">
            <w:pPr>
              <w:spacing w:after="0" w:line="240" w:lineRule="auto"/>
              <w:rPr>
                <w:rFonts w:ascii="Times New Roman" w:eastAsia="Times New Roman" w:hAnsi="Times New Roman"/>
                <w:color w:val="000000" w:themeColor="text1"/>
                <w:sz w:val="24"/>
                <w:szCs w:val="24"/>
                <w:lang w:val="en-US" w:eastAsia="ru-RU"/>
              </w:rPr>
            </w:pPr>
            <w:r w:rsidRPr="00032968">
              <w:rPr>
                <w:rFonts w:ascii="Times New Roman" w:eastAsia="Times New Roman" w:hAnsi="Times New Roman"/>
                <w:sz w:val="24"/>
                <w:szCs w:val="24"/>
                <w:lang w:val="en-US"/>
              </w:rPr>
              <w:t>S</w:t>
            </w:r>
            <w:r>
              <w:rPr>
                <w:rFonts w:ascii="Times New Roman" w:eastAsia="Times New Roman" w:hAnsi="Times New Roman"/>
                <w:sz w:val="24"/>
                <w:szCs w:val="24"/>
                <w:lang w:val="kk-KZ"/>
              </w:rPr>
              <w:t>Е</w:t>
            </w:r>
            <w:r w:rsidRPr="00032968">
              <w:rPr>
                <w:rFonts w:ascii="Times New Roman" w:hAnsi="Times New Roman"/>
                <w:color w:val="000000" w:themeColor="text1"/>
                <w:sz w:val="24"/>
                <w:szCs w:val="24"/>
                <w:lang w:val="kk-KZ"/>
              </w:rPr>
              <w:t xml:space="preserve">  </w:t>
            </w:r>
            <w:r w:rsidRPr="00032968">
              <w:rPr>
                <w:rFonts w:ascii="Times New Roman" w:hAnsi="Times New Roman"/>
                <w:color w:val="000000" w:themeColor="text1"/>
                <w:sz w:val="24"/>
                <w:szCs w:val="24"/>
              </w:rPr>
              <w:t>33</w:t>
            </w:r>
            <w:r w:rsidRPr="00032968">
              <w:rPr>
                <w:rFonts w:ascii="Times New Roman" w:hAnsi="Times New Roman"/>
                <w:color w:val="000000" w:themeColor="text1"/>
                <w:sz w:val="24"/>
                <w:szCs w:val="24"/>
                <w:lang w:val="kk-KZ"/>
              </w:rPr>
              <w:t>04</w:t>
            </w:r>
          </w:p>
        </w:tc>
        <w:tc>
          <w:tcPr>
            <w:tcW w:w="5812" w:type="dxa"/>
          </w:tcPr>
          <w:p w:rsidR="001B6F04" w:rsidRPr="00183E44" w:rsidRDefault="00183E44" w:rsidP="001B6F04">
            <w:pPr>
              <w:spacing w:after="0" w:line="240" w:lineRule="auto"/>
              <w:rPr>
                <w:rFonts w:ascii="Times New Roman" w:eastAsia="Times New Roman" w:hAnsi="Times New Roman"/>
                <w:sz w:val="24"/>
                <w:szCs w:val="24"/>
                <w:lang w:val="kk-KZ" w:eastAsia="ru-RU"/>
              </w:rPr>
            </w:pPr>
            <w:r w:rsidRPr="00183E44">
              <w:rPr>
                <w:rFonts w:ascii="Times New Roman" w:eastAsia="Times New Roman" w:hAnsi="Times New Roman"/>
                <w:sz w:val="24"/>
                <w:szCs w:val="24"/>
                <w:lang w:val="kk-KZ"/>
              </w:rPr>
              <w:t>Статистикалық  есептілік</w:t>
            </w:r>
          </w:p>
        </w:tc>
        <w:tc>
          <w:tcPr>
            <w:tcW w:w="1417"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r w:rsidR="001B6F04" w:rsidRPr="00C86B07" w:rsidTr="00B261CF">
        <w:tc>
          <w:tcPr>
            <w:tcW w:w="776"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КП</w:t>
            </w:r>
          </w:p>
        </w:tc>
        <w:tc>
          <w:tcPr>
            <w:tcW w:w="1493" w:type="dxa"/>
            <w:gridSpan w:val="2"/>
            <w:vAlign w:val="center"/>
          </w:tcPr>
          <w:p w:rsidR="001B6F04" w:rsidRPr="00032968" w:rsidRDefault="00183E44" w:rsidP="001B6F04">
            <w:pPr>
              <w:spacing w:after="0" w:line="240" w:lineRule="auto"/>
              <w:ind w:right="-142"/>
              <w:rPr>
                <w:rFonts w:ascii="Times New Roman" w:hAnsi="Times New Roman"/>
                <w:sz w:val="24"/>
                <w:szCs w:val="24"/>
                <w:lang w:val="kk-KZ"/>
              </w:rPr>
            </w:pPr>
            <w:r>
              <w:rPr>
                <w:rFonts w:ascii="Times New Roman" w:hAnsi="Times New Roman"/>
                <w:sz w:val="24"/>
                <w:szCs w:val="24"/>
                <w:lang w:val="en-US"/>
              </w:rPr>
              <w:t>SSS</w:t>
            </w:r>
            <w:r w:rsidR="001B6F04" w:rsidRPr="00032968">
              <w:rPr>
                <w:rFonts w:ascii="Times New Roman" w:hAnsi="Times New Roman"/>
                <w:sz w:val="24"/>
                <w:szCs w:val="24"/>
              </w:rPr>
              <w:t xml:space="preserve"> 3</w:t>
            </w:r>
            <w:r w:rsidR="001B6F04" w:rsidRPr="00032968">
              <w:rPr>
                <w:rFonts w:ascii="Times New Roman" w:hAnsi="Times New Roman"/>
                <w:sz w:val="24"/>
                <w:szCs w:val="24"/>
                <w:lang w:val="kk-KZ"/>
              </w:rPr>
              <w:t>305</w:t>
            </w:r>
          </w:p>
        </w:tc>
        <w:tc>
          <w:tcPr>
            <w:tcW w:w="5812" w:type="dxa"/>
          </w:tcPr>
          <w:p w:rsidR="001B6F04" w:rsidRPr="00183E44" w:rsidRDefault="00183E44" w:rsidP="001B6F04">
            <w:pPr>
              <w:spacing w:after="0" w:line="240" w:lineRule="auto"/>
              <w:rPr>
                <w:rFonts w:ascii="Times New Roman" w:eastAsia="Times New Roman" w:hAnsi="Times New Roman"/>
                <w:sz w:val="24"/>
                <w:szCs w:val="24"/>
                <w:lang w:val="kk-KZ" w:eastAsia="ru-RU"/>
              </w:rPr>
            </w:pPr>
            <w:r w:rsidRPr="00183E44">
              <w:rPr>
                <w:rFonts w:ascii="Times New Roman" w:eastAsia="Times New Roman" w:hAnsi="Times New Roman"/>
                <w:sz w:val="24"/>
                <w:szCs w:val="24"/>
                <w:lang w:val="kk-KZ"/>
              </w:rPr>
              <w:t>Cалық және салық салу</w:t>
            </w:r>
          </w:p>
        </w:tc>
        <w:tc>
          <w:tcPr>
            <w:tcW w:w="1417" w:type="dxa"/>
            <w:vMerge w:val="restart"/>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r w:rsidRPr="00C86B07">
              <w:rPr>
                <w:rFonts w:ascii="Times New Roman" w:hAnsi="Times New Roman"/>
                <w:color w:val="000000" w:themeColor="text1"/>
                <w:sz w:val="24"/>
                <w:szCs w:val="24"/>
                <w:lang w:val="kk-KZ"/>
              </w:rPr>
              <w:t>5</w:t>
            </w:r>
          </w:p>
        </w:tc>
      </w:tr>
      <w:tr w:rsidR="001B6F04" w:rsidRPr="00C86B07" w:rsidTr="002B1910">
        <w:tc>
          <w:tcPr>
            <w:tcW w:w="776"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c>
          <w:tcPr>
            <w:tcW w:w="1493" w:type="dxa"/>
            <w:gridSpan w:val="2"/>
          </w:tcPr>
          <w:p w:rsidR="001B6F04" w:rsidRPr="00032968" w:rsidRDefault="00183E44" w:rsidP="001B6F04">
            <w:pPr>
              <w:spacing w:after="0" w:line="240" w:lineRule="auto"/>
              <w:rPr>
                <w:rFonts w:ascii="Times New Roman" w:hAnsi="Times New Roman"/>
                <w:color w:val="000000" w:themeColor="text1"/>
                <w:sz w:val="24"/>
                <w:szCs w:val="24"/>
                <w:lang w:val="kk-KZ"/>
              </w:rPr>
            </w:pPr>
            <w:r>
              <w:rPr>
                <w:rFonts w:ascii="Times New Roman" w:hAnsi="Times New Roman"/>
                <w:sz w:val="24"/>
                <w:szCs w:val="24"/>
                <w:lang w:val="en-US"/>
              </w:rPr>
              <w:t>S</w:t>
            </w:r>
            <w:r w:rsidR="001B6F04" w:rsidRPr="00032968">
              <w:rPr>
                <w:rFonts w:ascii="Times New Roman" w:hAnsi="Times New Roman"/>
                <w:sz w:val="24"/>
                <w:szCs w:val="24"/>
                <w:lang w:val="en-US"/>
              </w:rPr>
              <w:t>A</w:t>
            </w:r>
            <w:r w:rsidR="001B6F04" w:rsidRPr="00032968">
              <w:rPr>
                <w:rFonts w:ascii="Times New Roman" w:hAnsi="Times New Roman"/>
                <w:sz w:val="24"/>
                <w:szCs w:val="24"/>
                <w:lang w:val="kk-KZ"/>
              </w:rPr>
              <w:t xml:space="preserve">  </w:t>
            </w:r>
            <w:r w:rsidR="001B6F04" w:rsidRPr="00032968">
              <w:rPr>
                <w:rFonts w:ascii="Times New Roman" w:hAnsi="Times New Roman"/>
                <w:sz w:val="24"/>
                <w:szCs w:val="24"/>
              </w:rPr>
              <w:t>3</w:t>
            </w:r>
            <w:r w:rsidR="001B6F04" w:rsidRPr="00032968">
              <w:rPr>
                <w:rFonts w:ascii="Times New Roman" w:hAnsi="Times New Roman"/>
                <w:sz w:val="24"/>
                <w:szCs w:val="24"/>
                <w:lang w:val="kk-KZ"/>
              </w:rPr>
              <w:t>305</w:t>
            </w:r>
          </w:p>
        </w:tc>
        <w:tc>
          <w:tcPr>
            <w:tcW w:w="5812" w:type="dxa"/>
          </w:tcPr>
          <w:p w:rsidR="001B6F04" w:rsidRPr="00183E44" w:rsidRDefault="00183E44" w:rsidP="001B6F04">
            <w:pPr>
              <w:spacing w:after="0" w:line="240" w:lineRule="auto"/>
              <w:rPr>
                <w:rFonts w:ascii="Times New Roman" w:eastAsia="Times New Roman" w:hAnsi="Times New Roman"/>
                <w:sz w:val="24"/>
                <w:szCs w:val="24"/>
                <w:lang w:eastAsia="ru-RU"/>
              </w:rPr>
            </w:pPr>
            <w:r w:rsidRPr="00183E44">
              <w:rPr>
                <w:rFonts w:ascii="Times New Roman" w:hAnsi="Times New Roman"/>
                <w:bCs/>
                <w:spacing w:val="-2"/>
                <w:sz w:val="24"/>
                <w:szCs w:val="24"/>
                <w:lang w:val="kk-KZ"/>
              </w:rPr>
              <w:t>Салықтық әкімшіліктендіру</w:t>
            </w:r>
          </w:p>
        </w:tc>
        <w:tc>
          <w:tcPr>
            <w:tcW w:w="1417" w:type="dxa"/>
            <w:vMerge/>
          </w:tcPr>
          <w:p w:rsidR="001B6F04" w:rsidRPr="00C86B07" w:rsidRDefault="001B6F04" w:rsidP="001B6F04">
            <w:pPr>
              <w:spacing w:after="0" w:line="240" w:lineRule="auto"/>
              <w:contextualSpacing/>
              <w:jc w:val="center"/>
              <w:rPr>
                <w:rFonts w:ascii="Times New Roman" w:hAnsi="Times New Roman"/>
                <w:color w:val="000000" w:themeColor="text1"/>
                <w:sz w:val="24"/>
                <w:szCs w:val="24"/>
                <w:lang w:val="kk-KZ"/>
              </w:rPr>
            </w:pPr>
          </w:p>
        </w:tc>
      </w:tr>
    </w:tbl>
    <w:p w:rsidR="002B1910" w:rsidRDefault="002B1910" w:rsidP="002B1910">
      <w:pPr>
        <w:widowControl w:val="0"/>
        <w:spacing w:after="0" w:line="240" w:lineRule="auto"/>
        <w:jc w:val="center"/>
        <w:rPr>
          <w:rFonts w:ascii="Times New Roman" w:eastAsia="Times New Roman" w:hAnsi="Times New Roman"/>
          <w:b/>
          <w:sz w:val="24"/>
          <w:szCs w:val="24"/>
          <w:lang w:val="kk-KZ" w:eastAsia="ru-RU"/>
        </w:rPr>
      </w:pP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 xml:space="preserve">Циклдерді сипаттау формуляры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tcPr>
          <w:p w:rsidR="002B1910" w:rsidRPr="00045CBA" w:rsidRDefault="002B1910" w:rsidP="00045CBA">
            <w:pPr>
              <w:spacing w:after="0" w:line="240" w:lineRule="auto"/>
              <w:contextualSpacing/>
              <w:rPr>
                <w:rFonts w:ascii="Times New Roman" w:hAnsi="Times New Roman"/>
                <w:b/>
                <w:sz w:val="24"/>
                <w:szCs w:val="24"/>
                <w:lang w:val="kk-KZ"/>
              </w:rPr>
            </w:pPr>
            <w:r w:rsidRPr="00045CBA">
              <w:rPr>
                <w:rFonts w:ascii="Times New Roman" w:hAnsi="Times New Roman"/>
                <w:b/>
                <w:sz w:val="24"/>
                <w:szCs w:val="24"/>
                <w:lang w:val="kk-KZ"/>
              </w:rPr>
              <w:t xml:space="preserve"> </w:t>
            </w:r>
            <w:r w:rsidR="00045CBA" w:rsidRPr="00045CBA">
              <w:rPr>
                <w:rFonts w:ascii="Times New Roman" w:hAnsi="Times New Roman"/>
                <w:b/>
                <w:sz w:val="24"/>
                <w:szCs w:val="24"/>
                <w:lang w:val="en-US"/>
              </w:rPr>
              <w:t>1CB</w:t>
            </w:r>
            <w:r w:rsidR="00045CBA" w:rsidRPr="00045CBA">
              <w:rPr>
                <w:rFonts w:ascii="Times New Roman" w:hAnsi="Times New Roman"/>
                <w:b/>
                <w:sz w:val="24"/>
                <w:szCs w:val="24"/>
              </w:rPr>
              <w:t xml:space="preserve"> 3213</w:t>
            </w:r>
            <w:r w:rsidR="00045CBA" w:rsidRPr="00045CBA">
              <w:rPr>
                <w:rFonts w:ascii="Times New Roman" w:hAnsi="Times New Roman"/>
                <w:b/>
                <w:sz w:val="24"/>
                <w:szCs w:val="24"/>
                <w:lang w:val="en-US"/>
              </w:rPr>
              <w:t xml:space="preserve"> </w:t>
            </w:r>
            <w:r w:rsidR="00045CBA">
              <w:rPr>
                <w:rFonts w:ascii="Times New Roman" w:hAnsi="Times New Roman"/>
                <w:b/>
                <w:sz w:val="24"/>
                <w:szCs w:val="24"/>
                <w:lang w:val="kk-KZ"/>
              </w:rPr>
              <w:t xml:space="preserve"> </w:t>
            </w:r>
            <w:r w:rsidR="00045CBA" w:rsidRPr="00045CBA">
              <w:rPr>
                <w:rFonts w:ascii="Times New Roman" w:hAnsi="Times New Roman"/>
                <w:b/>
                <w:sz w:val="24"/>
                <w:szCs w:val="24"/>
                <w:lang w:val="kk-KZ"/>
              </w:rPr>
              <w:t>1С Бухгалтерия</w:t>
            </w:r>
          </w:p>
        </w:tc>
      </w:tr>
      <w:tr w:rsidR="002B1910" w:rsidRPr="00C00222"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045CBA">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Бейсенбаева А.К.,</w:t>
            </w:r>
            <w:r w:rsidR="00045CBA" w:rsidRPr="00045CBA">
              <w:rPr>
                <w:rFonts w:ascii="Times New Roman" w:eastAsia="Times New Roman" w:hAnsi="Times New Roman"/>
                <w:color w:val="000000"/>
                <w:sz w:val="24"/>
                <w:szCs w:val="24"/>
                <w:lang w:val="kk-KZ" w:eastAsia="ru-RU"/>
              </w:rPr>
              <w:t xml:space="preserve"> </w:t>
            </w:r>
            <w:r w:rsidR="00045CBA">
              <w:rPr>
                <w:rFonts w:ascii="Times New Roman" w:eastAsia="Times New Roman" w:hAnsi="Times New Roman"/>
                <w:color w:val="000000"/>
                <w:sz w:val="24"/>
                <w:szCs w:val="24"/>
                <w:lang w:val="kk-KZ" w:eastAsia="ru-RU"/>
              </w:rPr>
              <w:t xml:space="preserve">Шаменова А., </w:t>
            </w:r>
            <w:r w:rsidRPr="00FA69CD">
              <w:rPr>
                <w:rFonts w:ascii="Times New Roman" w:eastAsia="Times New Roman" w:hAnsi="Times New Roman"/>
                <w:color w:val="000000"/>
                <w:sz w:val="24"/>
                <w:szCs w:val="24"/>
                <w:lang w:val="kk-KZ" w:eastAsia="ru-RU"/>
              </w:rPr>
              <w:t>Абдимолдаева А.У.</w:t>
            </w:r>
          </w:p>
        </w:tc>
      </w:tr>
      <w:tr w:rsidR="002B1910" w:rsidRPr="00045CBA" w:rsidTr="002B1910">
        <w:trPr>
          <w:trHeight w:val="296"/>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БП/ЖК</w:t>
            </w:r>
          </w:p>
        </w:tc>
      </w:tr>
      <w:tr w:rsidR="002B1910" w:rsidRPr="00045CBA"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045CBA"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Cs/>
                <w:sz w:val="24"/>
                <w:szCs w:val="24"/>
                <w:lang w:val="kk-KZ"/>
              </w:rPr>
            </w:pPr>
            <w:r w:rsidRPr="00FA69CD">
              <w:rPr>
                <w:rFonts w:ascii="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5</w:t>
            </w:r>
            <w:r w:rsidRPr="00FA69CD">
              <w:rPr>
                <w:rFonts w:ascii="Times New Roman" w:hAnsi="Times New Roman"/>
                <w:sz w:val="24"/>
                <w:szCs w:val="24"/>
                <w:lang w:val="en-US"/>
              </w:rPr>
              <w:t xml:space="preserve"> </w:t>
            </w:r>
          </w:p>
        </w:tc>
      </w:tr>
      <w:tr w:rsidR="002B1910" w:rsidRPr="00D20674" w:rsidTr="002B1910">
        <w:trPr>
          <w:trHeight w:val="393"/>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045CBA">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Бухгалтерлік есеп </w:t>
            </w:r>
            <w:r w:rsidR="00045CBA">
              <w:rPr>
                <w:rFonts w:ascii="Times New Roman" w:hAnsi="Times New Roman"/>
                <w:sz w:val="24"/>
                <w:szCs w:val="24"/>
                <w:lang w:val="kk-KZ"/>
              </w:rPr>
              <w:t>негіздері</w:t>
            </w:r>
            <w:r w:rsidRPr="00FA69CD">
              <w:rPr>
                <w:rFonts w:ascii="Times New Roman" w:hAnsi="Times New Roman"/>
                <w:sz w:val="24"/>
                <w:szCs w:val="24"/>
                <w:lang w:val="kk-KZ"/>
              </w:rPr>
              <w:t>; Қаржылық есеп 1</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tcPr>
          <w:p w:rsidR="002B1910" w:rsidRPr="00FA69CD" w:rsidRDefault="00045CBA" w:rsidP="002B1910">
            <w:pPr>
              <w:spacing w:after="0" w:line="240" w:lineRule="auto"/>
              <w:rPr>
                <w:rFonts w:ascii="Times New Roman" w:hAnsi="Times New Roman"/>
                <w:sz w:val="24"/>
                <w:szCs w:val="24"/>
                <w:lang w:val="kk-KZ"/>
              </w:rPr>
            </w:pPr>
            <w:r>
              <w:rPr>
                <w:rFonts w:ascii="Times New Roman" w:hAnsi="Times New Roman"/>
                <w:sz w:val="24"/>
                <w:szCs w:val="24"/>
                <w:lang w:val="kk-KZ"/>
              </w:rPr>
              <w:t>Басқару есебі 2, Қаржылық есептіліктің аудиті</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hAnsi="Times New Roman"/>
                <w:bCs/>
                <w:sz w:val="24"/>
                <w:szCs w:val="24"/>
                <w:lang w:val="kk-KZ"/>
              </w:rPr>
              <w:t>Пәннің мазмұны</w:t>
            </w:r>
          </w:p>
          <w:p w:rsidR="002B1910" w:rsidRPr="00FA69CD" w:rsidRDefault="002B1910" w:rsidP="002B1910">
            <w:pPr>
              <w:spacing w:after="0" w:line="240" w:lineRule="auto"/>
              <w:rPr>
                <w:rFonts w:ascii="Times New Roman" w:hAnsi="Times New Roman"/>
                <w:sz w:val="24"/>
                <w:szCs w:val="24"/>
                <w:lang w:val="kk-KZ"/>
              </w:rPr>
            </w:pP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Негізгі мақсаты әртүрлі экономикалық қызметтердің  кең ауқымды мәселелерін, бухгалтерлік есеп жүйесіндегі ақпараттар көздерін автоматтандырылған «1С: Предприятие 8.0» бағдарламасын қолдана отырып шешуге баулу, үйрету: автоматтандырылған бухгалтерлік есеп, тауарлы-материалдық босалқылар есебі, қарсы агенттермен өзара есеп айырысу; еңбекақы есебі, материалдық және материалдық емес активтердің тозуы есебі; ағымдағы және ұзақ мерзімдік міндеттемелер есебі, банктік несиелер есебі, капитал мен резервтер есебі қаржылық есептілікті құру; көп деңгейлі шоттар жоспарын құру мүмкіндігі алғашқы бастапқы құжаттарды сақтау және басу; көп жүйелі аналитикалық есеп, бухгалтерлік жазбаларды бақылау; бірнеше кәсіпорын есебін жүргізу.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hAnsi="Times New Roman"/>
                <w:bCs/>
                <w:sz w:val="24"/>
                <w:szCs w:val="24"/>
                <w:lang w:val="kk-KZ"/>
              </w:rPr>
              <w:t>Пәннің құзіреттілігі</w:t>
            </w:r>
          </w:p>
          <w:p w:rsidR="002B1910" w:rsidRPr="00FA69CD" w:rsidRDefault="002B1910" w:rsidP="002B1910">
            <w:pPr>
              <w:spacing w:after="0" w:line="240" w:lineRule="auto"/>
              <w:rPr>
                <w:rFonts w:ascii="Times New Roman" w:hAnsi="Times New Roman"/>
                <w:sz w:val="24"/>
                <w:szCs w:val="24"/>
                <w:lang w:val="kk-KZ"/>
              </w:rPr>
            </w:pP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Циклді меңгергеннен кейін білімгер</w:t>
            </w:r>
            <w:r w:rsidRPr="00FA69CD">
              <w:rPr>
                <w:rFonts w:ascii="Times New Roman" w:hAnsi="Times New Roman"/>
                <w:b/>
                <w:spacing w:val="-4"/>
                <w:sz w:val="24"/>
                <w:szCs w:val="24"/>
                <w:lang w:val="kk-KZ"/>
              </w:rPr>
              <w:t>:</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білуге тиіс</w:t>
            </w:r>
            <w:r w:rsidRPr="00FA69CD">
              <w:rPr>
                <w:rFonts w:ascii="Times New Roman" w:hAnsi="Times New Roman"/>
                <w:sz w:val="24"/>
                <w:szCs w:val="24"/>
                <w:lang w:val="kk-KZ"/>
              </w:rPr>
              <w:t>:</w:t>
            </w:r>
            <w:r w:rsidRPr="00FA69CD">
              <w:rPr>
                <w:rFonts w:ascii="Times New Roman" w:eastAsia="SimSun" w:hAnsi="Times New Roman"/>
                <w:sz w:val="24"/>
                <w:szCs w:val="24"/>
                <w:lang w:val="kk-KZ"/>
              </w:rPr>
              <w:t xml:space="preserve"> Халықаралық бухгалтерлік есеп стандарттарын пайдалана отырып оны автоматтандырылған жүйеге енгізе ортырып, ақпаратты талдауды және сараптауды.</w:t>
            </w:r>
          </w:p>
          <w:p w:rsidR="002B1910" w:rsidRPr="00FA69CD" w:rsidRDefault="002B1910" w:rsidP="002B1910">
            <w:pPr>
              <w:spacing w:after="0" w:line="240" w:lineRule="auto"/>
              <w:jc w:val="both"/>
              <w:rPr>
                <w:rFonts w:ascii="Times New Roman" w:hAnsi="Times New Roman"/>
                <w:spacing w:val="3"/>
                <w:sz w:val="24"/>
                <w:szCs w:val="24"/>
                <w:lang w:val="kk-KZ"/>
              </w:rPr>
            </w:pPr>
            <w:r w:rsidRPr="00FA69CD">
              <w:rPr>
                <w:rFonts w:ascii="Times New Roman" w:hAnsi="Times New Roman"/>
                <w:spacing w:val="3"/>
                <w:sz w:val="24"/>
                <w:szCs w:val="24"/>
                <w:lang w:val="kk-KZ"/>
              </w:rPr>
              <w:t xml:space="preserve">- </w:t>
            </w:r>
            <w:r w:rsidRPr="00FA69CD">
              <w:rPr>
                <w:rFonts w:ascii="Times New Roman" w:hAnsi="Times New Roman"/>
                <w:b/>
                <w:sz w:val="24"/>
                <w:szCs w:val="24"/>
                <w:lang w:val="kk-KZ"/>
              </w:rPr>
              <w:t>қабілетті</w:t>
            </w:r>
            <w:r w:rsidRPr="00FA69CD">
              <w:rPr>
                <w:rFonts w:ascii="Times New Roman" w:hAnsi="Times New Roman"/>
                <w:b/>
                <w:spacing w:val="-3"/>
                <w:sz w:val="24"/>
                <w:szCs w:val="24"/>
                <w:lang w:val="kk-KZ"/>
              </w:rPr>
              <w:t xml:space="preserve">  болуы керек</w:t>
            </w:r>
            <w:r w:rsidRPr="00FA69CD">
              <w:rPr>
                <w:rFonts w:ascii="Times New Roman" w:hAnsi="Times New Roman"/>
                <w:spacing w:val="-3"/>
                <w:sz w:val="24"/>
                <w:szCs w:val="24"/>
                <w:lang w:val="kk-KZ"/>
              </w:rPr>
              <w:t>:</w:t>
            </w:r>
            <w:r w:rsidRPr="00FA69CD">
              <w:rPr>
                <w:rFonts w:ascii="Times New Roman" w:eastAsia="SimSun" w:hAnsi="Times New Roman"/>
                <w:sz w:val="24"/>
                <w:szCs w:val="24"/>
                <w:lang w:val="kk-KZ"/>
              </w:rPr>
              <w:t xml:space="preserve"> кәсіпорындардың қорытынды есебін құруы кезінде қажет болатын автоматтандырылған компьютерлік бағдарламада практикалық тәжірибе жинақтауына.</w:t>
            </w:r>
          </w:p>
          <w:p w:rsidR="002B1910" w:rsidRPr="00FA69CD" w:rsidRDefault="002B1910" w:rsidP="002B1910">
            <w:pPr>
              <w:spacing w:after="0" w:line="240" w:lineRule="auto"/>
              <w:jc w:val="both"/>
              <w:rPr>
                <w:rFonts w:ascii="Times New Roman" w:hAnsi="Times New Roman"/>
                <w:spacing w:val="-2"/>
                <w:sz w:val="24"/>
                <w:szCs w:val="24"/>
                <w:lang w:val="kk-KZ"/>
              </w:rPr>
            </w:pPr>
            <w:r w:rsidRPr="00FA69CD">
              <w:rPr>
                <w:rFonts w:ascii="Times New Roman" w:hAnsi="Times New Roman"/>
                <w:b/>
                <w:spacing w:val="-2"/>
                <w:sz w:val="24"/>
                <w:szCs w:val="24"/>
                <w:lang w:val="kk-KZ"/>
              </w:rPr>
              <w:t xml:space="preserve">- </w:t>
            </w:r>
            <w:r w:rsidRPr="00FA69CD">
              <w:rPr>
                <w:rFonts w:ascii="Times New Roman" w:hAnsi="Times New Roman"/>
                <w:b/>
                <w:sz w:val="24"/>
                <w:szCs w:val="24"/>
                <w:lang w:val="kk-KZ"/>
              </w:rPr>
              <w:t>меңгеруі керек:</w:t>
            </w:r>
            <w:r w:rsidRPr="00FA69CD">
              <w:rPr>
                <w:rFonts w:ascii="Times New Roman" w:eastAsia="SimSun" w:hAnsi="Times New Roman"/>
                <w:sz w:val="24"/>
                <w:szCs w:val="24"/>
                <w:lang w:val="kk-KZ"/>
              </w:rPr>
              <w:t xml:space="preserve"> студенттер автоматтандырылған есептің көп аспектілі варианттары (нұсқалары) туралы жан-жақты кешенді мағлұматтар алып, кәсіпорындар бірлестігінің біріктірілген қаржылық қорытынды есебін құрумен қаржылық құралдарды пайдаланумен, шетелдік валютада операциялар жүргізумен байланысты методологиялық концепцияларды пайдаланылуын.</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құзретті болуы керек</w:t>
            </w:r>
            <w:r w:rsidRPr="00FA69CD">
              <w:rPr>
                <w:rFonts w:ascii="Times New Roman" w:hAnsi="Times New Roman"/>
                <w:sz w:val="24"/>
                <w:szCs w:val="24"/>
                <w:lang w:val="kk-KZ"/>
              </w:rPr>
              <w:t xml:space="preserve">: 1С Бухгалтерия пәнін оқыту нәтижесінде студенттер бухгалтерлік есепті автоматтандыру құралымен танысып қана қоймай, оны нақты кәcіпорынның қызметін жүргізуге толық пайдалана алады.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Қорытынды</w:t>
            </w:r>
            <w:r>
              <w:rPr>
                <w:rFonts w:ascii="Times New Roman" w:hAnsi="Times New Roman"/>
                <w:sz w:val="24"/>
                <w:szCs w:val="24"/>
                <w:lang w:val="kk-KZ"/>
              </w:rPr>
              <w:t xml:space="preserve"> бақылау формасы </w:t>
            </w:r>
          </w:p>
        </w:tc>
        <w:tc>
          <w:tcPr>
            <w:tcW w:w="6662"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Емтихан</w:t>
            </w:r>
          </w:p>
        </w:tc>
      </w:tr>
      <w:tr w:rsidR="002B1910" w:rsidRPr="00FA69CD" w:rsidTr="002B1910">
        <w:trPr>
          <w:trHeight w:val="272"/>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Pr>
                <w:rFonts w:ascii="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contextualSpacing/>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lang w:val="en-US"/>
              </w:rPr>
              <w:t>Gleeson, S. Bank resolution and crisis management</w:t>
            </w:r>
            <w:r w:rsidRPr="00FA69CD">
              <w:rPr>
                <w:rFonts w:ascii="Times New Roman" w:eastAsia="Calibri" w:hAnsi="Times New Roman" w:cs="Times New Roman"/>
                <w:color w:val="000000"/>
                <w:sz w:val="24"/>
                <w:szCs w:val="24"/>
                <w:lang w:val="en-US"/>
              </w:rPr>
              <w:t> [</w:t>
            </w:r>
            <w:r w:rsidRPr="00FA69CD">
              <w:rPr>
                <w:rFonts w:ascii="Times New Roman" w:eastAsia="Calibri" w:hAnsi="Times New Roman" w:cs="Times New Roman"/>
                <w:color w:val="000000"/>
                <w:sz w:val="24"/>
                <w:szCs w:val="24"/>
              </w:rPr>
              <w:t>Текст</w:t>
            </w:r>
            <w:r w:rsidRPr="00FA69CD">
              <w:rPr>
                <w:rFonts w:ascii="Times New Roman" w:eastAsia="Calibri" w:hAnsi="Times New Roman" w:cs="Times New Roman"/>
                <w:color w:val="000000"/>
                <w:sz w:val="24"/>
                <w:szCs w:val="24"/>
                <w:lang w:val="en-US"/>
              </w:rPr>
              <w:t>]: law and practice / S. Gleeson, R. Guynn.- United Kingdom: Oxford University Press, 2016.- 330 p.</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rPr>
              <w:t>Лесных, О.В. Бухгалтерский учет на предприятиях по хранению и переработке зерна</w:t>
            </w:r>
            <w:r w:rsidRPr="00FA69CD">
              <w:rPr>
                <w:rFonts w:ascii="Times New Roman" w:eastAsia="Calibri" w:hAnsi="Times New Roman" w:cs="Times New Roman"/>
                <w:color w:val="000000"/>
                <w:sz w:val="24"/>
                <w:szCs w:val="24"/>
              </w:rPr>
              <w:t> [Текст]: учеб. пособие / О.В. Лесных.- М.: ДеЛи плюс, 2016.- 366 с.</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rPr>
              <w:t>Нурхалиева, Д.М. Бухгалтерский учет</w:t>
            </w:r>
            <w:r w:rsidRPr="00FA69CD">
              <w:rPr>
                <w:rFonts w:ascii="Times New Roman" w:eastAsia="Calibri" w:hAnsi="Times New Roman" w:cs="Times New Roman"/>
                <w:color w:val="000000"/>
                <w:sz w:val="24"/>
                <w:szCs w:val="24"/>
              </w:rPr>
              <w:t> [Текст]: учеб. пособие / Д.М. Нурхалиева, Б.А. Алибекова.- Алматы: Эпиграф, 2016.- 308 с.</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sz w:val="24"/>
                <w:szCs w:val="24"/>
              </w:rPr>
              <w:t>Махамбетова, А.О. Стратегический управленческий учет</w:t>
            </w:r>
            <w:r w:rsidRPr="00FA69CD">
              <w:rPr>
                <w:rFonts w:ascii="Times New Roman" w:eastAsia="Calibri" w:hAnsi="Times New Roman" w:cs="Times New Roman"/>
                <w:sz w:val="24"/>
                <w:szCs w:val="24"/>
              </w:rPr>
              <w:t> [Текст]: учеб. пособие / А.О. Махамбетова; КазНАУ.- Алматы: Айтұмар, 2015.- 230 с.</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sz w:val="24"/>
                <w:szCs w:val="24"/>
                <w:lang w:val="kk-KZ"/>
              </w:rPr>
              <w:t xml:space="preserve">Құдайбергенов, Н.А. Бухгалтерлік есепті 1С </w:t>
            </w:r>
            <w:r w:rsidRPr="00FA69CD">
              <w:rPr>
                <w:rFonts w:ascii="Times New Roman" w:eastAsia="Calibri" w:hAnsi="Times New Roman" w:cs="Times New Roman"/>
                <w:bCs/>
                <w:sz w:val="24"/>
                <w:szCs w:val="24"/>
                <w:lang w:val="kk-KZ"/>
              </w:rPr>
              <w:lastRenderedPageBreak/>
              <w:t>бухгалтерия программасында жүргізу</w:t>
            </w:r>
            <w:r w:rsidRPr="00FA69CD">
              <w:rPr>
                <w:rFonts w:ascii="Times New Roman" w:eastAsia="Calibri" w:hAnsi="Times New Roman" w:cs="Times New Roman"/>
                <w:sz w:val="24"/>
                <w:szCs w:val="24"/>
                <w:lang w:val="kk-KZ"/>
              </w:rPr>
              <w:t> [Мәтін]: оқу құралы / Н.А. Құдайбергенов, А.А. Жантаева, М.О. Мурсалим.- Алматы: Экономика, 2014.- 194 б.</w:t>
            </w:r>
          </w:p>
          <w:p w:rsidR="002B1910" w:rsidRPr="00A04435"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eastAsia="Calibri" w:hAnsi="Times New Roman" w:cs="Times New Roman"/>
                <w:bCs/>
                <w:sz w:val="24"/>
                <w:szCs w:val="24"/>
                <w:lang w:val="kk-KZ"/>
              </w:rPr>
              <w:t>Шәріпов, А.Қ. Мемлекеттік мекемелердегі бухгалтерлік есеп</w:t>
            </w:r>
            <w:r w:rsidRPr="00FA69CD">
              <w:rPr>
                <w:rFonts w:ascii="Times New Roman" w:eastAsia="Calibri" w:hAnsi="Times New Roman" w:cs="Times New Roman"/>
                <w:sz w:val="24"/>
                <w:szCs w:val="24"/>
                <w:lang w:val="kk-KZ"/>
              </w:rPr>
              <w:t xml:space="preserve"> [Мәтін]: оқулық / А.Қ. Шәріпов; Қазақстан Республикасы жоғары оқу орындарының қауымдастығы.- Алматы, 2014.- 596 б. </w:t>
            </w:r>
          </w:p>
          <w:p w:rsidR="002B1910" w:rsidRPr="00A16DF1"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hAnsi="Times New Roman" w:cs="Times New Roman"/>
                <w:sz w:val="24"/>
                <w:szCs w:val="24"/>
              </w:rPr>
              <w:t xml:space="preserve">Гончаров Д.И., Хрусталева Е. Ю. Технологии интеграции 1С:Предприятия 8.2 </w:t>
            </w:r>
            <w:r w:rsidRPr="00FA69CD">
              <w:rPr>
                <w:rStyle w:val="bookproperty"/>
                <w:rFonts w:ascii="Times New Roman" w:hAnsi="Times New Roman" w:cs="Times New Roman"/>
                <w:b w:val="0"/>
                <w:sz w:val="24"/>
                <w:szCs w:val="24"/>
              </w:rPr>
              <w:t>Издательство:</w:t>
            </w:r>
            <w:r w:rsidRPr="00FA69CD">
              <w:rPr>
                <w:rFonts w:ascii="Times New Roman" w:hAnsi="Times New Roman" w:cs="Times New Roman"/>
                <w:sz w:val="24"/>
                <w:szCs w:val="24"/>
              </w:rPr>
              <w:t xml:space="preserve"> 1С-Паблишинг </w:t>
            </w:r>
            <w:r w:rsidRPr="00FA69CD">
              <w:rPr>
                <w:rStyle w:val="bookproperty"/>
                <w:rFonts w:ascii="Times New Roman" w:hAnsi="Times New Roman" w:cs="Times New Roman"/>
                <w:b w:val="0"/>
                <w:sz w:val="24"/>
                <w:szCs w:val="24"/>
              </w:rPr>
              <w:t>Год:</w:t>
            </w:r>
            <w:r w:rsidRPr="00FA69CD">
              <w:rPr>
                <w:rFonts w:ascii="Times New Roman" w:hAnsi="Times New Roman" w:cs="Times New Roman"/>
                <w:sz w:val="24"/>
                <w:szCs w:val="24"/>
              </w:rPr>
              <w:t xml:space="preserve"> 2011</w:t>
            </w:r>
            <w:r w:rsidRPr="00FA69CD">
              <w:rPr>
                <w:rFonts w:ascii="Times New Roman" w:hAnsi="Times New Roman"/>
                <w:sz w:val="24"/>
                <w:szCs w:val="24"/>
                <w:lang w:val="kk-KZ"/>
              </w:rPr>
              <w:t xml:space="preserve"> </w:t>
            </w:r>
          </w:p>
          <w:p w:rsidR="002B1910" w:rsidRPr="00FA69CD" w:rsidRDefault="002B1910" w:rsidP="002B1910">
            <w:pPr>
              <w:pStyle w:val="a4"/>
              <w:spacing w:after="0" w:line="240" w:lineRule="auto"/>
              <w:ind w:left="0" w:firstLine="176"/>
              <w:contextualSpacing/>
              <w:jc w:val="both"/>
              <w:rPr>
                <w:rFonts w:ascii="Times New Roman" w:hAnsi="Times New Roman" w:cs="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B1910" w:rsidRPr="00FA69CD" w:rsidRDefault="002B1910" w:rsidP="003C49F6">
            <w:pPr>
              <w:pStyle w:val="a4"/>
              <w:numPr>
                <w:ilvl w:val="0"/>
                <w:numId w:val="11"/>
              </w:numPr>
              <w:spacing w:after="0" w:line="240" w:lineRule="auto"/>
              <w:ind w:left="0" w:firstLine="176"/>
              <w:contextualSpacing/>
              <w:jc w:val="both"/>
              <w:rPr>
                <w:rFonts w:ascii="Times New Roman" w:hAnsi="Times New Roman" w:cs="Times New Roman"/>
                <w:sz w:val="24"/>
                <w:szCs w:val="24"/>
                <w:lang w:val="kk-KZ"/>
              </w:rPr>
            </w:pPr>
            <w:r w:rsidRPr="00FA69CD">
              <w:rPr>
                <w:rFonts w:ascii="Times New Roman" w:hAnsi="Times New Roman" w:cs="Times New Roman"/>
                <w:sz w:val="24"/>
                <w:szCs w:val="24"/>
              </w:rPr>
              <w:t xml:space="preserve">М. Г. Радченко, Е. Ю. Хрусталева 1С:Предприятие 8.2. Практическое пособие разработчика. Примеры и типовые приемы </w:t>
            </w:r>
            <w:r w:rsidRPr="00FA69CD">
              <w:rPr>
                <w:rStyle w:val="bookproperty"/>
                <w:rFonts w:ascii="Times New Roman" w:hAnsi="Times New Roman" w:cs="Times New Roman"/>
                <w:b w:val="0"/>
                <w:sz w:val="24"/>
                <w:szCs w:val="24"/>
              </w:rPr>
              <w:t>Издательство:</w:t>
            </w:r>
            <w:r w:rsidRPr="00FA69CD">
              <w:rPr>
                <w:rFonts w:ascii="Times New Roman" w:hAnsi="Times New Roman" w:cs="Times New Roman"/>
                <w:sz w:val="24"/>
                <w:szCs w:val="24"/>
              </w:rPr>
              <w:t xml:space="preserve"> 1С-Паблишинг </w:t>
            </w:r>
            <w:r w:rsidRPr="00FA69CD">
              <w:rPr>
                <w:rStyle w:val="bookproperty"/>
                <w:rFonts w:ascii="Times New Roman" w:hAnsi="Times New Roman" w:cs="Times New Roman"/>
                <w:b w:val="0"/>
                <w:sz w:val="24"/>
                <w:szCs w:val="24"/>
              </w:rPr>
              <w:t>Год:</w:t>
            </w:r>
            <w:r w:rsidRPr="00FA69CD">
              <w:rPr>
                <w:rFonts w:ascii="Times New Roman" w:hAnsi="Times New Roman" w:cs="Times New Roman"/>
                <w:sz w:val="24"/>
                <w:szCs w:val="24"/>
              </w:rPr>
              <w:t xml:space="preserve"> 2009</w:t>
            </w:r>
          </w:p>
        </w:tc>
      </w:tr>
    </w:tbl>
    <w:p w:rsidR="002B1910" w:rsidRPr="00FA69CD" w:rsidRDefault="002B1910"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sz w:val="24"/>
                <w:szCs w:val="24"/>
                <w:lang w:val="en-US"/>
              </w:rPr>
            </w:pPr>
            <w:r w:rsidRPr="00FA69CD">
              <w:rPr>
                <w:rFonts w:ascii="Times New Roman" w:eastAsia="Times New Roman" w:hAnsi="Times New Roman"/>
                <w:b/>
                <w:color w:val="000000" w:themeColor="text1"/>
                <w:sz w:val="24"/>
                <w:szCs w:val="24"/>
                <w:lang w:val="kk-KZ"/>
              </w:rPr>
              <w:t>BE</w:t>
            </w:r>
            <w:r w:rsidRPr="00FA69CD">
              <w:rPr>
                <w:rFonts w:ascii="Times New Roman" w:eastAsia="Times New Roman" w:hAnsi="Times New Roman"/>
                <w:b/>
                <w:color w:val="000000" w:themeColor="text1"/>
                <w:sz w:val="24"/>
                <w:szCs w:val="24"/>
                <w:lang w:val="en-US"/>
              </w:rPr>
              <w:t>1</w:t>
            </w:r>
            <w:r w:rsidRPr="00FA69CD">
              <w:rPr>
                <w:rFonts w:ascii="Times New Roman" w:eastAsia="Times New Roman" w:hAnsi="Times New Roman"/>
                <w:b/>
                <w:color w:val="000000" w:themeColor="text1"/>
                <w:sz w:val="24"/>
                <w:szCs w:val="24"/>
                <w:lang w:val="kk-KZ"/>
              </w:rPr>
              <w:t xml:space="preserve"> 33</w:t>
            </w:r>
            <w:r>
              <w:rPr>
                <w:rFonts w:ascii="Times New Roman" w:eastAsia="Times New Roman" w:hAnsi="Times New Roman"/>
                <w:b/>
                <w:color w:val="000000" w:themeColor="text1"/>
                <w:sz w:val="24"/>
                <w:szCs w:val="24"/>
                <w:lang w:val="kk-KZ"/>
              </w:rPr>
              <w:t>02</w:t>
            </w:r>
            <w:r w:rsidRPr="00FA69CD">
              <w:rPr>
                <w:rFonts w:ascii="Times New Roman" w:eastAsia="Times New Roman" w:hAnsi="Times New Roman"/>
                <w:b/>
                <w:sz w:val="24"/>
                <w:szCs w:val="24"/>
                <w:lang w:val="kk-KZ"/>
              </w:rPr>
              <w:t xml:space="preserve"> </w:t>
            </w:r>
            <w:r w:rsidRPr="00FA69CD">
              <w:rPr>
                <w:rFonts w:ascii="Times New Roman" w:eastAsia="Times New Roman" w:hAnsi="Times New Roman"/>
                <w:b/>
                <w:color w:val="000000" w:themeColor="text1"/>
                <w:sz w:val="24"/>
                <w:szCs w:val="24"/>
                <w:lang w:val="kk-KZ"/>
              </w:rPr>
              <w:t xml:space="preserve">Басқару есебі </w:t>
            </w:r>
            <w:r w:rsidRPr="00FA69CD">
              <w:rPr>
                <w:rFonts w:ascii="Times New Roman" w:eastAsia="Times New Roman" w:hAnsi="Times New Roman"/>
                <w:b/>
                <w:color w:val="000000" w:themeColor="text1"/>
                <w:sz w:val="24"/>
                <w:szCs w:val="24"/>
                <w:lang w:val="en-US"/>
              </w:rPr>
              <w:t>1</w:t>
            </w:r>
            <w:r w:rsidRPr="00FA69CD">
              <w:rPr>
                <w:rFonts w:ascii="Times New Roman" w:eastAsia="Times New Roman" w:hAnsi="Times New Roman"/>
                <w:b/>
                <w:color w:val="000000" w:themeColor="text1"/>
                <w:sz w:val="24"/>
                <w:szCs w:val="24"/>
                <w:lang w:val="kk-KZ"/>
              </w:rPr>
              <w:t xml:space="preserve">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4D56CD" w:rsidP="004D56CD">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Сейтбекова С.Т., </w:t>
            </w:r>
            <w:r w:rsidR="002B1910" w:rsidRPr="00FA69CD">
              <w:rPr>
                <w:rFonts w:ascii="Times New Roman" w:eastAsia="Times New Roman" w:hAnsi="Times New Roman"/>
                <w:sz w:val="24"/>
                <w:szCs w:val="24"/>
                <w:lang w:val="kk-KZ" w:eastAsia="ru-RU"/>
              </w:rPr>
              <w:t>А.К. Бейсенбаева, А.У. Абдимолдаева</w:t>
            </w:r>
            <w:r w:rsidR="002B1910" w:rsidRPr="00FA69CD">
              <w:rPr>
                <w:rFonts w:ascii="Times New Roman" w:eastAsia="Times New Roman" w:hAnsi="Times New Roman"/>
                <w:sz w:val="24"/>
                <w:szCs w:val="24"/>
                <w:lang w:val="kk-KZ" w:eastAsia="ru-RU"/>
              </w:rPr>
              <w:tab/>
            </w:r>
          </w:p>
        </w:tc>
      </w:tr>
      <w:tr w:rsidR="002B1910" w:rsidRPr="004D56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КП/ЖК</w:t>
            </w:r>
          </w:p>
        </w:tc>
      </w:tr>
      <w:tr w:rsidR="002B1910" w:rsidRPr="004D56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4D56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4D56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4D56CD" w:rsidRDefault="002B1910" w:rsidP="002B1910">
            <w:pPr>
              <w:spacing w:after="0" w:line="240" w:lineRule="auto"/>
              <w:rPr>
                <w:rFonts w:ascii="Times New Roman" w:eastAsia="Times New Roman" w:hAnsi="Times New Roman"/>
                <w:sz w:val="24"/>
                <w:szCs w:val="24"/>
                <w:lang w:val="kk-KZ"/>
              </w:rPr>
            </w:pPr>
            <w:r w:rsidRPr="004D56CD">
              <w:rPr>
                <w:rFonts w:ascii="Times New Roman" w:eastAsia="Times New Roman" w:hAnsi="Times New Roman"/>
                <w:sz w:val="24"/>
                <w:szCs w:val="24"/>
                <w:lang w:val="kk-KZ"/>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5</w:t>
            </w:r>
          </w:p>
        </w:tc>
      </w:tr>
      <w:tr w:rsidR="002B1910" w:rsidRPr="00D20674" w:rsidTr="002B1910">
        <w:trPr>
          <w:trHeight w:val="283"/>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8D13AB">
            <w:pPr>
              <w:spacing w:after="0" w:line="240" w:lineRule="auto"/>
              <w:rPr>
                <w:rFonts w:ascii="Times New Roman" w:eastAsia="Times New Roman" w:hAnsi="Times New Roman"/>
                <w:sz w:val="24"/>
                <w:szCs w:val="24"/>
                <w:lang w:val="kk-KZ"/>
              </w:rPr>
            </w:pPr>
            <w:r w:rsidRPr="00FA69CD">
              <w:rPr>
                <w:rFonts w:ascii="Times New Roman" w:hAnsi="Times New Roman"/>
                <w:iCs/>
                <w:sz w:val="24"/>
                <w:szCs w:val="24"/>
                <w:lang w:val="kk-KZ"/>
              </w:rPr>
              <w:t xml:space="preserve">Бухгалтерлік есеп </w:t>
            </w:r>
            <w:r w:rsidR="008D13AB">
              <w:rPr>
                <w:rFonts w:ascii="Times New Roman" w:hAnsi="Times New Roman"/>
                <w:iCs/>
                <w:sz w:val="24"/>
                <w:szCs w:val="24"/>
                <w:lang w:val="kk-KZ"/>
              </w:rPr>
              <w:t>негіздері</w:t>
            </w:r>
            <w:r w:rsidRPr="00FA69CD">
              <w:rPr>
                <w:rFonts w:ascii="Times New Roman" w:hAnsi="Times New Roman"/>
                <w:iCs/>
                <w:sz w:val="24"/>
                <w:szCs w:val="24"/>
                <w:lang w:val="kk-KZ"/>
              </w:rPr>
              <w:t>; Қаржылық есеп 1</w:t>
            </w:r>
          </w:p>
        </w:tc>
      </w:tr>
      <w:tr w:rsidR="008D13AB"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D13AB" w:rsidRPr="00FA69CD" w:rsidRDefault="008D13AB"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8D13AB" w:rsidRPr="00FA69CD" w:rsidRDefault="008D13AB" w:rsidP="00B261CF">
            <w:pPr>
              <w:spacing w:after="0" w:line="240" w:lineRule="auto"/>
              <w:rPr>
                <w:rFonts w:ascii="Times New Roman" w:hAnsi="Times New Roman"/>
                <w:sz w:val="24"/>
                <w:szCs w:val="24"/>
                <w:lang w:val="kk-KZ"/>
              </w:rPr>
            </w:pPr>
            <w:r>
              <w:rPr>
                <w:rFonts w:ascii="Times New Roman" w:hAnsi="Times New Roman"/>
                <w:sz w:val="24"/>
                <w:szCs w:val="24"/>
                <w:lang w:val="kk-KZ"/>
              </w:rPr>
              <w:t>Басқару есебі 2, Қаржылық есептіліктің аудиті</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SimSun" w:hAnsi="Times New Roman"/>
                <w:sz w:val="24"/>
                <w:szCs w:val="24"/>
                <w:lang w:val="kk-KZ"/>
              </w:rPr>
              <w:t>Басқару есебінің негіздерін және шығындарды жіктеу,  оқыту, сонымен қатар шығын элементтері мен калькляциялау әдістерін пайдалану бойынша дағдыларды игеру. Нарықтық экономика жағдайында басқару есебін ұйымдастыру үшін студенттердің кәсіби қабілетін дамыта түсу және оқу тәжірибесін қолдана білуді үйрету.</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Басқару есебінің түсінігі. Шығындар түсінігі мен мақсаты.  </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Еңбекақы мен материалдар шығындарының есебі. Үстеме шығындарды бөліп тарату қажеттілігі. Тапсырыстық калькуляция сипаттамасы. Үдерістік калькуляция сипаттамасы</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Сметалар және сметалық цикл. Бейімді сметаларды статистикалық сметалармен салыстырғандағы пайдаланудың ерекшелігі. Шығындарды толық бөліп тарату бойынша өзіндік құн калькуляциясы. Зиянсыздықтың экономикалық моделі.</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Циклді меңгергеннен кейін білімгер</w:t>
            </w:r>
            <w:r w:rsidRPr="00FA69CD">
              <w:rPr>
                <w:rFonts w:ascii="Times New Roman" w:eastAsia="Times New Roman" w:hAnsi="Times New Roman"/>
                <w:b/>
                <w:spacing w:val="-4"/>
                <w:sz w:val="24"/>
                <w:szCs w:val="24"/>
                <w:lang w:val="kk-KZ"/>
              </w:rPr>
              <w:t>:</w:t>
            </w:r>
          </w:p>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басқару есебінің негізгі түсінігін, оның мақсаты, міндеттерін, принциптері мен калькуляциялау әдістерін; бюджет құру тәсілдерін және негізгі өндірісте шығындарды есептеу әдістерін тәжірибелік сабақтарда өңдеуді және меңгеруді </w:t>
            </w:r>
            <w:r w:rsidRPr="00FA69CD">
              <w:rPr>
                <w:rFonts w:ascii="Times New Roman" w:hAnsi="Times New Roman"/>
                <w:b/>
                <w:sz w:val="24"/>
                <w:szCs w:val="24"/>
                <w:lang w:val="kk-KZ"/>
              </w:rPr>
              <w:t xml:space="preserve">білуі тиіс: </w:t>
            </w:r>
          </w:p>
          <w:p w:rsidR="002B1910" w:rsidRPr="00FA69CD" w:rsidRDefault="002B1910" w:rsidP="002B1910">
            <w:pPr>
              <w:shd w:val="clear" w:color="auto" w:fill="FFFFFF"/>
              <w:spacing w:after="0" w:line="240" w:lineRule="auto"/>
              <w:jc w:val="both"/>
              <w:rPr>
                <w:rFonts w:ascii="Times New Roman" w:hAnsi="Times New Roman"/>
                <w:color w:val="000000"/>
                <w:spacing w:val="3"/>
                <w:sz w:val="24"/>
                <w:szCs w:val="24"/>
                <w:lang w:val="kk-KZ"/>
              </w:rPr>
            </w:pPr>
            <w:r w:rsidRPr="00FA69CD">
              <w:rPr>
                <w:rFonts w:ascii="Times New Roman" w:hAnsi="Times New Roman"/>
                <w:b/>
                <w:sz w:val="24"/>
                <w:szCs w:val="24"/>
                <w:lang w:val="kk-KZ"/>
              </w:rPr>
              <w:t xml:space="preserve"> - </w:t>
            </w:r>
            <w:r w:rsidRPr="00FA69CD">
              <w:rPr>
                <w:rFonts w:ascii="Times New Roman" w:hAnsi="Times New Roman"/>
                <w:sz w:val="24"/>
                <w:szCs w:val="24"/>
                <w:lang w:val="kk-KZ"/>
              </w:rPr>
              <w:t xml:space="preserve">өнім өндіру үрдісінде ұйымның </w:t>
            </w:r>
            <w:r w:rsidRPr="00FA69CD">
              <w:rPr>
                <w:rFonts w:ascii="Times New Roman" w:hAnsi="Times New Roman"/>
                <w:color w:val="000000"/>
                <w:spacing w:val="3"/>
                <w:sz w:val="24"/>
                <w:szCs w:val="24"/>
                <w:lang w:val="kk-KZ"/>
              </w:rPr>
              <w:t xml:space="preserve">пайдасын есептеуге, </w:t>
            </w:r>
            <w:r w:rsidRPr="00FA69CD">
              <w:rPr>
                <w:rFonts w:ascii="Times New Roman" w:hAnsi="Times New Roman"/>
                <w:sz w:val="24"/>
                <w:szCs w:val="24"/>
                <w:lang w:val="kk-KZ"/>
              </w:rPr>
              <w:t xml:space="preserve">туындайтын </w:t>
            </w:r>
            <w:r w:rsidRPr="00FA69CD">
              <w:rPr>
                <w:rFonts w:ascii="Times New Roman" w:hAnsi="Times New Roman"/>
                <w:color w:val="000000"/>
                <w:spacing w:val="3"/>
                <w:sz w:val="24"/>
                <w:szCs w:val="24"/>
                <w:lang w:val="kk-KZ"/>
              </w:rPr>
              <w:t xml:space="preserve"> шығындар көлемін болжауға,  нақты жағдайларда шешімдер қабылдауға </w:t>
            </w:r>
            <w:r w:rsidRPr="00FA69CD">
              <w:rPr>
                <w:rFonts w:ascii="Times New Roman" w:hAnsi="Times New Roman"/>
                <w:b/>
                <w:sz w:val="24"/>
                <w:szCs w:val="24"/>
                <w:lang w:val="kk-KZ"/>
              </w:rPr>
              <w:t>дағдысы болу керек</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CVP-талдауды шешім қабылдауда пайдалану және белгісіздік жағдайында сезімталдық талдау менеджерлерге </w:t>
            </w:r>
            <w:r w:rsidRPr="00FA69CD">
              <w:rPr>
                <w:rFonts w:ascii="Times New Roman" w:hAnsi="Times New Roman"/>
                <w:sz w:val="24"/>
                <w:szCs w:val="24"/>
                <w:lang w:val="kk-KZ"/>
              </w:rPr>
              <w:lastRenderedPageBreak/>
              <w:t xml:space="preserve">шешім қабылдауға қабілеттілігіне </w:t>
            </w:r>
            <w:r w:rsidRPr="00FA69CD">
              <w:rPr>
                <w:rFonts w:ascii="Times New Roman" w:hAnsi="Times New Roman"/>
                <w:b/>
                <w:sz w:val="24"/>
                <w:szCs w:val="24"/>
                <w:lang w:val="kk-KZ"/>
              </w:rPr>
              <w:t>құзыретті болу керек.</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lastRenderedPageBreak/>
              <w:t xml:space="preserve">Қорытынды бақылау </w:t>
            </w:r>
            <w:r>
              <w:rPr>
                <w:rFonts w:ascii="Times New Roman" w:eastAsia="Times New Roman" w:hAnsi="Times New Roman"/>
                <w:sz w:val="24"/>
                <w:szCs w:val="24"/>
                <w:lang w:val="kk-KZ"/>
              </w:rPr>
              <w:t xml:space="preserve">формасы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B1910" w:rsidRPr="0029555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8D13AB">
            <w:pPr>
              <w:tabs>
                <w:tab w:val="left" w:pos="884"/>
              </w:tabs>
              <w:spacing w:after="0" w:line="240" w:lineRule="auto"/>
              <w:ind w:firstLine="317"/>
              <w:rPr>
                <w:rFonts w:ascii="Times New Roman" w:hAnsi="Times New Roman"/>
                <w:sz w:val="24"/>
                <w:szCs w:val="24"/>
                <w:lang w:val="kk-KZ"/>
              </w:rPr>
            </w:pPr>
            <w:r>
              <w:rPr>
                <w:rFonts w:ascii="Times New Roman" w:hAnsi="Times New Roman"/>
                <w:sz w:val="24"/>
                <w:szCs w:val="24"/>
                <w:lang w:val="kk-KZ"/>
              </w:rPr>
              <w:t xml:space="preserve">                                  </w:t>
            </w:r>
            <w:r w:rsidRPr="00FA69CD">
              <w:rPr>
                <w:rFonts w:ascii="Times New Roman" w:hAnsi="Times New Roman"/>
                <w:sz w:val="24"/>
                <w:szCs w:val="24"/>
                <w:lang w:val="kk-KZ"/>
              </w:rPr>
              <w:t>Негізгі әдебиеттер:</w:t>
            </w:r>
          </w:p>
          <w:p w:rsidR="008D13AB" w:rsidRPr="008D13AB" w:rsidRDefault="008D13AB" w:rsidP="003C49F6">
            <w:pPr>
              <w:pStyle w:val="a4"/>
              <w:numPr>
                <w:ilvl w:val="0"/>
                <w:numId w:val="28"/>
              </w:numPr>
              <w:spacing w:after="0" w:line="240" w:lineRule="auto"/>
              <w:ind w:left="0" w:firstLine="317"/>
              <w:jc w:val="both"/>
              <w:rPr>
                <w:rFonts w:ascii="Times New Roman" w:hAnsi="Times New Roman"/>
                <w:sz w:val="24"/>
                <w:szCs w:val="24"/>
                <w:lang w:val="kk-KZ"/>
              </w:rPr>
            </w:pPr>
            <w:r w:rsidRPr="008D13AB">
              <w:rPr>
                <w:rFonts w:ascii="Times New Roman" w:eastAsia="Calibri" w:hAnsi="Times New Roman"/>
                <w:sz w:val="24"/>
                <w:szCs w:val="24"/>
                <w:lang w:val="kk-KZ"/>
              </w:rPr>
              <w:t>Иманбаева, З.О.</w:t>
            </w:r>
            <w:r w:rsidRPr="008D13AB">
              <w:rPr>
                <w:rFonts w:ascii="Times New Roman" w:hAnsi="Times New Roman"/>
                <w:sz w:val="24"/>
                <w:szCs w:val="24"/>
                <w:lang w:val="kk-KZ"/>
              </w:rPr>
              <w:t xml:space="preserve"> </w:t>
            </w:r>
            <w:r w:rsidRPr="008D13AB">
              <w:rPr>
                <w:rFonts w:ascii="Times New Roman" w:eastAsia="Calibri" w:hAnsi="Times New Roman"/>
                <w:sz w:val="24"/>
                <w:szCs w:val="24"/>
                <w:lang w:val="kk-KZ"/>
              </w:rPr>
              <w:t>Басқару есебі: Оқу құралы. . - Алматы: Экономика, 2016. - 274 б.</w:t>
            </w:r>
            <w:r w:rsidRPr="008D13AB">
              <w:rPr>
                <w:rFonts w:ascii="Times New Roman" w:hAnsi="Times New Roman"/>
                <w:sz w:val="24"/>
                <w:szCs w:val="24"/>
                <w:lang w:val="kk-KZ"/>
              </w:rPr>
              <w:t xml:space="preserve"> БД РМЭБ </w:t>
            </w:r>
            <w:hyperlink r:id="rId42" w:history="1">
              <w:r w:rsidRPr="008D13AB">
                <w:rPr>
                  <w:rStyle w:val="a7"/>
                  <w:rFonts w:ascii="Times New Roman" w:eastAsia="Calibri" w:hAnsi="Times New Roman" w:cs="Times New Roman"/>
                  <w:sz w:val="24"/>
                  <w:szCs w:val="24"/>
                  <w:lang w:val="kk-KZ"/>
                </w:rPr>
                <w:t>http://rmebrk.kz/book/1173986</w:t>
              </w:r>
            </w:hyperlink>
          </w:p>
          <w:p w:rsidR="008D13AB" w:rsidRPr="008D13AB" w:rsidRDefault="008D13AB" w:rsidP="003C49F6">
            <w:pPr>
              <w:pStyle w:val="a4"/>
              <w:numPr>
                <w:ilvl w:val="0"/>
                <w:numId w:val="28"/>
              </w:numPr>
              <w:spacing w:after="0" w:line="240" w:lineRule="auto"/>
              <w:ind w:left="0" w:firstLine="317"/>
              <w:jc w:val="both"/>
              <w:rPr>
                <w:rFonts w:ascii="Times New Roman" w:hAnsi="Times New Roman"/>
                <w:sz w:val="24"/>
                <w:szCs w:val="24"/>
              </w:rPr>
            </w:pPr>
            <w:r w:rsidRPr="008D13AB">
              <w:rPr>
                <w:rFonts w:ascii="Times New Roman" w:eastAsia="Calibri" w:hAnsi="Times New Roman"/>
                <w:sz w:val="24"/>
                <w:szCs w:val="24"/>
              </w:rPr>
              <w:t>Попова, Л.А.</w:t>
            </w:r>
            <w:r w:rsidRPr="008D13AB">
              <w:rPr>
                <w:rFonts w:ascii="Times New Roman" w:hAnsi="Times New Roman"/>
                <w:sz w:val="24"/>
                <w:szCs w:val="24"/>
              </w:rPr>
              <w:t xml:space="preserve"> </w:t>
            </w:r>
            <w:r w:rsidRPr="008D13AB">
              <w:rPr>
                <w:rFonts w:ascii="Times New Roman" w:eastAsia="Calibri" w:hAnsi="Times New Roman"/>
                <w:sz w:val="24"/>
                <w:szCs w:val="24"/>
              </w:rPr>
              <w:t>Управленческий учет-1: Учебник. / Л.А. Попова, Г.С. Каренова. - Караганда, 2016. - 272 c.</w:t>
            </w:r>
            <w:r w:rsidRPr="008D13AB">
              <w:rPr>
                <w:rFonts w:ascii="Times New Roman" w:hAnsi="Times New Roman"/>
                <w:sz w:val="24"/>
                <w:szCs w:val="24"/>
              </w:rPr>
              <w:t xml:space="preserve"> БД РМЭБ </w:t>
            </w:r>
            <w:hyperlink r:id="rId43" w:history="1">
              <w:r w:rsidRPr="008D13AB">
                <w:rPr>
                  <w:rStyle w:val="a7"/>
                  <w:rFonts w:ascii="Times New Roman" w:eastAsia="Calibri" w:hAnsi="Times New Roman" w:cs="Times New Roman"/>
                  <w:sz w:val="24"/>
                  <w:szCs w:val="24"/>
                </w:rPr>
                <w:t>http://rmebrk.kz/book/1180299</w:t>
              </w:r>
            </w:hyperlink>
          </w:p>
          <w:p w:rsidR="008D13AB" w:rsidRPr="008D13AB" w:rsidRDefault="008D13AB" w:rsidP="003C49F6">
            <w:pPr>
              <w:pStyle w:val="a4"/>
              <w:numPr>
                <w:ilvl w:val="0"/>
                <w:numId w:val="28"/>
              </w:numPr>
              <w:spacing w:after="0" w:line="240" w:lineRule="auto"/>
              <w:ind w:left="0" w:firstLine="317"/>
              <w:jc w:val="both"/>
              <w:rPr>
                <w:rFonts w:ascii="Times New Roman" w:hAnsi="Times New Roman"/>
                <w:sz w:val="24"/>
                <w:szCs w:val="24"/>
              </w:rPr>
            </w:pPr>
            <w:r w:rsidRPr="008D13AB">
              <w:rPr>
                <w:rFonts w:ascii="Times New Roman" w:hAnsi="Times New Roman"/>
                <w:sz w:val="24"/>
                <w:szCs w:val="24"/>
              </w:rPr>
              <w:t xml:space="preserve">Управленческий учет в сельском хозяйстве [Текст]: учебник / Л.И.Хоружий, О.И.Костина, Н.Н.Губернаторова [и др.]; под ред. Л.И.Хоружий.- М.: ИНФРА-М, 2018.- 207 с.- (Высшее образование. Бакалавриат). ЭБ КазНАИУ </w:t>
            </w:r>
            <w:hyperlink r:id="rId44" w:history="1">
              <w:r w:rsidRPr="008D13AB">
                <w:rPr>
                  <w:rStyle w:val="a7"/>
                  <w:rFonts w:ascii="Times New Roman" w:hAnsi="Times New Roman" w:cs="Times New Roman"/>
                  <w:sz w:val="24"/>
                  <w:szCs w:val="24"/>
                </w:rPr>
                <w:t>http://lib.kaznau.kz/Res/ebook_1036/index.html</w:t>
              </w:r>
            </w:hyperlink>
          </w:p>
          <w:p w:rsidR="002B1910" w:rsidRPr="008D13AB" w:rsidRDefault="002B1910" w:rsidP="003C49F6">
            <w:pPr>
              <w:pStyle w:val="a4"/>
              <w:numPr>
                <w:ilvl w:val="0"/>
                <w:numId w:val="28"/>
              </w:numPr>
              <w:spacing w:after="0" w:line="240" w:lineRule="auto"/>
              <w:ind w:left="0" w:firstLine="317"/>
              <w:jc w:val="both"/>
              <w:rPr>
                <w:rFonts w:ascii="Times New Roman" w:eastAsia="Calibri" w:hAnsi="Times New Roman"/>
                <w:sz w:val="24"/>
                <w:szCs w:val="24"/>
              </w:rPr>
            </w:pPr>
            <w:r w:rsidRPr="008D13AB">
              <w:rPr>
                <w:rFonts w:ascii="Times New Roman" w:eastAsia="Calibri" w:hAnsi="Times New Roman"/>
                <w:sz w:val="24"/>
                <w:szCs w:val="24"/>
              </w:rPr>
              <w:t>Махамбетова, А.О. Управленческий учет: учеб. пособие / А.О. Махамбетова; КазНАУ.- Алматы: Айтұмар, 2015.- 344 с.</w:t>
            </w:r>
            <w:r w:rsidR="008D13AB" w:rsidRPr="008D13AB">
              <w:rPr>
                <w:rFonts w:ascii="Times New Roman" w:eastAsia="Calibri" w:hAnsi="Times New Roman"/>
                <w:sz w:val="24"/>
                <w:szCs w:val="24"/>
              </w:rPr>
              <w:t xml:space="preserve"> </w:t>
            </w:r>
            <w:r w:rsidR="008D13AB" w:rsidRPr="008D13AB">
              <w:rPr>
                <w:rFonts w:ascii="Times New Roman" w:hAnsi="Times New Roman"/>
                <w:sz w:val="24"/>
                <w:szCs w:val="24"/>
              </w:rPr>
              <w:t xml:space="preserve">ЭБ КазНАИУ </w:t>
            </w:r>
            <w:hyperlink r:id="rId45" w:history="1">
              <w:r w:rsidR="008D13AB" w:rsidRPr="008D13AB">
                <w:rPr>
                  <w:rStyle w:val="a7"/>
                  <w:rFonts w:ascii="Times New Roman" w:hAnsi="Times New Roman" w:cs="Times New Roman"/>
                  <w:sz w:val="24"/>
                  <w:szCs w:val="24"/>
                </w:rPr>
                <w:t>http://lib.kaznau.kz/Res/Mahambetova_A-O_Upravlencheskii_uchet.pdf</w:t>
              </w:r>
            </w:hyperlink>
          </w:p>
          <w:p w:rsidR="008D13AB" w:rsidRPr="008D13AB" w:rsidRDefault="008D13AB" w:rsidP="003C49F6">
            <w:pPr>
              <w:pStyle w:val="a4"/>
              <w:numPr>
                <w:ilvl w:val="0"/>
                <w:numId w:val="28"/>
              </w:numPr>
              <w:spacing w:after="0" w:line="240" w:lineRule="auto"/>
              <w:ind w:left="0" w:firstLine="317"/>
              <w:jc w:val="both"/>
              <w:rPr>
                <w:rFonts w:ascii="Times New Roman" w:hAnsi="Times New Roman"/>
                <w:sz w:val="24"/>
                <w:szCs w:val="24"/>
              </w:rPr>
            </w:pPr>
            <w:r w:rsidRPr="008D13AB">
              <w:rPr>
                <w:rFonts w:ascii="Times New Roman" w:hAnsi="Times New Roman"/>
                <w:sz w:val="24"/>
                <w:szCs w:val="24"/>
              </w:rPr>
              <w:t xml:space="preserve">Нургазина, Ж.К.Управленческий учет: Учебник. / МОН РК, Ассоциация вузов РК. - Алматы: BOOKPRINT, 2014. - 411 c. - ISBN 978-601-289-126-3. БД РМЭБ </w:t>
            </w:r>
            <w:hyperlink r:id="rId46" w:history="1">
              <w:r w:rsidRPr="008D13AB">
                <w:rPr>
                  <w:rStyle w:val="a7"/>
                  <w:rFonts w:ascii="Times New Roman" w:hAnsi="Times New Roman" w:cs="Times New Roman"/>
                  <w:sz w:val="24"/>
                  <w:szCs w:val="24"/>
                </w:rPr>
                <w:t>http://rmebrk.kz/search/?search=%</w:t>
              </w:r>
            </w:hyperlink>
            <w:r w:rsidRPr="008D13AB">
              <w:rPr>
                <w:rFonts w:ascii="Times New Roman" w:hAnsi="Times New Roman"/>
                <w:sz w:val="24"/>
                <w:szCs w:val="24"/>
              </w:rPr>
              <w:t xml:space="preserve"> </w:t>
            </w:r>
          </w:p>
          <w:p w:rsidR="008D13AB" w:rsidRPr="009D1B43" w:rsidRDefault="008D13AB" w:rsidP="003C49F6">
            <w:pPr>
              <w:pStyle w:val="a4"/>
              <w:numPr>
                <w:ilvl w:val="0"/>
                <w:numId w:val="28"/>
              </w:numPr>
              <w:spacing w:after="0" w:line="240" w:lineRule="auto"/>
              <w:ind w:left="0" w:firstLine="317"/>
              <w:jc w:val="both"/>
              <w:rPr>
                <w:rFonts w:ascii="Times New Roman" w:eastAsia="Calibri" w:hAnsi="Times New Roman"/>
                <w:sz w:val="24"/>
                <w:szCs w:val="24"/>
                <w:lang w:val="en-US"/>
              </w:rPr>
            </w:pPr>
            <w:r w:rsidRPr="009D1B43">
              <w:rPr>
                <w:rFonts w:ascii="Times New Roman" w:hAnsi="Times New Roman"/>
                <w:sz w:val="24"/>
                <w:szCs w:val="24"/>
                <w:lang w:val="en-US"/>
              </w:rPr>
              <w:t xml:space="preserve">Odendaal </w:t>
            </w:r>
            <w:r w:rsidRPr="008D13AB">
              <w:rPr>
                <w:rFonts w:ascii="Times New Roman" w:hAnsi="Times New Roman"/>
                <w:sz w:val="24"/>
                <w:szCs w:val="24"/>
              </w:rPr>
              <w:t>А</w:t>
            </w:r>
            <w:r w:rsidRPr="009D1B43">
              <w:rPr>
                <w:rFonts w:ascii="Times New Roman" w:hAnsi="Times New Roman"/>
                <w:sz w:val="24"/>
                <w:szCs w:val="24"/>
                <w:lang w:val="en-US"/>
              </w:rPr>
              <w:t xml:space="preserve">. Personnel management </w:t>
            </w:r>
            <w:r w:rsidRPr="008D13AB">
              <w:rPr>
                <w:rFonts w:ascii="Times New Roman" w:hAnsi="Times New Roman"/>
                <w:sz w:val="24"/>
                <w:szCs w:val="24"/>
              </w:rPr>
              <w:t>ІІІ</w:t>
            </w:r>
            <w:r w:rsidRPr="009D1B43">
              <w:rPr>
                <w:rFonts w:ascii="Times New Roman" w:hAnsi="Times New Roman"/>
                <w:sz w:val="24"/>
                <w:szCs w:val="24"/>
                <w:lang w:val="en-US"/>
              </w:rPr>
              <w:t xml:space="preserve">/ </w:t>
            </w:r>
            <w:r w:rsidRPr="008D13AB">
              <w:rPr>
                <w:rFonts w:ascii="Times New Roman" w:hAnsi="Times New Roman"/>
                <w:sz w:val="24"/>
                <w:szCs w:val="24"/>
              </w:rPr>
              <w:t>О</w:t>
            </w:r>
            <w:r w:rsidRPr="009D1B43">
              <w:rPr>
                <w:rFonts w:ascii="Times New Roman" w:hAnsi="Times New Roman"/>
                <w:sz w:val="24"/>
                <w:szCs w:val="24"/>
                <w:lang w:val="en-US"/>
              </w:rPr>
              <w:t xml:space="preserve">dendaal   </w:t>
            </w:r>
            <w:r w:rsidRPr="008D13AB">
              <w:rPr>
                <w:rFonts w:ascii="Times New Roman" w:hAnsi="Times New Roman"/>
                <w:sz w:val="24"/>
                <w:szCs w:val="24"/>
              </w:rPr>
              <w:t>А</w:t>
            </w:r>
            <w:r w:rsidRPr="009D1B43">
              <w:rPr>
                <w:rFonts w:ascii="Times New Roman" w:hAnsi="Times New Roman"/>
                <w:sz w:val="24"/>
                <w:szCs w:val="24"/>
                <w:lang w:val="en-US"/>
              </w:rPr>
              <w:t xml:space="preserve">., 2023. - 139 c. </w:t>
            </w:r>
            <w:r w:rsidRPr="008D13AB">
              <w:rPr>
                <w:rFonts w:ascii="Times New Roman" w:hAnsi="Times New Roman"/>
                <w:sz w:val="24"/>
                <w:szCs w:val="24"/>
              </w:rPr>
              <w:t>БД</w:t>
            </w:r>
            <w:r w:rsidRPr="009D1B43">
              <w:rPr>
                <w:rFonts w:ascii="Times New Roman" w:hAnsi="Times New Roman"/>
                <w:sz w:val="24"/>
                <w:szCs w:val="24"/>
                <w:lang w:val="en-US"/>
              </w:rPr>
              <w:t xml:space="preserve"> </w:t>
            </w:r>
            <w:r w:rsidRPr="008D13AB">
              <w:rPr>
                <w:rFonts w:ascii="Times New Roman" w:hAnsi="Times New Roman"/>
                <w:sz w:val="24"/>
                <w:szCs w:val="24"/>
              </w:rPr>
              <w:t>РМЭБ</w:t>
            </w:r>
            <w:r w:rsidRPr="009D1B43">
              <w:rPr>
                <w:rFonts w:ascii="Times New Roman" w:hAnsi="Times New Roman"/>
                <w:sz w:val="24"/>
                <w:szCs w:val="24"/>
                <w:lang w:val="en-US"/>
              </w:rPr>
              <w:t xml:space="preserve"> </w:t>
            </w:r>
            <w:hyperlink r:id="rId47" w:history="1">
              <w:r w:rsidRPr="009D1B43">
                <w:rPr>
                  <w:rStyle w:val="a7"/>
                  <w:rFonts w:ascii="Times New Roman" w:hAnsi="Times New Roman" w:cs="Times New Roman"/>
                  <w:sz w:val="24"/>
                  <w:szCs w:val="24"/>
                  <w:lang w:val="en-US"/>
                </w:rPr>
                <w:t>https://kaznaru.elib.kz/ru/search/read_book/9265/</w:t>
              </w:r>
            </w:hyperlink>
          </w:p>
          <w:p w:rsidR="002B1910" w:rsidRDefault="002B1910" w:rsidP="003C49F6">
            <w:pPr>
              <w:pStyle w:val="a4"/>
              <w:numPr>
                <w:ilvl w:val="0"/>
                <w:numId w:val="28"/>
              </w:numPr>
              <w:spacing w:after="0" w:line="240" w:lineRule="auto"/>
              <w:ind w:left="0" w:firstLine="317"/>
              <w:jc w:val="both"/>
              <w:rPr>
                <w:rFonts w:ascii="Times New Roman" w:eastAsia="Calibri" w:hAnsi="Times New Roman"/>
                <w:color w:val="000000"/>
                <w:sz w:val="24"/>
                <w:szCs w:val="24"/>
                <w:lang w:val="kk-KZ"/>
              </w:rPr>
            </w:pPr>
            <w:r w:rsidRPr="008D13AB">
              <w:rPr>
                <w:rFonts w:ascii="Times New Roman" w:eastAsia="Calibri" w:hAnsi="Times New Roman"/>
                <w:sz w:val="24"/>
                <w:szCs w:val="24"/>
              </w:rPr>
              <w:t>Махамбетова, А.О. Стратегический управленческий учет [Текст]: учеб. пособие / А</w:t>
            </w:r>
            <w:r w:rsidRPr="008D13AB">
              <w:rPr>
                <w:rFonts w:ascii="Times New Roman" w:eastAsia="Calibri" w:hAnsi="Times New Roman"/>
                <w:color w:val="000000"/>
                <w:sz w:val="24"/>
                <w:szCs w:val="24"/>
              </w:rPr>
              <w:t>.О. Махамбетова; КазНАУ.- Алматы: Айтұмар, 2015.- 230 с.</w:t>
            </w:r>
          </w:p>
          <w:p w:rsidR="008D13AB" w:rsidRPr="008D13AB" w:rsidRDefault="008D13AB" w:rsidP="008D13AB">
            <w:pPr>
              <w:spacing w:after="0" w:line="240" w:lineRule="auto"/>
              <w:ind w:left="317"/>
              <w:jc w:val="center"/>
              <w:rPr>
                <w:rFonts w:ascii="Times New Roman" w:hAnsi="Times New Roman"/>
                <w:color w:val="000000"/>
                <w:sz w:val="24"/>
                <w:szCs w:val="24"/>
                <w:lang w:val="kk-KZ"/>
              </w:rPr>
            </w:pPr>
            <w:r w:rsidRPr="008D13AB">
              <w:rPr>
                <w:rFonts w:ascii="Times New Roman" w:hAnsi="Times New Roman"/>
                <w:sz w:val="24"/>
                <w:szCs w:val="24"/>
                <w:lang w:val="kk-KZ"/>
              </w:rPr>
              <w:t>Қосымша  әдебиеттер:</w:t>
            </w:r>
          </w:p>
          <w:p w:rsidR="002B1910" w:rsidRPr="00FA69CD" w:rsidRDefault="002B1910" w:rsidP="003C49F6">
            <w:pPr>
              <w:pStyle w:val="a4"/>
              <w:numPr>
                <w:ilvl w:val="0"/>
                <w:numId w:val="28"/>
              </w:numPr>
              <w:autoSpaceDE w:val="0"/>
              <w:autoSpaceDN w:val="0"/>
              <w:adjustRightInd w:val="0"/>
              <w:spacing w:after="0" w:line="240" w:lineRule="auto"/>
              <w:ind w:left="0" w:firstLine="317"/>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Нажикбаева, К.К. Ауыл шаруашылығының бухгалтерлік есебі</w:t>
            </w:r>
            <w:r w:rsidRPr="00FA69CD">
              <w:rPr>
                <w:rFonts w:ascii="Times New Roman" w:eastAsia="Calibri" w:hAnsi="Times New Roman" w:cs="Times New Roman"/>
                <w:color w:val="000000"/>
                <w:sz w:val="24"/>
                <w:szCs w:val="24"/>
                <w:lang w:val="kk-KZ"/>
              </w:rPr>
              <w:t>/ К.К. Нажикбаева; ауд. М.К.Акишев.- Алматы: LEM, 2014.- 156 б.</w:t>
            </w:r>
          </w:p>
          <w:p w:rsidR="002B1910" w:rsidRPr="00FA69CD" w:rsidRDefault="002B1910" w:rsidP="003C49F6">
            <w:pPr>
              <w:pStyle w:val="a4"/>
              <w:numPr>
                <w:ilvl w:val="0"/>
                <w:numId w:val="28"/>
              </w:numPr>
              <w:autoSpaceDE w:val="0"/>
              <w:autoSpaceDN w:val="0"/>
              <w:adjustRightInd w:val="0"/>
              <w:spacing w:after="0" w:line="240" w:lineRule="auto"/>
              <w:ind w:left="0" w:firstLine="317"/>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Тайгашинова, К.Т. Басқару есебі</w:t>
            </w:r>
            <w:r w:rsidRPr="00FA69CD">
              <w:rPr>
                <w:rFonts w:ascii="Times New Roman" w:eastAsia="Calibri" w:hAnsi="Times New Roman" w:cs="Times New Roman"/>
                <w:color w:val="000000"/>
                <w:sz w:val="24"/>
                <w:szCs w:val="24"/>
                <w:lang w:val="kk-KZ"/>
              </w:rPr>
              <w:t> [Мәтін]: оқулық / К.Т. Тайгашинова; ауд. М.Қ.Акишев.- 1-бас., өңд., толықт.- Алматы: LEM, 2011.- 332 б.</w:t>
            </w:r>
          </w:p>
          <w:p w:rsidR="002B1910" w:rsidRPr="00FA69CD" w:rsidRDefault="002B1910" w:rsidP="003C49F6">
            <w:pPr>
              <w:pStyle w:val="a4"/>
              <w:numPr>
                <w:ilvl w:val="0"/>
                <w:numId w:val="28"/>
              </w:numPr>
              <w:autoSpaceDE w:val="0"/>
              <w:autoSpaceDN w:val="0"/>
              <w:adjustRightInd w:val="0"/>
              <w:spacing w:after="0" w:line="240" w:lineRule="auto"/>
              <w:ind w:left="0" w:firstLine="317"/>
              <w:contextualSpacing/>
              <w:jc w:val="both"/>
              <w:rPr>
                <w:rFonts w:ascii="Times New Roman" w:eastAsia="Calibri" w:hAnsi="Times New Roman" w:cs="Times New Roman"/>
                <w:bCs/>
                <w:sz w:val="24"/>
                <w:szCs w:val="24"/>
              </w:rPr>
            </w:pPr>
            <w:r w:rsidRPr="00FA69CD">
              <w:rPr>
                <w:rFonts w:ascii="Times New Roman" w:eastAsia="Calibri" w:hAnsi="Times New Roman" w:cs="Times New Roman"/>
                <w:bCs/>
                <w:sz w:val="24"/>
                <w:szCs w:val="24"/>
                <w:lang w:val="kk-KZ"/>
              </w:rPr>
              <w:t>Тайгашинова, К.Т. Управленческий учет</w:t>
            </w:r>
            <w:r w:rsidRPr="00FA69CD">
              <w:rPr>
                <w:rFonts w:ascii="Times New Roman" w:eastAsia="Calibri" w:hAnsi="Times New Roman" w:cs="Times New Roman"/>
                <w:sz w:val="24"/>
                <w:szCs w:val="24"/>
                <w:lang w:val="kk-KZ"/>
              </w:rPr>
              <w:t xml:space="preserve">: учеб. пособие / К.Т. Тайгашинова.- </w:t>
            </w:r>
            <w:r w:rsidRPr="00FA69CD">
              <w:rPr>
                <w:rFonts w:ascii="Times New Roman" w:eastAsia="Calibri" w:hAnsi="Times New Roman" w:cs="Times New Roman"/>
                <w:sz w:val="24"/>
                <w:szCs w:val="24"/>
              </w:rPr>
              <w:t>2-е изд., перераб. и доп.- Алматы: ТОО"Издательство LEM", 2010.- 350 с.</w:t>
            </w:r>
          </w:p>
          <w:p w:rsidR="002B1910" w:rsidRPr="008D13AB" w:rsidRDefault="002B1910" w:rsidP="003C49F6">
            <w:pPr>
              <w:pStyle w:val="a4"/>
              <w:numPr>
                <w:ilvl w:val="0"/>
                <w:numId w:val="28"/>
              </w:numPr>
              <w:spacing w:after="0" w:line="240" w:lineRule="auto"/>
              <w:ind w:left="0" w:firstLine="317"/>
              <w:contextualSpacing/>
              <w:rPr>
                <w:rFonts w:ascii="Times New Roman" w:hAnsi="Times New Roman"/>
                <w:sz w:val="24"/>
                <w:szCs w:val="24"/>
                <w:lang w:val="kk-KZ"/>
              </w:rPr>
            </w:pPr>
            <w:r w:rsidRPr="008D13AB">
              <w:rPr>
                <w:rFonts w:ascii="Times New Roman" w:hAnsi="Times New Roman"/>
                <w:sz w:val="24"/>
                <w:szCs w:val="24"/>
                <w:lang w:val="kk-KZ"/>
              </w:rPr>
              <w:t xml:space="preserve">Тайгашинова К.Т. «Басқару есебі»-оқу құралы. LEM, 2011ж.                           </w:t>
            </w:r>
          </w:p>
          <w:p w:rsidR="002B1910" w:rsidRPr="008D13AB" w:rsidRDefault="002B1910" w:rsidP="003C49F6">
            <w:pPr>
              <w:pStyle w:val="a4"/>
              <w:numPr>
                <w:ilvl w:val="0"/>
                <w:numId w:val="28"/>
              </w:numPr>
              <w:autoSpaceDE w:val="0"/>
              <w:autoSpaceDN w:val="0"/>
              <w:adjustRightInd w:val="0"/>
              <w:spacing w:after="0" w:line="240" w:lineRule="auto"/>
              <w:ind w:left="0" w:firstLine="317"/>
              <w:contextualSpacing/>
              <w:jc w:val="both"/>
              <w:rPr>
                <w:rFonts w:ascii="Times New Roman" w:hAnsi="Times New Roman"/>
                <w:sz w:val="24"/>
                <w:szCs w:val="24"/>
                <w:lang w:val="kk-KZ"/>
              </w:rPr>
            </w:pPr>
            <w:r w:rsidRPr="008D13AB">
              <w:rPr>
                <w:rFonts w:ascii="Times New Roman" w:hAnsi="Times New Roman"/>
                <w:sz w:val="24"/>
                <w:szCs w:val="24"/>
                <w:lang w:val="kk-KZ"/>
              </w:rPr>
              <w:t>Ержанов А.К. және басқалар. «Басқару есебі»-оқу құралы. Экономика, 2009</w:t>
            </w:r>
            <w:r w:rsidR="005874A7">
              <w:rPr>
                <w:rFonts w:ascii="Times New Roman" w:hAnsi="Times New Roman"/>
                <w:sz w:val="24"/>
                <w:szCs w:val="24"/>
                <w:lang w:val="kk-KZ"/>
              </w:rPr>
              <w:t xml:space="preserve"> </w:t>
            </w:r>
            <w:r w:rsidRPr="008D13AB">
              <w:rPr>
                <w:rFonts w:ascii="Times New Roman" w:hAnsi="Times New Roman"/>
                <w:sz w:val="24"/>
                <w:szCs w:val="24"/>
                <w:lang w:val="kk-KZ"/>
              </w:rPr>
              <w:t>ж.</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4B5123" w:rsidRDefault="00C61E09" w:rsidP="009D1B43">
            <w:pPr>
              <w:spacing w:after="0" w:line="240" w:lineRule="auto"/>
              <w:rPr>
                <w:rFonts w:ascii="Times New Roman" w:hAnsi="Times New Roman"/>
                <w:b/>
                <w:color w:val="000000"/>
                <w:sz w:val="24"/>
                <w:szCs w:val="24"/>
                <w:lang w:val="kk-KZ"/>
              </w:rPr>
            </w:pPr>
            <w:r w:rsidRPr="004B5123">
              <w:rPr>
                <w:rFonts w:ascii="Times New Roman" w:hAnsi="Times New Roman"/>
                <w:b/>
                <w:color w:val="000000"/>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BВ 3218</w:t>
            </w:r>
            <w:r w:rsidRPr="00A16673">
              <w:rPr>
                <w:rFonts w:ascii="Times New Roman" w:hAnsi="Times New Roman"/>
                <w:b/>
                <w:color w:val="000000"/>
                <w:sz w:val="24"/>
                <w:szCs w:val="24"/>
                <w:lang w:val="kk-KZ"/>
              </w:rPr>
              <w:t xml:space="preserve"> Бизнесті бағалау </w:t>
            </w:r>
          </w:p>
        </w:tc>
      </w:tr>
      <w:tr w:rsidR="00C61E09" w:rsidRPr="00DD59D9"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C61E09" w:rsidRPr="00DD59D9" w:rsidRDefault="00C61E09" w:rsidP="009D1B43">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Бейсенбаева А.К., Жаманкараев Ж.</w:t>
            </w:r>
          </w:p>
        </w:tc>
      </w:tr>
      <w:tr w:rsidR="00C61E09" w:rsidRPr="00DD59D9"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hideMark/>
          </w:tcPr>
          <w:p w:rsidR="00C61E09" w:rsidRPr="00DD59D9"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БП/ТК </w:t>
            </w:r>
          </w:p>
        </w:tc>
      </w:tr>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Бакалавриат</w:t>
            </w:r>
          </w:p>
        </w:tc>
      </w:tr>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C61E09" w:rsidRPr="00A16673" w:rsidRDefault="00C61E09" w:rsidP="00C61E09">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6В0410</w:t>
            </w:r>
            <w:r>
              <w:rPr>
                <w:rFonts w:ascii="Times New Roman" w:hAnsi="Times New Roman"/>
                <w:color w:val="000000"/>
                <w:sz w:val="24"/>
                <w:szCs w:val="24"/>
                <w:lang w:val="kk-KZ"/>
              </w:rPr>
              <w:t>3</w:t>
            </w:r>
            <w:r w:rsidRPr="00A16673">
              <w:rPr>
                <w:rFonts w:ascii="Times New Roman" w:hAnsi="Times New Roman"/>
                <w:color w:val="000000"/>
                <w:sz w:val="24"/>
                <w:szCs w:val="24"/>
                <w:lang w:val="kk-KZ"/>
              </w:rPr>
              <w:t xml:space="preserve">- </w:t>
            </w:r>
            <w:r>
              <w:rPr>
                <w:rFonts w:ascii="Times New Roman" w:hAnsi="Times New Roman"/>
                <w:color w:val="000000"/>
                <w:sz w:val="24"/>
                <w:szCs w:val="24"/>
                <w:lang w:val="kk-KZ"/>
              </w:rPr>
              <w:t>Есеп және аудит</w:t>
            </w:r>
          </w:p>
        </w:tc>
      </w:tr>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DD59D9"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Академиялық кредит </w:t>
            </w:r>
            <w:r w:rsidRPr="00A16673">
              <w:rPr>
                <w:rFonts w:ascii="Times New Roman" w:hAnsi="Times New Roman"/>
                <w:color w:val="000000"/>
                <w:sz w:val="24"/>
                <w:szCs w:val="24"/>
                <w:lang w:val="kk-KZ"/>
              </w:rPr>
              <w:lastRenderedPageBreak/>
              <w:t>саны</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5</w:t>
            </w:r>
          </w:p>
        </w:tc>
      </w:tr>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lastRenderedPageBreak/>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Күндізгі</w:t>
            </w:r>
          </w:p>
        </w:tc>
      </w:tr>
      <w:tr w:rsidR="00C61E09" w:rsidRPr="00A16673" w:rsidTr="009D1B43">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rPr>
            </w:pPr>
            <w:r w:rsidRPr="00A16673">
              <w:rPr>
                <w:rFonts w:ascii="Times New Roman" w:hAnsi="Times New Roman"/>
                <w:color w:val="000000"/>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tabs>
                <w:tab w:val="left" w:pos="2340"/>
              </w:tabs>
              <w:spacing w:after="0" w:line="240" w:lineRule="auto"/>
              <w:rPr>
                <w:rFonts w:ascii="Times New Roman" w:hAnsi="Times New Roman"/>
                <w:color w:val="000000"/>
                <w:sz w:val="24"/>
                <w:szCs w:val="24"/>
                <w:lang w:val="en-US"/>
              </w:rPr>
            </w:pPr>
            <w:r w:rsidRPr="00A16673">
              <w:rPr>
                <w:rFonts w:ascii="Times New Roman" w:hAnsi="Times New Roman"/>
                <w:color w:val="000000"/>
                <w:sz w:val="24"/>
                <w:szCs w:val="24"/>
                <w:lang w:val="kk-KZ"/>
              </w:rPr>
              <w:t xml:space="preserve">5 </w:t>
            </w:r>
          </w:p>
        </w:tc>
      </w:tr>
      <w:tr w:rsidR="00C61E09" w:rsidRPr="004B5123" w:rsidTr="009D1B43">
        <w:trPr>
          <w:trHeight w:val="140"/>
        </w:trPr>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rPr>
            </w:pPr>
            <w:r w:rsidRPr="00A16673">
              <w:rPr>
                <w:rFonts w:ascii="Times New Roman" w:hAnsi="Times New Roman"/>
                <w:color w:val="000000"/>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C61E09" w:rsidRPr="00C61E09" w:rsidRDefault="00C61E09" w:rsidP="00C61E09">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Қаржы менеджменті </w:t>
            </w:r>
          </w:p>
        </w:tc>
      </w:tr>
      <w:tr w:rsidR="00C61E09" w:rsidRPr="00A16673" w:rsidTr="009D1B43">
        <w:trPr>
          <w:trHeight w:val="285"/>
        </w:trPr>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jc w:val="both"/>
              <w:rPr>
                <w:rFonts w:ascii="Times New Roman" w:hAnsi="Times New Roman"/>
                <w:color w:val="000000"/>
                <w:sz w:val="24"/>
                <w:szCs w:val="24"/>
                <w:lang w:val="kk-KZ"/>
              </w:rPr>
            </w:pPr>
            <w:r w:rsidRPr="00A16673">
              <w:rPr>
                <w:rFonts w:ascii="Times New Roman" w:hAnsi="Times New Roman"/>
                <w:color w:val="000000"/>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Қаржылық және басқару талдауы</w:t>
            </w:r>
          </w:p>
        </w:tc>
      </w:tr>
      <w:tr w:rsidR="00C61E09" w:rsidRPr="00D20674" w:rsidTr="009D1B43">
        <w:trPr>
          <w:trHeight w:val="285"/>
        </w:trPr>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jc w:val="both"/>
              <w:rPr>
                <w:rFonts w:ascii="Times New Roman" w:hAnsi="Times New Roman"/>
                <w:color w:val="000000"/>
                <w:sz w:val="24"/>
                <w:szCs w:val="24"/>
                <w:lang w:val="kk-KZ"/>
              </w:rPr>
            </w:pPr>
            <w:r w:rsidRPr="00A16673">
              <w:rPr>
                <w:rFonts w:ascii="Times New Roman" w:hAnsi="Times New Roman"/>
                <w:color w:val="000000"/>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kk-KZ"/>
              </w:rPr>
            </w:pPr>
            <w:r w:rsidRPr="00A16673">
              <w:rPr>
                <w:rFonts w:ascii="Times New Roman" w:eastAsia="Times New Roman" w:hAnsi="Times New Roman"/>
                <w:color w:val="000000"/>
                <w:sz w:val="24"/>
                <w:szCs w:val="24"/>
                <w:lang w:val="kk-KZ"/>
              </w:rPr>
              <w:t>Болашақ студенттердің теориялық білімді қалыптастыру және активтер мен бизнестің құндылықтарын бағалаудың заманауи тәсілдері мен әдістерін қолданудың практикалық дағдыларын меншік нысандарымен операциялардың әртүрлі түрлерін жүзеге асыру бойынша басқару шешімдерін негіздеуді</w:t>
            </w:r>
          </w:p>
        </w:tc>
      </w:tr>
      <w:tr w:rsidR="00C61E09" w:rsidRPr="00A16673" w:rsidTr="009D1B43">
        <w:trPr>
          <w:trHeight w:val="273"/>
        </w:trPr>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Пәннің мазмұны</w:t>
            </w:r>
          </w:p>
        </w:tc>
        <w:tc>
          <w:tcPr>
            <w:tcW w:w="6662"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pStyle w:val="HTML"/>
              <w:shd w:val="clear" w:color="auto" w:fill="FFFFFF"/>
              <w:jc w:val="both"/>
              <w:rPr>
                <w:rFonts w:ascii="Times New Roman" w:hAnsi="Times New Roman"/>
                <w:color w:val="212121"/>
                <w:sz w:val="24"/>
                <w:szCs w:val="24"/>
                <w:lang w:val="kk-KZ"/>
              </w:rPr>
            </w:pPr>
            <w:r w:rsidRPr="00A16673">
              <w:rPr>
                <w:rFonts w:ascii="Times New Roman" w:hAnsi="Times New Roman"/>
                <w:color w:val="000000"/>
                <w:sz w:val="24"/>
                <w:szCs w:val="24"/>
                <w:lang w:val="kk-KZ"/>
              </w:rPr>
              <w:t xml:space="preserve">Бизнесті бағалау тұжырымдамасы: пән, мақсаттар мен міндеттер. </w:t>
            </w:r>
            <w:r w:rsidRPr="00A16673">
              <w:rPr>
                <w:rFonts w:ascii="Times New Roman" w:hAnsi="Times New Roman"/>
                <w:color w:val="212121"/>
                <w:sz w:val="24"/>
                <w:szCs w:val="24"/>
                <w:lang w:val="kk-KZ"/>
              </w:rPr>
              <w:t xml:space="preserve">Кәсіпорынның құндылықтарын басқару </w:t>
            </w:r>
            <w:r w:rsidRPr="00A16673">
              <w:rPr>
                <w:rFonts w:ascii="Times New Roman" w:hAnsi="Times New Roman"/>
                <w:color w:val="000000"/>
                <w:sz w:val="24"/>
                <w:szCs w:val="24"/>
                <w:lang w:val="kk-KZ"/>
              </w:rPr>
              <w:t>тұжырымдамасының мазмұны. Шығындардың түрлері және бизнесті бағалаудың негізгі принциптері. Бизнесті бағалауды анықтау үшін ақпараттық базаны қалыптастыру. Қаржылық құжаттарды дайындау. Қаржылық есептілікті қайта құру. Бағалау процесінде салыстырмалы көрсеткіштерді есептеу. Кәсіпорын активтерін шығын тәсілімен бағалау. Бизнесті бағалауға кіріс көзқарас. Ақшалай қаражаттардың дисконттау әдісі. Пайдаға капиталдандыру әдісі. Кәсіпкерлік тәуекелдерді кіріс тәсілімен есепке алу. Салыстырмалы бизнесті бағалау тәсілдері. Компанияның қаржылық жағдайын бағалау. Ағымдағы активтерді бағалау. Кәсіпорын құнының құрамдас бөлігі ретінде кадр әлеуетін бағалау. Бизнеске баға беру туралы есепке қойылатын талаптар. Бақыланбайтын және бақыланбайтын пайыздарды бағалау. Бизнесті бағалаудың қосымша әдісі.</w:t>
            </w:r>
          </w:p>
        </w:tc>
      </w:tr>
      <w:tr w:rsidR="00C61E09" w:rsidRPr="00D20674" w:rsidTr="009D1B43">
        <w:trPr>
          <w:trHeight w:val="1550"/>
        </w:trPr>
        <w:tc>
          <w:tcPr>
            <w:tcW w:w="2836"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Пәннің құзіреттілігі</w:t>
            </w: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p w:rsidR="00C61E09" w:rsidRPr="00A16673" w:rsidRDefault="00C61E09" w:rsidP="009D1B43">
            <w:pPr>
              <w:spacing w:after="0" w:line="240" w:lineRule="auto"/>
              <w:rPr>
                <w:rFonts w:ascii="Times New Roman" w:hAnsi="Times New Roman"/>
                <w:color w:val="000000"/>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tabs>
                <w:tab w:val="left" w:pos="182"/>
              </w:tabs>
              <w:spacing w:after="0" w:line="240" w:lineRule="auto"/>
              <w:jc w:val="both"/>
              <w:rPr>
                <w:rFonts w:ascii="Times New Roman" w:hAnsi="Times New Roman"/>
                <w:b/>
                <w:color w:val="000000"/>
                <w:sz w:val="24"/>
                <w:szCs w:val="24"/>
                <w:lang w:val="kk-KZ"/>
              </w:rPr>
            </w:pPr>
            <w:r w:rsidRPr="00A16673">
              <w:rPr>
                <w:rFonts w:ascii="Times New Roman" w:hAnsi="Times New Roman"/>
                <w:color w:val="000000"/>
                <w:sz w:val="24"/>
                <w:szCs w:val="24"/>
                <w:lang w:val="kk-KZ"/>
              </w:rPr>
              <w:t xml:space="preserve">Пән оқылғаннан кейін студенттер келесі білімдер мен дағдыларды </w:t>
            </w:r>
            <w:r w:rsidRPr="00A16673">
              <w:rPr>
                <w:rFonts w:ascii="Times New Roman" w:hAnsi="Times New Roman"/>
                <w:b/>
                <w:color w:val="000000"/>
                <w:sz w:val="24"/>
                <w:szCs w:val="24"/>
                <w:lang w:val="kk-KZ"/>
              </w:rPr>
              <w:t xml:space="preserve">меңгеру керек: </w:t>
            </w:r>
          </w:p>
          <w:p w:rsidR="00C61E09" w:rsidRPr="00A16673" w:rsidRDefault="00C61E09" w:rsidP="009D1B43">
            <w:pPr>
              <w:spacing w:after="0" w:line="240" w:lineRule="auto"/>
              <w:jc w:val="both"/>
              <w:rPr>
                <w:rFonts w:ascii="Times New Roman" w:hAnsi="Times New Roman"/>
                <w:color w:val="000000"/>
                <w:sz w:val="24"/>
                <w:szCs w:val="24"/>
                <w:lang w:val="kk-KZ"/>
              </w:rPr>
            </w:pPr>
            <w:r w:rsidRPr="00A16673">
              <w:rPr>
                <w:rFonts w:ascii="Times New Roman" w:hAnsi="Times New Roman"/>
                <w:color w:val="000000"/>
                <w:sz w:val="24"/>
                <w:szCs w:val="24"/>
                <w:lang w:val="kk-KZ"/>
              </w:rPr>
              <w:t>Берілген пәнді меңгергеннен кейін студент келесі дағдылар мен білімдерді:</w:t>
            </w:r>
          </w:p>
          <w:p w:rsidR="00C61E09" w:rsidRPr="00A16673" w:rsidRDefault="00C61E09" w:rsidP="009D1B43">
            <w:pPr>
              <w:pStyle w:val="HTML"/>
              <w:shd w:val="clear" w:color="auto" w:fill="FFFFFF"/>
              <w:rPr>
                <w:rFonts w:ascii="Times New Roman" w:hAnsi="Times New Roman"/>
                <w:color w:val="000000"/>
                <w:sz w:val="24"/>
                <w:szCs w:val="24"/>
                <w:lang w:val="kk-KZ"/>
              </w:rPr>
            </w:pPr>
            <w:r w:rsidRPr="00A16673">
              <w:rPr>
                <w:rFonts w:ascii="Times New Roman" w:hAnsi="Times New Roman"/>
                <w:b/>
                <w:color w:val="000000"/>
                <w:sz w:val="24"/>
                <w:szCs w:val="24"/>
                <w:lang w:val="kk-KZ"/>
              </w:rPr>
              <w:t>Білуі керек:</w:t>
            </w:r>
            <w:r w:rsidRPr="00A16673">
              <w:rPr>
                <w:rFonts w:ascii="Times New Roman" w:hAnsi="Times New Roman"/>
                <w:color w:val="000000"/>
                <w:sz w:val="24"/>
                <w:szCs w:val="24"/>
                <w:lang w:val="kk-KZ"/>
              </w:rPr>
              <w:t xml:space="preserve"> Қазақстандағы бағалау қызметін реттеу туралы негізгі ережелерді білу; - активтер мен бизнесті бағалаудың әдіснамалық негізі; - бағалау қызметінде пайдаланылатын құралдардың теориялық негіздерін білуі тиіс;</w:t>
            </w:r>
          </w:p>
          <w:p w:rsidR="00C61E09" w:rsidRPr="00A16673" w:rsidRDefault="00C61E09" w:rsidP="009D1B43">
            <w:pPr>
              <w:pStyle w:val="HTML"/>
              <w:shd w:val="clear" w:color="auto" w:fill="FFFFFF"/>
              <w:rPr>
                <w:rFonts w:ascii="Times New Roman" w:hAnsi="Times New Roman"/>
                <w:color w:val="000000"/>
                <w:sz w:val="24"/>
                <w:szCs w:val="24"/>
                <w:lang w:val="kk-KZ"/>
              </w:rPr>
            </w:pPr>
            <w:r w:rsidRPr="00A16673">
              <w:rPr>
                <w:rFonts w:ascii="Times New Roman" w:hAnsi="Times New Roman"/>
                <w:b/>
                <w:color w:val="000000"/>
                <w:sz w:val="24"/>
                <w:szCs w:val="24"/>
                <w:lang w:val="kk-KZ"/>
              </w:rPr>
              <w:t xml:space="preserve">Меңгеру керек: </w:t>
            </w:r>
            <w:r w:rsidRPr="00A16673">
              <w:rPr>
                <w:rFonts w:ascii="Times New Roman" w:hAnsi="Times New Roman"/>
                <w:color w:val="000000"/>
                <w:sz w:val="24"/>
                <w:szCs w:val="24"/>
                <w:lang w:val="kk-KZ"/>
              </w:rPr>
              <w:t>активтер мен бизнестің құнын бағалаудың заманауи құралдарын пайдалана білу; - табыстың әдістерін қолданудың алғышарттарын, активтер мен бизнесті бағалауға арналған салыстырмалы, шығынды тәсілдердін анықтау керек;</w:t>
            </w:r>
          </w:p>
          <w:p w:rsidR="00C61E09" w:rsidRPr="00A16673" w:rsidRDefault="00C61E09" w:rsidP="009D1B43">
            <w:pPr>
              <w:pStyle w:val="HTML"/>
              <w:shd w:val="clear" w:color="auto" w:fill="FFFFFF"/>
              <w:rPr>
                <w:rFonts w:ascii="Times New Roman" w:hAnsi="Times New Roman"/>
                <w:color w:val="000000"/>
                <w:sz w:val="24"/>
                <w:szCs w:val="24"/>
                <w:lang w:val="kk-KZ"/>
              </w:rPr>
            </w:pPr>
            <w:r w:rsidRPr="00A16673">
              <w:rPr>
                <w:rFonts w:ascii="Times New Roman" w:hAnsi="Times New Roman"/>
                <w:b/>
                <w:color w:val="000000"/>
                <w:sz w:val="24"/>
                <w:szCs w:val="24"/>
                <w:lang w:val="kk-KZ"/>
              </w:rPr>
              <w:t xml:space="preserve">Игерулері қажет: </w:t>
            </w:r>
            <w:r w:rsidRPr="00A16673">
              <w:rPr>
                <w:rFonts w:ascii="Times New Roman" w:hAnsi="Times New Roman"/>
                <w:color w:val="000000"/>
                <w:sz w:val="24"/>
                <w:szCs w:val="24"/>
                <w:lang w:val="kk-KZ"/>
              </w:rPr>
              <w:t>бизнестің және оның негізгі құралдарының құнын бағалаудың заманауи тәсілдері мен әдістерін қолдану дағдыларын меңгеру; - бизнесті бағалау туралы есептің мазмұнын талдау дағдылары ие болуы қажет.</w:t>
            </w:r>
          </w:p>
          <w:p w:rsidR="00C61E09" w:rsidRPr="00A16673" w:rsidRDefault="00C61E09" w:rsidP="009D1B43">
            <w:pPr>
              <w:pStyle w:val="HTML"/>
              <w:shd w:val="clear" w:color="auto" w:fill="FFFFFF"/>
              <w:rPr>
                <w:rFonts w:ascii="Times New Roman" w:hAnsi="Times New Roman"/>
                <w:color w:val="000000"/>
                <w:sz w:val="24"/>
                <w:szCs w:val="24"/>
                <w:lang w:val="kk-KZ"/>
              </w:rPr>
            </w:pPr>
            <w:r w:rsidRPr="00A16673">
              <w:rPr>
                <w:rFonts w:ascii="Times New Roman" w:hAnsi="Times New Roman"/>
                <w:b/>
                <w:color w:val="000000"/>
                <w:sz w:val="24"/>
                <w:szCs w:val="24"/>
                <w:lang w:val="kk-KZ"/>
              </w:rPr>
              <w:t xml:space="preserve">Құзіретті болу: </w:t>
            </w:r>
            <w:r w:rsidRPr="00A16673">
              <w:rPr>
                <w:rFonts w:ascii="Times New Roman" w:hAnsi="Times New Roman"/>
                <w:color w:val="000000"/>
                <w:sz w:val="24"/>
                <w:szCs w:val="24"/>
                <w:lang w:val="kk-KZ"/>
              </w:rPr>
              <w:t>бизнесті бағалау үшін ақпараттық базаның құрамында бухгалтерлік және аналитикалық ақпараттарды қалыптастыруға құзыретті болу және бизнесті бағалау нәтижелерін талдау және оны анықтау рәсімінің сипаттамалары құзыретті болуы тиіс.</w:t>
            </w:r>
          </w:p>
        </w:tc>
      </w:tr>
      <w:tr w:rsidR="00C61E09" w:rsidRPr="00A16673" w:rsidTr="009D1B43">
        <w:trPr>
          <w:trHeight w:val="575"/>
        </w:trPr>
        <w:tc>
          <w:tcPr>
            <w:tcW w:w="2836"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tabs>
                <w:tab w:val="left" w:pos="182"/>
              </w:tabs>
              <w:spacing w:after="0" w:line="240" w:lineRule="auto"/>
              <w:jc w:val="both"/>
              <w:rPr>
                <w:rFonts w:ascii="Times New Roman" w:hAnsi="Times New Roman"/>
                <w:color w:val="000000"/>
                <w:sz w:val="24"/>
                <w:szCs w:val="24"/>
                <w:lang w:val="kk-KZ"/>
              </w:rPr>
            </w:pPr>
            <w:r w:rsidRPr="00A16673">
              <w:rPr>
                <w:rFonts w:ascii="Times New Roman" w:hAnsi="Times New Roman"/>
                <w:color w:val="000000"/>
                <w:sz w:val="24"/>
                <w:szCs w:val="24"/>
                <w:lang w:val="kk-KZ"/>
              </w:rPr>
              <w:t>Емтихан</w:t>
            </w:r>
          </w:p>
        </w:tc>
      </w:tr>
      <w:tr w:rsidR="00C61E09" w:rsidRPr="00A16673" w:rsidTr="009D1B43">
        <w:trPr>
          <w:trHeight w:val="272"/>
        </w:trPr>
        <w:tc>
          <w:tcPr>
            <w:tcW w:w="2836"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Мерзімі</w:t>
            </w:r>
            <w:r>
              <w:rPr>
                <w:rFonts w:ascii="Times New Roman" w:hAnsi="Times New Roman"/>
                <w:color w:val="000000"/>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C61E09" w:rsidRPr="00A16673" w:rsidRDefault="00C61E09" w:rsidP="009D1B43">
            <w:pPr>
              <w:tabs>
                <w:tab w:val="left" w:pos="182"/>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 академиялық кезең  (15 апта)</w:t>
            </w:r>
          </w:p>
        </w:tc>
      </w:tr>
      <w:tr w:rsidR="00C61E09" w:rsidRPr="004B5123" w:rsidTr="009D1B43">
        <w:trPr>
          <w:trHeight w:val="274"/>
        </w:trPr>
        <w:tc>
          <w:tcPr>
            <w:tcW w:w="2836" w:type="dxa"/>
            <w:tcBorders>
              <w:top w:val="single" w:sz="4" w:space="0" w:color="auto"/>
              <w:left w:val="single" w:sz="4" w:space="0" w:color="auto"/>
              <w:bottom w:val="single" w:sz="4" w:space="0" w:color="auto"/>
              <w:right w:val="single" w:sz="4" w:space="0" w:color="auto"/>
            </w:tcBorders>
            <w:hideMark/>
          </w:tcPr>
          <w:p w:rsidR="00C61E09" w:rsidRPr="00A16673" w:rsidRDefault="00C61E09" w:rsidP="009D1B43">
            <w:pPr>
              <w:tabs>
                <w:tab w:val="left" w:pos="993"/>
              </w:tabs>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lastRenderedPageBreak/>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hideMark/>
          </w:tcPr>
          <w:p w:rsidR="00C61E09" w:rsidRPr="00C61E09" w:rsidRDefault="00C61E09" w:rsidP="00C61E09">
            <w:pPr>
              <w:tabs>
                <w:tab w:val="left" w:pos="884"/>
              </w:tabs>
              <w:spacing w:after="0" w:line="240" w:lineRule="auto"/>
              <w:ind w:left="459" w:hanging="393"/>
              <w:jc w:val="center"/>
              <w:rPr>
                <w:rFonts w:ascii="Times New Roman" w:hAnsi="Times New Roman"/>
                <w:sz w:val="24"/>
                <w:szCs w:val="24"/>
                <w:lang w:val="kk-KZ"/>
              </w:rPr>
            </w:pPr>
            <w:r w:rsidRPr="00C61E09">
              <w:rPr>
                <w:rFonts w:ascii="Times New Roman" w:hAnsi="Times New Roman"/>
                <w:sz w:val="24"/>
                <w:szCs w:val="24"/>
                <w:lang w:val="kk-KZ"/>
              </w:rPr>
              <w:t>Негізгі әдебиеттер:</w:t>
            </w:r>
          </w:p>
          <w:p w:rsidR="00C61E09" w:rsidRPr="00C61E09" w:rsidRDefault="00C61E09" w:rsidP="003C49F6">
            <w:pPr>
              <w:pStyle w:val="a4"/>
              <w:numPr>
                <w:ilvl w:val="0"/>
                <w:numId w:val="34"/>
              </w:numPr>
              <w:spacing w:after="0" w:line="240" w:lineRule="auto"/>
              <w:ind w:left="459" w:hanging="393"/>
              <w:contextualSpacing/>
              <w:jc w:val="both"/>
              <w:rPr>
                <w:rFonts w:ascii="Times New Roman" w:hAnsi="Times New Roman" w:cs="Times New Roman"/>
                <w:sz w:val="24"/>
                <w:szCs w:val="24"/>
                <w:lang w:val="kk-KZ"/>
              </w:rPr>
            </w:pPr>
            <w:r w:rsidRPr="00C61E09">
              <w:rPr>
                <w:rFonts w:ascii="Times New Roman" w:hAnsi="Times New Roman" w:cs="Times New Roman"/>
                <w:sz w:val="24"/>
                <w:szCs w:val="24"/>
                <w:lang w:val="kk-KZ"/>
              </w:rPr>
              <w:t>Аскарова Ж.А. Бизнесті бағалау [Электрондық ресурс]: оқу құралы / Ж.А. Аскарова [ж.б.]; әл-Фараби атын. ҚазҰУ.- 2-бас., өңд., толықт.- Алматы: Қазақ университеті, 2020.- 222 б.</w:t>
            </w:r>
          </w:p>
          <w:p w:rsidR="00C61E09" w:rsidRPr="00C61E09" w:rsidRDefault="00C61E09" w:rsidP="003C49F6">
            <w:pPr>
              <w:pStyle w:val="a4"/>
              <w:numPr>
                <w:ilvl w:val="0"/>
                <w:numId w:val="34"/>
              </w:numPr>
              <w:tabs>
                <w:tab w:val="left" w:pos="326"/>
              </w:tabs>
              <w:spacing w:after="0" w:line="240" w:lineRule="auto"/>
              <w:ind w:left="459" w:hanging="393"/>
              <w:contextualSpacing/>
              <w:rPr>
                <w:rFonts w:ascii="Times New Roman" w:hAnsi="Times New Roman" w:cs="Times New Roman"/>
                <w:sz w:val="24"/>
                <w:szCs w:val="24"/>
                <w:lang w:val="kk-KZ"/>
              </w:rPr>
            </w:pPr>
            <w:r w:rsidRPr="00C61E09">
              <w:rPr>
                <w:rFonts w:ascii="Times New Roman" w:hAnsi="Times New Roman" w:cs="Times New Roman"/>
                <w:sz w:val="24"/>
                <w:szCs w:val="24"/>
              </w:rPr>
              <w:t>Джулаева А.Организация бизнеса [Электронный ресурс]: учеб. пособие / А. Джулаева; КазНУ им. аль-Фараби.-Алматы:Қазақ университеті,2020.-232 с.</w:t>
            </w:r>
            <w:r w:rsidRPr="00C61E09">
              <w:rPr>
                <w:rFonts w:ascii="Times New Roman" w:hAnsi="Times New Roman" w:cs="Times New Roman"/>
                <w:sz w:val="24"/>
                <w:szCs w:val="24"/>
                <w:lang w:val="kk-KZ"/>
              </w:rPr>
              <w:t xml:space="preserve"> </w:t>
            </w:r>
          </w:p>
          <w:p w:rsidR="00C61E09" w:rsidRPr="00C61E09" w:rsidRDefault="00C61E09" w:rsidP="003C49F6">
            <w:pPr>
              <w:pStyle w:val="a4"/>
              <w:numPr>
                <w:ilvl w:val="0"/>
                <w:numId w:val="34"/>
              </w:numPr>
              <w:tabs>
                <w:tab w:val="left" w:pos="326"/>
              </w:tabs>
              <w:spacing w:after="0" w:line="240" w:lineRule="auto"/>
              <w:ind w:left="459" w:hanging="393"/>
              <w:contextualSpacing/>
              <w:rPr>
                <w:rFonts w:ascii="Times New Roman" w:hAnsi="Times New Roman"/>
                <w:sz w:val="24"/>
                <w:szCs w:val="24"/>
                <w:lang w:val="kk-KZ"/>
              </w:rPr>
            </w:pPr>
            <w:r w:rsidRPr="00C61E09">
              <w:rPr>
                <w:rFonts w:ascii="Times New Roman" w:eastAsia="Calibri" w:hAnsi="Times New Roman"/>
                <w:bCs/>
                <w:sz w:val="24"/>
                <w:szCs w:val="24"/>
              </w:rPr>
              <w:t>Бусов, В.И. Оценка стоимости предприятия(бизнеса)</w:t>
            </w:r>
            <w:r w:rsidRPr="00C61E09">
              <w:rPr>
                <w:rFonts w:ascii="Times New Roman" w:eastAsia="Calibri" w:hAnsi="Times New Roman"/>
                <w:sz w:val="24"/>
                <w:szCs w:val="24"/>
              </w:rPr>
              <w:t> [Текст]: учебник для бакалавров / В.И. Бусов, О.А. Землянский, А.П. Поляков; под.ред. В.И.Бусова.- М.: Юрайт, 2013.- 430 с.</w:t>
            </w:r>
          </w:p>
          <w:p w:rsidR="00C61E09" w:rsidRPr="00C61E09" w:rsidRDefault="00C61E09" w:rsidP="003C49F6">
            <w:pPr>
              <w:pStyle w:val="a4"/>
              <w:numPr>
                <w:ilvl w:val="0"/>
                <w:numId w:val="34"/>
              </w:numPr>
              <w:spacing w:after="0" w:line="240" w:lineRule="auto"/>
              <w:ind w:left="459" w:hanging="393"/>
              <w:contextualSpacing/>
              <w:jc w:val="both"/>
              <w:rPr>
                <w:rFonts w:ascii="Times New Roman" w:hAnsi="Times New Roman"/>
                <w:sz w:val="24"/>
                <w:szCs w:val="24"/>
              </w:rPr>
            </w:pPr>
            <w:r w:rsidRPr="00C61E09">
              <w:rPr>
                <w:rFonts w:ascii="Times New Roman" w:hAnsi="Times New Roman"/>
                <w:bCs/>
                <w:sz w:val="24"/>
                <w:szCs w:val="24"/>
                <w:lang w:val="kk-KZ"/>
              </w:rPr>
              <w:t xml:space="preserve">Куратко Д.Ф. </w:t>
            </w:r>
            <w:r w:rsidRPr="00C61E09">
              <w:rPr>
                <w:rFonts w:ascii="Times New Roman" w:hAnsi="Times New Roman"/>
                <w:sz w:val="24"/>
                <w:szCs w:val="24"/>
                <w:lang w:val="kk-KZ"/>
              </w:rPr>
              <w:t xml:space="preserve">Кәсіпкерлік: теория, процесс, практика [Мәтін] / Д.Ф. Куратко; ауд. М.Қыстаубаева, Б.Сабденәлиев, М.Сейітжаппарұлы </w:t>
            </w:r>
            <w:r w:rsidRPr="009D1B43">
              <w:rPr>
                <w:rFonts w:ascii="Times New Roman" w:hAnsi="Times New Roman"/>
                <w:sz w:val="24"/>
                <w:szCs w:val="24"/>
                <w:lang w:val="kk-KZ"/>
              </w:rPr>
              <w:t xml:space="preserve">[ж.т.б.].- 10-бас.- Алматы: Ұлттық аударма бюросы, 2018.- 480 б.- (Рухани жаңғыру. Жаңа гуманитарлық білім. </w:t>
            </w:r>
            <w:r w:rsidRPr="00C61E09">
              <w:rPr>
                <w:rFonts w:ascii="Times New Roman" w:hAnsi="Times New Roman"/>
                <w:sz w:val="24"/>
                <w:szCs w:val="24"/>
              </w:rPr>
              <w:t>Қазақ тіліндегі 100 жаңа оқулық).</w:t>
            </w:r>
          </w:p>
          <w:p w:rsidR="00C61E09" w:rsidRPr="00C61E09" w:rsidRDefault="00C61E09" w:rsidP="003C49F6">
            <w:pPr>
              <w:pStyle w:val="a4"/>
              <w:numPr>
                <w:ilvl w:val="0"/>
                <w:numId w:val="34"/>
              </w:numPr>
              <w:spacing w:after="0" w:line="240" w:lineRule="auto"/>
              <w:ind w:left="459" w:hanging="393"/>
              <w:contextualSpacing/>
              <w:jc w:val="both"/>
              <w:rPr>
                <w:rFonts w:ascii="Times New Roman" w:hAnsi="Times New Roman"/>
                <w:sz w:val="24"/>
                <w:szCs w:val="24"/>
              </w:rPr>
            </w:pPr>
            <w:r w:rsidRPr="00C61E09">
              <w:rPr>
                <w:rFonts w:ascii="Times New Roman" w:hAnsi="Times New Roman"/>
                <w:bCs/>
                <w:sz w:val="24"/>
                <w:szCs w:val="24"/>
                <w:lang w:val="kk-KZ"/>
              </w:rPr>
              <w:t xml:space="preserve">Мэнкью Н.Г. </w:t>
            </w:r>
            <w:r w:rsidRPr="00C61E09">
              <w:rPr>
                <w:rFonts w:ascii="Times New Roman" w:hAnsi="Times New Roman"/>
                <w:sz w:val="24"/>
                <w:szCs w:val="24"/>
                <w:lang w:val="kk-KZ"/>
              </w:rPr>
              <w:t xml:space="preserve">Экономикс [Мәтін] / Н.Г. Мэнкью, М.П. Тейлор; ауд. Л.Ә.Бимендиева, Р.Д.Досжан, Г.К.Иляшова [ж.т.б.].- 4-бас.- Алматы: Ұлттық аударма бюросы, 2018.- 848 б.- (Рухани жаңғыру. Жаңа гуманитарлық білім. </w:t>
            </w:r>
            <w:r w:rsidRPr="00C61E09">
              <w:rPr>
                <w:rFonts w:ascii="Times New Roman" w:hAnsi="Times New Roman"/>
                <w:sz w:val="24"/>
                <w:szCs w:val="24"/>
              </w:rPr>
              <w:t xml:space="preserve">Қазақ тіліндегі 100 жаңа оқулық). </w:t>
            </w:r>
          </w:p>
          <w:p w:rsidR="00C61E09" w:rsidRPr="00C61E09" w:rsidRDefault="00C61E09" w:rsidP="003C49F6">
            <w:pPr>
              <w:pStyle w:val="a4"/>
              <w:numPr>
                <w:ilvl w:val="0"/>
                <w:numId w:val="34"/>
              </w:numPr>
              <w:spacing w:after="0" w:line="240" w:lineRule="auto"/>
              <w:ind w:left="459" w:hanging="393"/>
              <w:contextualSpacing/>
              <w:jc w:val="both"/>
              <w:rPr>
                <w:rFonts w:ascii="Times New Roman" w:hAnsi="Times New Roman"/>
                <w:sz w:val="24"/>
                <w:szCs w:val="24"/>
                <w:lang w:val="kk-KZ"/>
              </w:rPr>
            </w:pPr>
            <w:r w:rsidRPr="00C61E09">
              <w:rPr>
                <w:rFonts w:ascii="Times New Roman" w:hAnsi="Times New Roman"/>
                <w:bCs/>
                <w:sz w:val="24"/>
                <w:szCs w:val="24"/>
                <w:lang w:val="kk-KZ"/>
              </w:rPr>
              <w:t xml:space="preserve">Шваб К. </w:t>
            </w:r>
            <w:r w:rsidRPr="00C61E09">
              <w:rPr>
                <w:rFonts w:ascii="Times New Roman" w:hAnsi="Times New Roman"/>
                <w:sz w:val="24"/>
                <w:szCs w:val="24"/>
                <w:lang w:val="kk-KZ"/>
              </w:rPr>
              <w:t xml:space="preserve">Төртінші индустриялық революция [Мәтін] /К. Шваб; ауд. Н.Б.Ақыш, Л.Ә.Бимендиева, К.І.Матыжанов. - Алматы: Ұлттық аударма бюросы, 2018.- 200 б.- (Рухани жаңғыру. Жаңа гуманитарлық білім. Қазақ тіліндегі 100 жаңа оқулық). </w:t>
            </w:r>
          </w:p>
          <w:p w:rsidR="00C61E09" w:rsidRPr="00C61E09" w:rsidRDefault="00C61E09" w:rsidP="003C49F6">
            <w:pPr>
              <w:pStyle w:val="a4"/>
              <w:numPr>
                <w:ilvl w:val="0"/>
                <w:numId w:val="34"/>
              </w:num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bCs/>
                <w:sz w:val="24"/>
                <w:szCs w:val="24"/>
                <w:lang w:val="kk-KZ"/>
              </w:rPr>
              <w:t xml:space="preserve">Әмірбекұлы Е. </w:t>
            </w:r>
            <w:r w:rsidRPr="00C61E09">
              <w:rPr>
                <w:rFonts w:ascii="Times New Roman" w:hAnsi="Times New Roman"/>
                <w:sz w:val="24"/>
                <w:szCs w:val="24"/>
                <w:lang w:val="kk-KZ"/>
              </w:rPr>
              <w:t>Инновациялық бизнес [Мәтін]: оқу</w:t>
            </w:r>
          </w:p>
          <w:p w:rsidR="00C61E09" w:rsidRPr="00C61E09" w:rsidRDefault="00C61E09" w:rsidP="00C61E09">
            <w:p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sz w:val="24"/>
                <w:szCs w:val="24"/>
                <w:lang w:val="kk-KZ"/>
              </w:rPr>
              <w:t xml:space="preserve">құралы / Е. Әмірбекұлы.- Алматы: TechSmith, 2018.- 188 б. </w:t>
            </w:r>
          </w:p>
          <w:p w:rsidR="00C61E09" w:rsidRPr="00C61E09" w:rsidRDefault="00C61E09" w:rsidP="003C49F6">
            <w:pPr>
              <w:pStyle w:val="a4"/>
              <w:numPr>
                <w:ilvl w:val="0"/>
                <w:numId w:val="34"/>
              </w:num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bCs/>
                <w:sz w:val="24"/>
                <w:szCs w:val="24"/>
                <w:lang w:val="kk-KZ"/>
              </w:rPr>
              <w:t xml:space="preserve">Мейірбеков А.Қ. </w:t>
            </w:r>
            <w:r w:rsidRPr="00C61E09">
              <w:rPr>
                <w:rFonts w:ascii="Times New Roman" w:hAnsi="Times New Roman"/>
                <w:sz w:val="24"/>
                <w:szCs w:val="24"/>
                <w:lang w:val="kk-KZ"/>
              </w:rPr>
              <w:t>Кәсіпорын экономикасы [Мәтін]: оқу</w:t>
            </w:r>
          </w:p>
          <w:p w:rsidR="00C61E09" w:rsidRPr="00C61E09" w:rsidRDefault="00C61E09" w:rsidP="00C61E09">
            <w:p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sz w:val="24"/>
                <w:szCs w:val="24"/>
                <w:lang w:val="kk-KZ"/>
              </w:rPr>
              <w:t>құралы / А.Қ. Мейірбеков, Қ.Ә. Әлімбетов.- Алматы: TechSmith, 2018.- 252 б.</w:t>
            </w:r>
          </w:p>
          <w:p w:rsidR="00C61E09" w:rsidRPr="00C61E09" w:rsidRDefault="00C61E09" w:rsidP="003C49F6">
            <w:pPr>
              <w:pStyle w:val="a4"/>
              <w:numPr>
                <w:ilvl w:val="0"/>
                <w:numId w:val="34"/>
              </w:num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bCs/>
                <w:sz w:val="24"/>
                <w:szCs w:val="24"/>
                <w:lang w:val="kk-KZ"/>
              </w:rPr>
              <w:t xml:space="preserve">Раимбеков Ж.С. </w:t>
            </w:r>
            <w:r w:rsidRPr="00C61E09">
              <w:rPr>
                <w:rFonts w:ascii="Times New Roman" w:hAnsi="Times New Roman"/>
                <w:sz w:val="24"/>
                <w:szCs w:val="24"/>
                <w:lang w:val="kk-KZ"/>
              </w:rPr>
              <w:t>Кәсіпорын экономикасы [Мәтін]: оқу</w:t>
            </w:r>
          </w:p>
          <w:p w:rsidR="00C61E09" w:rsidRPr="00C61E09" w:rsidRDefault="00C61E09" w:rsidP="00C61E09">
            <w:p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sz w:val="24"/>
                <w:szCs w:val="24"/>
                <w:lang w:val="kk-KZ"/>
              </w:rPr>
              <w:t xml:space="preserve">құралы / Ж.С. Раимбеков, П.Т. Байнеева.- Алматы: TechSmith, 2018.- 320 б. </w:t>
            </w:r>
          </w:p>
          <w:p w:rsidR="00C61E09" w:rsidRPr="00C61E09" w:rsidRDefault="00C61E09" w:rsidP="003C49F6">
            <w:pPr>
              <w:pStyle w:val="a4"/>
              <w:numPr>
                <w:ilvl w:val="0"/>
                <w:numId w:val="34"/>
              </w:numPr>
              <w:tabs>
                <w:tab w:val="left" w:pos="743"/>
                <w:tab w:val="left" w:pos="885"/>
              </w:tabs>
              <w:spacing w:after="0" w:line="240" w:lineRule="auto"/>
              <w:ind w:left="459" w:hanging="393"/>
              <w:jc w:val="both"/>
              <w:rPr>
                <w:rFonts w:ascii="Times New Roman" w:hAnsi="Times New Roman"/>
                <w:sz w:val="24"/>
                <w:szCs w:val="24"/>
                <w:lang w:val="kk-KZ"/>
              </w:rPr>
            </w:pPr>
            <w:r w:rsidRPr="00C61E09">
              <w:rPr>
                <w:rFonts w:ascii="Times New Roman" w:hAnsi="Times New Roman"/>
                <w:bCs/>
                <w:sz w:val="24"/>
                <w:szCs w:val="24"/>
                <w:lang w:val="kk-KZ"/>
              </w:rPr>
              <w:t xml:space="preserve">Чаффей Д. </w:t>
            </w:r>
            <w:r w:rsidRPr="00C61E09">
              <w:rPr>
                <w:rFonts w:ascii="Times New Roman" w:hAnsi="Times New Roman"/>
                <w:sz w:val="24"/>
                <w:szCs w:val="24"/>
                <w:lang w:val="kk-KZ"/>
              </w:rPr>
              <w:t>Сандық бизнес және электрондық</w:t>
            </w:r>
          </w:p>
          <w:p w:rsidR="00C61E09" w:rsidRPr="00C61E09" w:rsidRDefault="00C61E09" w:rsidP="00C61E09">
            <w:pPr>
              <w:tabs>
                <w:tab w:val="left" w:pos="743"/>
                <w:tab w:val="left" w:pos="885"/>
              </w:tabs>
              <w:spacing w:after="0" w:line="240" w:lineRule="auto"/>
              <w:ind w:left="459" w:hanging="393"/>
              <w:jc w:val="both"/>
              <w:rPr>
                <w:rFonts w:ascii="Times New Roman" w:hAnsi="Times New Roman"/>
                <w:sz w:val="24"/>
                <w:szCs w:val="24"/>
              </w:rPr>
            </w:pPr>
            <w:r w:rsidRPr="00C61E09">
              <w:rPr>
                <w:rFonts w:ascii="Times New Roman" w:hAnsi="Times New Roman"/>
                <w:sz w:val="24"/>
                <w:szCs w:val="24"/>
                <w:lang w:val="kk-KZ"/>
              </w:rPr>
              <w:t xml:space="preserve">коммерцияны басқару: стратегиясы, қолданысы мен практикасы [Мәтін]: оқулық / Д. Чаффей; ағыл. тілінен ауд. Г.Қ.Бекқожанова; ҚР Білім және ғылым м-трлігі.- Алматы: ҚР Жоғарғы оқу орындарының қауымдастығы, 2017.- </w:t>
            </w:r>
            <w:r w:rsidRPr="00C61E09">
              <w:rPr>
                <w:rFonts w:ascii="Times New Roman" w:hAnsi="Times New Roman"/>
                <w:sz w:val="24"/>
                <w:szCs w:val="24"/>
              </w:rPr>
              <w:t>520 б.</w:t>
            </w:r>
          </w:p>
          <w:p w:rsidR="00C61E09" w:rsidRPr="00C61E09" w:rsidRDefault="00C61E09" w:rsidP="003C49F6">
            <w:pPr>
              <w:pStyle w:val="a4"/>
              <w:numPr>
                <w:ilvl w:val="0"/>
                <w:numId w:val="34"/>
              </w:numPr>
              <w:tabs>
                <w:tab w:val="left" w:pos="743"/>
                <w:tab w:val="left" w:pos="885"/>
              </w:tabs>
              <w:spacing w:after="0" w:line="240" w:lineRule="auto"/>
              <w:ind w:left="459" w:hanging="393"/>
              <w:jc w:val="both"/>
              <w:rPr>
                <w:rFonts w:ascii="Times New Roman" w:hAnsi="Times New Roman"/>
                <w:color w:val="000000"/>
                <w:sz w:val="24"/>
                <w:szCs w:val="24"/>
                <w:lang w:val="kk-KZ"/>
              </w:rPr>
            </w:pPr>
            <w:r w:rsidRPr="00C61E09">
              <w:rPr>
                <w:rFonts w:ascii="Times New Roman" w:hAnsi="Times New Roman"/>
                <w:bCs/>
                <w:color w:val="000000"/>
                <w:sz w:val="24"/>
                <w:szCs w:val="24"/>
              </w:rPr>
              <w:t>Николас Дж. Бизнес және заң</w:t>
            </w:r>
            <w:r w:rsidRPr="00C61E09">
              <w:rPr>
                <w:rFonts w:ascii="Times New Roman" w:hAnsi="Times New Roman"/>
                <w:color w:val="000000"/>
                <w:sz w:val="24"/>
                <w:szCs w:val="24"/>
              </w:rPr>
              <w:t xml:space="preserve"> [Мәтін]: 1-том: оқулық / Дж. </w:t>
            </w:r>
          </w:p>
          <w:p w:rsidR="00C61E09" w:rsidRPr="00C61E09" w:rsidRDefault="00C61E09" w:rsidP="00C61E09">
            <w:pPr>
              <w:tabs>
                <w:tab w:val="left" w:pos="743"/>
                <w:tab w:val="left" w:pos="885"/>
              </w:tabs>
              <w:spacing w:after="0" w:line="240" w:lineRule="auto"/>
              <w:ind w:left="459" w:hanging="393"/>
              <w:jc w:val="both"/>
              <w:rPr>
                <w:rFonts w:ascii="Times New Roman" w:hAnsi="Times New Roman"/>
                <w:b/>
                <w:bCs/>
                <w:color w:val="000000"/>
                <w:sz w:val="24"/>
                <w:szCs w:val="24"/>
                <w:lang w:val="kk-KZ"/>
              </w:rPr>
            </w:pPr>
            <w:r w:rsidRPr="00C61E09">
              <w:rPr>
                <w:rFonts w:ascii="Times New Roman" w:hAnsi="Times New Roman"/>
                <w:color w:val="000000"/>
                <w:sz w:val="24"/>
                <w:szCs w:val="24"/>
                <w:lang w:val="kk-KZ"/>
              </w:rPr>
              <w:t>Николас; ҚР Білім және ғылым м-трлігі.- 3-бас.- Алматы: Дәуір, 2017.- 468 б.</w:t>
            </w:r>
          </w:p>
        </w:tc>
      </w:tr>
    </w:tbl>
    <w:p w:rsidR="00C61E09" w:rsidRDefault="00C61E09"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6E4D90" w:rsidRPr="00D20674" w:rsidTr="006E4D90">
        <w:tc>
          <w:tcPr>
            <w:tcW w:w="2836" w:type="dxa"/>
            <w:tcBorders>
              <w:top w:val="single" w:sz="4" w:space="0" w:color="auto"/>
              <w:left w:val="single" w:sz="4" w:space="0" w:color="auto"/>
              <w:bottom w:val="single" w:sz="4" w:space="0" w:color="auto"/>
              <w:right w:val="single" w:sz="4" w:space="0" w:color="auto"/>
            </w:tcBorders>
          </w:tcPr>
          <w:p w:rsidR="006E4D90" w:rsidRPr="004B5123" w:rsidRDefault="006E4D90" w:rsidP="00D64CCD">
            <w:pPr>
              <w:spacing w:after="0" w:line="240" w:lineRule="auto"/>
              <w:rPr>
                <w:rFonts w:ascii="Times New Roman" w:hAnsi="Times New Roman"/>
                <w:b/>
                <w:color w:val="000000"/>
                <w:sz w:val="24"/>
                <w:szCs w:val="24"/>
                <w:lang w:val="kk-KZ"/>
              </w:rPr>
            </w:pPr>
            <w:r w:rsidRPr="004B5123">
              <w:rPr>
                <w:rFonts w:ascii="Times New Roman" w:hAnsi="Times New Roman"/>
                <w:b/>
                <w:color w:val="000000"/>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6E4D90" w:rsidRPr="00596032" w:rsidRDefault="006E4D90" w:rsidP="003C49F6">
            <w:pPr>
              <w:spacing w:after="0" w:line="240" w:lineRule="auto"/>
              <w:rPr>
                <w:rFonts w:ascii="Times New Roman" w:hAnsi="Times New Roman"/>
                <w:b/>
                <w:bCs/>
                <w:sz w:val="24"/>
                <w:szCs w:val="24"/>
                <w:lang w:val="kk-KZ"/>
              </w:rPr>
            </w:pPr>
            <w:r w:rsidRPr="00682356">
              <w:rPr>
                <w:rFonts w:ascii="Times New Roman" w:hAnsi="Times New Roman"/>
                <w:b/>
                <w:sz w:val="24"/>
                <w:szCs w:val="24"/>
                <w:lang w:val="kk-KZ"/>
              </w:rPr>
              <w:t>ZhM</w:t>
            </w:r>
            <w:r w:rsidR="003C49F6">
              <w:rPr>
                <w:rFonts w:ascii="Times New Roman" w:hAnsi="Times New Roman"/>
                <w:b/>
                <w:sz w:val="24"/>
                <w:szCs w:val="24"/>
                <w:lang w:val="kk-KZ"/>
              </w:rPr>
              <w:t>В</w:t>
            </w:r>
            <w:r w:rsidRPr="00682356">
              <w:rPr>
                <w:rFonts w:ascii="Times New Roman" w:hAnsi="Times New Roman"/>
                <w:b/>
                <w:sz w:val="24"/>
                <w:szCs w:val="24"/>
                <w:lang w:val="kk-KZ"/>
              </w:rPr>
              <w:t>B</w:t>
            </w:r>
            <w:r w:rsidR="003C49F6">
              <w:rPr>
                <w:rFonts w:ascii="Times New Roman" w:hAnsi="Times New Roman"/>
                <w:b/>
                <w:sz w:val="24"/>
                <w:szCs w:val="24"/>
                <w:lang w:val="kk-KZ"/>
              </w:rPr>
              <w:t xml:space="preserve"> 3214</w:t>
            </w:r>
            <w:r w:rsidRPr="00682356">
              <w:rPr>
                <w:rFonts w:ascii="Times New Roman" w:hAnsi="Times New Roman"/>
                <w:b/>
                <w:sz w:val="24"/>
                <w:szCs w:val="24"/>
                <w:lang w:val="kk-KZ"/>
              </w:rPr>
              <w:t xml:space="preserve"> Жылжымайтын мүлік</w:t>
            </w:r>
            <w:r w:rsidR="003C49F6">
              <w:rPr>
                <w:rFonts w:ascii="Times New Roman" w:hAnsi="Times New Roman"/>
                <w:b/>
                <w:sz w:val="24"/>
                <w:szCs w:val="24"/>
                <w:lang w:val="kk-KZ"/>
              </w:rPr>
              <w:t>ті бағалау</w:t>
            </w:r>
            <w:r w:rsidRPr="00682356">
              <w:rPr>
                <w:rFonts w:ascii="Times New Roman" w:hAnsi="Times New Roman"/>
                <w:b/>
                <w:sz w:val="24"/>
                <w:szCs w:val="24"/>
                <w:lang w:val="kk-KZ"/>
              </w:rPr>
              <w:t xml:space="preserve"> және басқару </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6E4D90" w:rsidRPr="00DD59D9" w:rsidRDefault="006E4D90" w:rsidP="00D64CCD">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Бейсенбаева А.К., Жаманкараев Ж.</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tcPr>
          <w:p w:rsidR="006E4D90" w:rsidRPr="00DD59D9"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БП/ТК </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Бакалавриат</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lastRenderedPageBreak/>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6В0410</w:t>
            </w:r>
            <w:r>
              <w:rPr>
                <w:rFonts w:ascii="Times New Roman" w:hAnsi="Times New Roman"/>
                <w:color w:val="000000"/>
                <w:sz w:val="24"/>
                <w:szCs w:val="24"/>
                <w:lang w:val="kk-KZ"/>
              </w:rPr>
              <w:t>3</w:t>
            </w:r>
            <w:r w:rsidRPr="00A16673">
              <w:rPr>
                <w:rFonts w:ascii="Times New Roman" w:hAnsi="Times New Roman"/>
                <w:color w:val="000000"/>
                <w:sz w:val="24"/>
                <w:szCs w:val="24"/>
                <w:lang w:val="kk-KZ"/>
              </w:rPr>
              <w:t xml:space="preserve">- </w:t>
            </w:r>
            <w:r>
              <w:rPr>
                <w:rFonts w:ascii="Times New Roman" w:hAnsi="Times New Roman"/>
                <w:color w:val="000000"/>
                <w:sz w:val="24"/>
                <w:szCs w:val="24"/>
                <w:lang w:val="kk-KZ"/>
              </w:rPr>
              <w:t>Есеп және аудит</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DD59D9"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5</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Күндізгі</w:t>
            </w:r>
          </w:p>
        </w:tc>
      </w:tr>
      <w:tr w:rsidR="006E4D90" w:rsidRPr="009F459D" w:rsidTr="006E4D90">
        <w:tc>
          <w:tcPr>
            <w:tcW w:w="2836"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rPr>
            </w:pPr>
            <w:r w:rsidRPr="00A16673">
              <w:rPr>
                <w:rFonts w:ascii="Times New Roman" w:hAnsi="Times New Roman"/>
                <w:color w:val="000000"/>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tabs>
                <w:tab w:val="left" w:pos="2340"/>
              </w:tabs>
              <w:spacing w:after="0" w:line="240" w:lineRule="auto"/>
              <w:rPr>
                <w:rFonts w:ascii="Times New Roman" w:hAnsi="Times New Roman"/>
                <w:color w:val="000000"/>
                <w:sz w:val="24"/>
                <w:szCs w:val="24"/>
                <w:lang w:val="en-US"/>
              </w:rPr>
            </w:pPr>
            <w:r w:rsidRPr="00A16673">
              <w:rPr>
                <w:rFonts w:ascii="Times New Roman" w:hAnsi="Times New Roman"/>
                <w:color w:val="000000"/>
                <w:sz w:val="24"/>
                <w:szCs w:val="24"/>
                <w:lang w:val="kk-KZ"/>
              </w:rPr>
              <w:t xml:space="preserve">5 </w:t>
            </w:r>
          </w:p>
        </w:tc>
      </w:tr>
      <w:tr w:rsidR="006E4D90" w:rsidRPr="009F459D" w:rsidTr="006E4D90">
        <w:trPr>
          <w:trHeight w:val="140"/>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rPr>
            </w:pPr>
            <w:r w:rsidRPr="009F459D">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6E4D90" w:rsidRPr="00C61E09" w:rsidRDefault="006E4D90" w:rsidP="00D64CCD">
            <w:pPr>
              <w:spacing w:after="0" w:line="240" w:lineRule="auto"/>
              <w:rPr>
                <w:rFonts w:ascii="Times New Roman" w:hAnsi="Times New Roman"/>
                <w:color w:val="000000"/>
                <w:sz w:val="24"/>
                <w:szCs w:val="24"/>
                <w:lang w:val="kk-KZ"/>
              </w:rPr>
            </w:pPr>
            <w:r w:rsidRPr="00A16673">
              <w:rPr>
                <w:rFonts w:ascii="Times New Roman" w:hAnsi="Times New Roman"/>
                <w:color w:val="000000"/>
                <w:sz w:val="24"/>
                <w:szCs w:val="24"/>
                <w:lang w:val="kk-KZ"/>
              </w:rPr>
              <w:t xml:space="preserve">Қаржы менеджменті </w:t>
            </w:r>
          </w:p>
        </w:tc>
      </w:tr>
      <w:tr w:rsidR="006E4D90" w:rsidRPr="009F459D" w:rsidTr="006E4D90">
        <w:trPr>
          <w:trHeight w:val="285"/>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jc w:val="both"/>
              <w:rPr>
                <w:rFonts w:ascii="Times New Roman" w:hAnsi="Times New Roman"/>
                <w:sz w:val="24"/>
                <w:szCs w:val="24"/>
                <w:lang w:val="kk-KZ"/>
              </w:rPr>
            </w:pPr>
            <w:r w:rsidRPr="009F459D">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6E4D90" w:rsidRPr="00A16673" w:rsidRDefault="006E4D90" w:rsidP="00D64CC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Қаржылық және басқару талдауы</w:t>
            </w:r>
          </w:p>
        </w:tc>
      </w:tr>
      <w:tr w:rsidR="006E4D90" w:rsidRPr="00D20674" w:rsidTr="006E4D90">
        <w:trPr>
          <w:trHeight w:val="285"/>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jc w:val="both"/>
              <w:rPr>
                <w:rFonts w:ascii="Times New Roman" w:hAnsi="Times New Roman"/>
                <w:sz w:val="24"/>
                <w:szCs w:val="24"/>
                <w:lang w:val="kk-KZ"/>
              </w:rPr>
            </w:pPr>
            <w:r w:rsidRPr="009F459D">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6E4D90" w:rsidRPr="00163555" w:rsidRDefault="006E4D90"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163555">
              <w:rPr>
                <w:rFonts w:ascii="Times New Roman" w:hAnsi="Times New Roman"/>
                <w:sz w:val="24"/>
                <w:szCs w:val="24"/>
                <w:lang w:val="kk-KZ"/>
              </w:rPr>
              <w:t xml:space="preserve">жылжымайтын мүлікті, мүліктік кешендерді, өнеркәсіп активтерін, зияткерлік мүлікті, машина және құрал-жабдықтарды, техникаларды, көлік құралдарын бағалаудың негізгі түсініктері мен принциптерін, оларды басқару және   экономикалық талдау әдістерін үйрету.  </w:t>
            </w:r>
          </w:p>
        </w:tc>
      </w:tr>
      <w:tr w:rsidR="006E4D90" w:rsidRPr="00D20674" w:rsidTr="006E4D90">
        <w:trPr>
          <w:trHeight w:val="1124"/>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lang w:val="kk-KZ"/>
              </w:rPr>
            </w:pPr>
            <w:r w:rsidRPr="009F459D">
              <w:rPr>
                <w:rFonts w:ascii="Times New Roman" w:hAnsi="Times New Roman"/>
                <w:sz w:val="24"/>
                <w:szCs w:val="24"/>
                <w:lang w:val="kk-KZ"/>
              </w:rPr>
              <w:t>Пәннің  мазмұны</w:t>
            </w:r>
          </w:p>
          <w:p w:rsidR="006E4D90" w:rsidRPr="009F459D" w:rsidRDefault="006E4D90" w:rsidP="00D64CCD">
            <w:pPr>
              <w:spacing w:after="0" w:line="240" w:lineRule="auto"/>
              <w:contextualSpacing/>
              <w:rPr>
                <w:rFonts w:ascii="Times New Roman" w:hAnsi="Times New Roman"/>
                <w:sz w:val="24"/>
                <w:szCs w:val="24"/>
                <w:lang w:val="kk-KZ"/>
              </w:rPr>
            </w:pPr>
          </w:p>
          <w:p w:rsidR="006E4D90" w:rsidRPr="009F459D" w:rsidRDefault="006E4D90" w:rsidP="00D64CCD">
            <w:pPr>
              <w:spacing w:after="0" w:line="240" w:lineRule="auto"/>
              <w:contextualSpacing/>
              <w:rPr>
                <w:rFonts w:ascii="Times New Roman" w:hAnsi="Times New Roman"/>
                <w:sz w:val="24"/>
                <w:szCs w:val="24"/>
                <w:lang w:val="kk-KZ"/>
              </w:rPr>
            </w:pPr>
          </w:p>
          <w:p w:rsidR="006E4D90" w:rsidRPr="009F459D" w:rsidRDefault="006E4D90" w:rsidP="00D64CCD">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tcPr>
          <w:p w:rsidR="006E4D90" w:rsidRPr="00163555" w:rsidRDefault="006E4D90" w:rsidP="00D64CCD">
            <w:pPr>
              <w:spacing w:after="0" w:line="240" w:lineRule="auto"/>
              <w:jc w:val="both"/>
              <w:rPr>
                <w:rFonts w:ascii="Times New Roman" w:hAnsi="Times New Roman"/>
                <w:sz w:val="24"/>
                <w:szCs w:val="24"/>
                <w:lang w:val="kk-KZ"/>
              </w:rPr>
            </w:pPr>
            <w:r w:rsidRPr="00163555">
              <w:rPr>
                <w:rFonts w:ascii="Times New Roman" w:hAnsi="Times New Roman"/>
                <w:sz w:val="24"/>
                <w:szCs w:val="24"/>
                <w:lang w:val="kk-KZ"/>
              </w:rPr>
              <w:t>Жылжымайтын мүліктің негізгі түсініктері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мүліктін баскару максаты және принциптері</w:t>
            </w:r>
            <w:r>
              <w:rPr>
                <w:rFonts w:ascii="Times New Roman" w:hAnsi="Times New Roman"/>
                <w:sz w:val="24"/>
                <w:szCs w:val="24"/>
                <w:lang w:val="kk-KZ"/>
              </w:rPr>
              <w:t xml:space="preserve">. </w:t>
            </w:r>
            <w:r w:rsidRPr="00163555">
              <w:rPr>
                <w:rFonts w:ascii="Times New Roman" w:hAnsi="Times New Roman"/>
                <w:sz w:val="24"/>
                <w:szCs w:val="24"/>
                <w:lang w:val="kk-KZ"/>
              </w:rPr>
              <w:t xml:space="preserve">Жылжымайтын мүліктін нарығын мемлекеттік реттеу </w:t>
            </w:r>
            <w:r w:rsidRPr="00163555">
              <w:rPr>
                <w:rFonts w:ascii="Times New Roman" w:hAnsi="Times New Roman"/>
                <w:spacing w:val="3"/>
                <w:sz w:val="24"/>
                <w:szCs w:val="24"/>
                <w:lang w:val="kk-KZ"/>
              </w:rPr>
              <w:t>қалыптасуы</w:t>
            </w:r>
            <w:r w:rsidRPr="00163555">
              <w:rPr>
                <w:rFonts w:ascii="Times New Roman" w:hAnsi="Times New Roman"/>
                <w:caps/>
                <w:sz w:val="24"/>
                <w:szCs w:val="24"/>
                <w:lang w:val="kk-KZ"/>
              </w:rPr>
              <w:t>.</w:t>
            </w:r>
            <w:r>
              <w:rPr>
                <w:rFonts w:ascii="Times New Roman" w:hAnsi="Times New Roman"/>
                <w:caps/>
                <w:sz w:val="24"/>
                <w:szCs w:val="24"/>
                <w:lang w:val="kk-KZ"/>
              </w:rPr>
              <w:t xml:space="preserve"> </w:t>
            </w:r>
            <w:r w:rsidRPr="00163555">
              <w:rPr>
                <w:rFonts w:ascii="Times New Roman" w:hAnsi="Times New Roman"/>
                <w:sz w:val="24"/>
                <w:szCs w:val="24"/>
                <w:lang w:val="kk-KZ"/>
              </w:rPr>
              <w:t>Жылжымайтын мүлік</w:t>
            </w:r>
            <w:r>
              <w:rPr>
                <w:rFonts w:ascii="Times New Roman" w:hAnsi="Times New Roman"/>
                <w:sz w:val="24"/>
                <w:szCs w:val="24"/>
                <w:lang w:val="kk-KZ"/>
              </w:rPr>
              <w:t xml:space="preserve">тін объектісін баскару механизмі. </w:t>
            </w:r>
            <w:r w:rsidRPr="00163555">
              <w:rPr>
                <w:rFonts w:ascii="Times New Roman" w:hAnsi="Times New Roman"/>
                <w:sz w:val="24"/>
                <w:szCs w:val="24"/>
                <w:lang w:val="kk-KZ"/>
              </w:rPr>
              <w:t>Жылжымайтын мүлікті баскарудын ұйымдастыру қызметі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мүліктін нарығын зертеу</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 баскару тактикалык денгейі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мүліктін баскару оперативтік денгейі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 пайдалану ұйымдастыру қызметі</w:t>
            </w:r>
            <w:r>
              <w:rPr>
                <w:rFonts w:ascii="Times New Roman" w:hAnsi="Times New Roman"/>
                <w:sz w:val="24"/>
                <w:szCs w:val="24"/>
                <w:lang w:val="kk-KZ"/>
              </w:rPr>
              <w:t xml:space="preserve">. </w:t>
            </w:r>
            <w:r w:rsidRPr="00163555">
              <w:rPr>
                <w:rFonts w:ascii="Times New Roman" w:hAnsi="Times New Roman"/>
                <w:spacing w:val="3"/>
                <w:sz w:val="24"/>
                <w:szCs w:val="24"/>
                <w:lang w:val="kk-KZ"/>
              </w:rPr>
              <w:t>Жекеменшік тургын қорын баскару</w:t>
            </w:r>
            <w:r>
              <w:rPr>
                <w:rFonts w:ascii="Times New Roman" w:hAnsi="Times New Roman"/>
                <w:spacing w:val="3"/>
                <w:sz w:val="24"/>
                <w:szCs w:val="24"/>
                <w:lang w:val="kk-KZ"/>
              </w:rPr>
              <w:t xml:space="preserve">. </w:t>
            </w:r>
            <w:r w:rsidRPr="00163555">
              <w:rPr>
                <w:rFonts w:ascii="Times New Roman" w:hAnsi="Times New Roman"/>
                <w:spacing w:val="3"/>
                <w:sz w:val="24"/>
                <w:szCs w:val="24"/>
                <w:lang w:val="kk-KZ"/>
              </w:rPr>
              <w:t>Пәтер меншіктердін кооперативтерін баскару кызметін жанарту.</w:t>
            </w:r>
            <w:r>
              <w:rPr>
                <w:rFonts w:ascii="Times New Roman" w:hAnsi="Times New Roman"/>
                <w:spacing w:val="3"/>
                <w:sz w:val="24"/>
                <w:szCs w:val="24"/>
                <w:lang w:val="kk-KZ"/>
              </w:rPr>
              <w:t xml:space="preserve"> </w:t>
            </w:r>
            <w:r w:rsidRPr="00163555">
              <w:rPr>
                <w:rFonts w:ascii="Times New Roman" w:hAnsi="Times New Roman"/>
                <w:sz w:val="24"/>
                <w:szCs w:val="24"/>
                <w:lang w:val="kk-KZ"/>
              </w:rPr>
              <w:t>Жылжымайтын мүліктін нарығында риэлторлық қызметі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мүліктін нарығында девелоперлік қызметі.</w:t>
            </w:r>
            <w:r>
              <w:rPr>
                <w:rFonts w:ascii="Times New Roman" w:hAnsi="Times New Roman"/>
                <w:sz w:val="24"/>
                <w:szCs w:val="24"/>
                <w:lang w:val="kk-KZ"/>
              </w:rPr>
              <w:t xml:space="preserve"> </w:t>
            </w:r>
            <w:r w:rsidRPr="00163555">
              <w:rPr>
                <w:rFonts w:ascii="Times New Roman" w:hAnsi="Times New Roman"/>
                <w:sz w:val="24"/>
                <w:szCs w:val="24"/>
                <w:lang w:val="kk-KZ"/>
              </w:rPr>
              <w:t>Жылжымайтын мүліктін құқықтарын және келесім шартарын мемлекеттік тіркеу</w:t>
            </w:r>
            <w:r>
              <w:rPr>
                <w:rFonts w:ascii="Times New Roman" w:hAnsi="Times New Roman"/>
                <w:sz w:val="24"/>
                <w:szCs w:val="24"/>
                <w:lang w:val="kk-KZ"/>
              </w:rPr>
              <w:t xml:space="preserve">. </w:t>
            </w:r>
            <w:r w:rsidRPr="00163555">
              <w:rPr>
                <w:rFonts w:ascii="Times New Roman" w:hAnsi="Times New Roman"/>
                <w:spacing w:val="3"/>
                <w:sz w:val="24"/>
                <w:szCs w:val="24"/>
                <w:lang w:val="kk-KZ"/>
              </w:rPr>
              <w:t>Жылжымайтын мүліктін қаржыландыру әдістері және формалары</w:t>
            </w:r>
            <w:r>
              <w:rPr>
                <w:rFonts w:ascii="Times New Roman" w:hAnsi="Times New Roman"/>
                <w:spacing w:val="3"/>
                <w:sz w:val="24"/>
                <w:szCs w:val="24"/>
                <w:lang w:val="kk-KZ"/>
              </w:rPr>
              <w:t>.</w:t>
            </w:r>
          </w:p>
        </w:tc>
      </w:tr>
      <w:tr w:rsidR="006E4D90" w:rsidRPr="00D20674" w:rsidTr="006E4D90">
        <w:trPr>
          <w:trHeight w:val="551"/>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highlight w:val="yellow"/>
                <w:lang w:val="kk-KZ"/>
              </w:rPr>
            </w:pPr>
            <w:r w:rsidRPr="009F459D">
              <w:rPr>
                <w:rFonts w:ascii="Times New Roman" w:hAnsi="Times New Roman"/>
                <w:sz w:val="24"/>
                <w:szCs w:val="24"/>
                <w:lang w:val="kk-KZ"/>
              </w:rPr>
              <w:t>Пәннің  құзіреттілігі</w:t>
            </w:r>
          </w:p>
          <w:p w:rsidR="006E4D90" w:rsidRPr="009F459D" w:rsidRDefault="006E4D90" w:rsidP="00D64CCD">
            <w:pPr>
              <w:spacing w:after="0" w:line="240" w:lineRule="auto"/>
              <w:contextualSpacing/>
              <w:rPr>
                <w:rFonts w:ascii="Times New Roman" w:hAnsi="Times New Roman"/>
                <w:sz w:val="24"/>
                <w:szCs w:val="24"/>
                <w:highlight w:val="yellow"/>
                <w:lang w:val="kk-KZ"/>
              </w:rPr>
            </w:pPr>
          </w:p>
          <w:p w:rsidR="006E4D90" w:rsidRPr="009F459D" w:rsidRDefault="006E4D90" w:rsidP="00D64CCD">
            <w:pPr>
              <w:spacing w:after="0" w:line="240" w:lineRule="auto"/>
              <w:contextualSpacing/>
              <w:rPr>
                <w:rFonts w:ascii="Times New Roman" w:hAnsi="Times New Roman"/>
                <w:sz w:val="24"/>
                <w:szCs w:val="24"/>
                <w:highlight w:val="yellow"/>
                <w:lang w:val="kk-KZ"/>
              </w:rPr>
            </w:pPr>
          </w:p>
          <w:p w:rsidR="006E4D90" w:rsidRPr="009F459D" w:rsidRDefault="006E4D90" w:rsidP="00D64CCD">
            <w:pPr>
              <w:spacing w:after="0" w:line="240" w:lineRule="auto"/>
              <w:contextualSpacing/>
              <w:rPr>
                <w:rFonts w:ascii="Times New Roman" w:hAnsi="Times New Roman"/>
                <w:sz w:val="24"/>
                <w:szCs w:val="24"/>
                <w:highlight w:val="yellow"/>
                <w:lang w:val="kk-KZ"/>
              </w:rPr>
            </w:pPr>
          </w:p>
          <w:p w:rsidR="006E4D90" w:rsidRPr="009F459D" w:rsidRDefault="006E4D90" w:rsidP="00D64CCD">
            <w:pPr>
              <w:spacing w:after="0" w:line="240" w:lineRule="auto"/>
              <w:contextualSpacing/>
              <w:rPr>
                <w:rFonts w:ascii="Times New Roman" w:hAnsi="Times New Roman"/>
                <w:sz w:val="24"/>
                <w:szCs w:val="24"/>
                <w:highlight w:val="yellow"/>
                <w:lang w:val="kk-KZ"/>
              </w:rPr>
            </w:pPr>
          </w:p>
          <w:p w:rsidR="006E4D90" w:rsidRPr="009F459D" w:rsidRDefault="006E4D90" w:rsidP="00D64CCD">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6E4D90" w:rsidRPr="003F0AB5" w:rsidRDefault="006E4D90" w:rsidP="00D64CCD">
            <w:pPr>
              <w:spacing w:after="0" w:line="240" w:lineRule="auto"/>
              <w:jc w:val="both"/>
              <w:rPr>
                <w:rFonts w:ascii="Times New Roman" w:hAnsi="Times New Roman"/>
                <w:sz w:val="24"/>
                <w:szCs w:val="24"/>
                <w:lang w:val="kk-KZ"/>
              </w:rPr>
            </w:pPr>
            <w:r w:rsidRPr="003F0AB5">
              <w:rPr>
                <w:rFonts w:ascii="Times New Roman" w:hAnsi="Times New Roman"/>
                <w:sz w:val="24"/>
                <w:szCs w:val="24"/>
                <w:lang w:val="kk-KZ"/>
              </w:rPr>
              <w:t>Студент меңгергеннен кейін:</w:t>
            </w:r>
          </w:p>
          <w:p w:rsidR="006E4D90" w:rsidRPr="00570A44" w:rsidRDefault="006E4D90" w:rsidP="00D64CCD">
            <w:pPr>
              <w:shd w:val="clear" w:color="auto" w:fill="FFFFFF"/>
              <w:spacing w:after="0" w:line="240" w:lineRule="auto"/>
              <w:jc w:val="both"/>
              <w:rPr>
                <w:rFonts w:ascii="Times New Roman" w:hAnsi="Times New Roman"/>
                <w:sz w:val="24"/>
                <w:szCs w:val="24"/>
                <w:lang w:val="kk-KZ"/>
              </w:rPr>
            </w:pPr>
            <w:r w:rsidRPr="00570A44">
              <w:rPr>
                <w:rFonts w:ascii="Times New Roman" w:hAnsi="Times New Roman"/>
                <w:bCs/>
                <w:sz w:val="24"/>
                <w:szCs w:val="24"/>
                <w:lang w:val="kk-KZ"/>
              </w:rPr>
              <w:t>білуге тиіс:</w:t>
            </w:r>
            <w:r w:rsidRPr="00570A44">
              <w:rPr>
                <w:rFonts w:ascii="Times New Roman" w:hAnsi="Times New Roman"/>
                <w:sz w:val="24"/>
                <w:szCs w:val="24"/>
                <w:lang w:val="kk-KZ"/>
              </w:rPr>
              <w:t xml:space="preserve"> </w:t>
            </w:r>
            <w:r w:rsidRPr="00570A44">
              <w:rPr>
                <w:rFonts w:ascii="Times New Roman" w:hAnsi="Times New Roman"/>
                <w:iCs/>
                <w:sz w:val="24"/>
                <w:szCs w:val="24"/>
                <w:lang w:val="kk-KZ"/>
              </w:rPr>
              <w:t xml:space="preserve">жылжымайтын мүлік нарығына зерттеу жүргізіп, бағалау объектілерін жіктей алуды, оларды </w:t>
            </w:r>
            <w:r w:rsidRPr="00570A44">
              <w:rPr>
                <w:rFonts w:ascii="Times New Roman" w:hAnsi="Times New Roman"/>
                <w:sz w:val="24"/>
                <w:szCs w:val="24"/>
                <w:lang w:val="kk-KZ"/>
              </w:rPr>
              <w:t>тиімді пайдалану және рентабельділікке жету бағыттарын;</w:t>
            </w:r>
          </w:p>
          <w:p w:rsidR="006E4D90" w:rsidRPr="00570A44" w:rsidRDefault="006E4D90" w:rsidP="00D64CCD">
            <w:pPr>
              <w:shd w:val="clear" w:color="auto" w:fill="FFFFFF"/>
              <w:spacing w:after="0" w:line="240" w:lineRule="auto"/>
              <w:jc w:val="both"/>
              <w:rPr>
                <w:rFonts w:ascii="Times New Roman" w:hAnsi="Times New Roman"/>
                <w:sz w:val="24"/>
                <w:szCs w:val="24"/>
                <w:lang w:val="kk-KZ"/>
              </w:rPr>
            </w:pPr>
            <w:r w:rsidRPr="00570A44">
              <w:rPr>
                <w:rFonts w:ascii="Times New Roman" w:hAnsi="Times New Roman"/>
                <w:bCs/>
                <w:sz w:val="24"/>
                <w:szCs w:val="24"/>
                <w:lang w:val="kk-KZ"/>
              </w:rPr>
              <w:t>қабілетті</w:t>
            </w:r>
            <w:r w:rsidRPr="00570A44">
              <w:rPr>
                <w:rFonts w:ascii="Times New Roman" w:hAnsi="Times New Roman"/>
                <w:bCs/>
                <w:color w:val="000000"/>
                <w:spacing w:val="-3"/>
                <w:sz w:val="24"/>
                <w:szCs w:val="24"/>
                <w:lang w:val="kk-KZ"/>
              </w:rPr>
              <w:t xml:space="preserve"> болуы керек:</w:t>
            </w:r>
            <w:r w:rsidRPr="00570A44">
              <w:rPr>
                <w:rFonts w:ascii="Times New Roman" w:hAnsi="Times New Roman"/>
                <w:color w:val="000000"/>
                <w:spacing w:val="3"/>
                <w:sz w:val="24"/>
                <w:szCs w:val="24"/>
                <w:lang w:val="kk-KZ"/>
              </w:rPr>
              <w:t xml:space="preserve"> </w:t>
            </w:r>
            <w:r w:rsidRPr="00570A44">
              <w:rPr>
                <w:rFonts w:ascii="Times New Roman" w:hAnsi="Times New Roman"/>
                <w:iCs/>
                <w:sz w:val="24"/>
                <w:szCs w:val="24"/>
                <w:lang w:val="kk-KZ"/>
              </w:rPr>
              <w:t>жылжымайтын мүлікпен</w:t>
            </w:r>
            <w:r w:rsidRPr="00570A44">
              <w:rPr>
                <w:rFonts w:ascii="Times New Roman" w:hAnsi="Times New Roman"/>
                <w:color w:val="000000"/>
                <w:spacing w:val="3"/>
                <w:sz w:val="24"/>
                <w:szCs w:val="24"/>
                <w:lang w:val="kk-KZ"/>
              </w:rPr>
              <w:t xml:space="preserve"> тиімді шаруашылық жүргізу тетіктерін пайдалануға;</w:t>
            </w:r>
          </w:p>
          <w:p w:rsidR="006E4D90" w:rsidRPr="00570A44" w:rsidRDefault="006E4D90" w:rsidP="00D64CCD">
            <w:pPr>
              <w:shd w:val="clear" w:color="auto" w:fill="FFFFFF"/>
              <w:tabs>
                <w:tab w:val="left" w:pos="1276"/>
              </w:tabs>
              <w:spacing w:after="0" w:line="240" w:lineRule="auto"/>
              <w:jc w:val="both"/>
              <w:rPr>
                <w:rFonts w:ascii="Times New Roman" w:hAnsi="Times New Roman"/>
                <w:sz w:val="24"/>
                <w:szCs w:val="24"/>
                <w:lang w:val="kk-KZ"/>
              </w:rPr>
            </w:pPr>
            <w:r w:rsidRPr="00570A44">
              <w:rPr>
                <w:rFonts w:ascii="Times New Roman" w:hAnsi="Times New Roman"/>
                <w:bCs/>
                <w:sz w:val="24"/>
                <w:szCs w:val="24"/>
                <w:lang w:val="kk-KZ"/>
              </w:rPr>
              <w:t>меңгеруі керек:</w:t>
            </w:r>
            <w:r w:rsidRPr="00570A44">
              <w:rPr>
                <w:rFonts w:ascii="Times New Roman" w:hAnsi="Times New Roman"/>
                <w:color w:val="000000"/>
                <w:spacing w:val="3"/>
                <w:sz w:val="24"/>
                <w:szCs w:val="24"/>
                <w:lang w:val="kk-KZ"/>
              </w:rPr>
              <w:t xml:space="preserve"> ж</w:t>
            </w:r>
            <w:r w:rsidRPr="00570A44">
              <w:rPr>
                <w:rFonts w:ascii="Times New Roman" w:hAnsi="Times New Roman"/>
                <w:iCs/>
                <w:sz w:val="24"/>
                <w:szCs w:val="24"/>
                <w:lang w:val="kk-KZ"/>
              </w:rPr>
              <w:t xml:space="preserve">ылжымайтын мүлікті басқару принциптерін  қолдануды, </w:t>
            </w:r>
            <w:r w:rsidRPr="00570A44">
              <w:rPr>
                <w:rFonts w:ascii="Times New Roman" w:hAnsi="Times New Roman"/>
                <w:sz w:val="24"/>
                <w:szCs w:val="24"/>
                <w:lang w:val="kk-KZ"/>
              </w:rPr>
              <w:t>жылжымайтын мүлік экономикасын және  оны басқару</w:t>
            </w:r>
            <w:r w:rsidRPr="00570A44">
              <w:rPr>
                <w:rFonts w:ascii="Times New Roman" w:hAnsi="Times New Roman"/>
                <w:iCs/>
                <w:sz w:val="24"/>
                <w:szCs w:val="24"/>
                <w:lang w:val="kk-KZ"/>
              </w:rPr>
              <w:t xml:space="preserve"> әдістерін; </w:t>
            </w:r>
            <w:r w:rsidRPr="00570A44">
              <w:rPr>
                <w:rFonts w:ascii="Times New Roman" w:hAnsi="Times New Roman"/>
                <w:sz w:val="24"/>
                <w:szCs w:val="24"/>
                <w:lang w:val="kk-KZ"/>
              </w:rPr>
              <w:t>жылжымайтын мүлік</w:t>
            </w:r>
            <w:r w:rsidRPr="00570A44">
              <w:rPr>
                <w:rFonts w:ascii="Times New Roman" w:hAnsi="Times New Roman"/>
                <w:color w:val="000000"/>
                <w:spacing w:val="-2"/>
                <w:sz w:val="24"/>
                <w:szCs w:val="24"/>
                <w:lang w:val="kk-KZ"/>
              </w:rPr>
              <w:t xml:space="preserve"> нарығына экономикалық талдау әдістерін;</w:t>
            </w:r>
          </w:p>
          <w:p w:rsidR="006E4D90" w:rsidRPr="009F459D" w:rsidRDefault="006E4D90" w:rsidP="00D64CCD">
            <w:pPr>
              <w:spacing w:after="0" w:line="240" w:lineRule="auto"/>
              <w:jc w:val="both"/>
              <w:rPr>
                <w:rFonts w:ascii="Times New Roman" w:hAnsi="Times New Roman"/>
                <w:sz w:val="24"/>
                <w:szCs w:val="24"/>
                <w:lang w:val="kk-KZ"/>
              </w:rPr>
            </w:pPr>
            <w:r w:rsidRPr="00570A44">
              <w:rPr>
                <w:rFonts w:ascii="Times New Roman" w:hAnsi="Times New Roman"/>
                <w:bCs/>
                <w:sz w:val="24"/>
                <w:szCs w:val="24"/>
                <w:lang w:val="kk-KZ"/>
              </w:rPr>
              <w:t>құзретті болуы керек:</w:t>
            </w:r>
            <w:r w:rsidRPr="00570A44">
              <w:rPr>
                <w:rFonts w:ascii="Times New Roman" w:hAnsi="Times New Roman"/>
                <w:sz w:val="24"/>
                <w:szCs w:val="24"/>
                <w:lang w:val="kk-KZ"/>
              </w:rPr>
              <w:t xml:space="preserve"> қазіргі экономикалық  жағдайдағы </w:t>
            </w:r>
            <w:r w:rsidRPr="00570A44">
              <w:rPr>
                <w:rFonts w:ascii="Times New Roman" w:hAnsi="Times New Roman"/>
                <w:iCs/>
                <w:sz w:val="24"/>
                <w:szCs w:val="24"/>
                <w:lang w:val="kk-KZ"/>
              </w:rPr>
              <w:t xml:space="preserve">жылжымайтын мүлік нарығындағы кезеңдік өзгерістерге зерттеу жүргізу және </w:t>
            </w:r>
            <w:r w:rsidRPr="00570A44">
              <w:rPr>
                <w:rFonts w:ascii="Times New Roman" w:hAnsi="Times New Roman"/>
                <w:sz w:val="24"/>
                <w:szCs w:val="24"/>
                <w:lang w:val="kk-KZ"/>
              </w:rPr>
              <w:t>жылжымайтын мүлік экономикасы мен оны басқару сұрақтары бойынша.</w:t>
            </w:r>
          </w:p>
        </w:tc>
      </w:tr>
      <w:tr w:rsidR="006E4D90" w:rsidRPr="005D76CD" w:rsidTr="006E4D90">
        <w:trPr>
          <w:trHeight w:val="271"/>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tabs>
                <w:tab w:val="left" w:pos="993"/>
              </w:tabs>
              <w:spacing w:after="0" w:line="240" w:lineRule="auto"/>
              <w:contextualSpacing/>
              <w:rPr>
                <w:rFonts w:ascii="Times New Roman" w:hAnsi="Times New Roman"/>
                <w:sz w:val="24"/>
                <w:szCs w:val="24"/>
                <w:lang w:val="kk-KZ"/>
              </w:rPr>
            </w:pPr>
            <w:r w:rsidRPr="009F459D">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lang w:val="kk-KZ"/>
              </w:rPr>
            </w:pPr>
            <w:r w:rsidRPr="009F459D">
              <w:rPr>
                <w:rFonts w:ascii="Times New Roman" w:hAnsi="Times New Roman"/>
                <w:sz w:val="24"/>
                <w:szCs w:val="24"/>
                <w:lang w:val="kk-KZ"/>
              </w:rPr>
              <w:t>Емтихан</w:t>
            </w:r>
          </w:p>
        </w:tc>
      </w:tr>
      <w:tr w:rsidR="006E4D90" w:rsidRPr="005D76CD" w:rsidTr="006E4D90">
        <w:trPr>
          <w:trHeight w:val="275"/>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lang w:val="kk-KZ"/>
              </w:rPr>
            </w:pPr>
            <w:r w:rsidRPr="009F459D">
              <w:rPr>
                <w:rFonts w:ascii="Times New Roman" w:hAnsi="Times New Roman"/>
                <w:sz w:val="24"/>
                <w:szCs w:val="24"/>
                <w:lang w:val="kk-KZ"/>
              </w:rPr>
              <w:t>Пәннің  мерзімі</w:t>
            </w:r>
          </w:p>
        </w:tc>
        <w:tc>
          <w:tcPr>
            <w:tcW w:w="6662"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spacing w:after="0" w:line="240" w:lineRule="auto"/>
              <w:contextualSpacing/>
              <w:rPr>
                <w:rFonts w:ascii="Times New Roman" w:hAnsi="Times New Roman"/>
                <w:sz w:val="24"/>
                <w:szCs w:val="24"/>
              </w:rPr>
            </w:pPr>
            <w:r w:rsidRPr="009F459D">
              <w:rPr>
                <w:rFonts w:ascii="Times New Roman" w:hAnsi="Times New Roman"/>
                <w:sz w:val="24"/>
                <w:szCs w:val="24"/>
                <w:lang w:val="kk-KZ"/>
              </w:rPr>
              <w:t>академиялық кезең (15 апта)</w:t>
            </w:r>
          </w:p>
        </w:tc>
      </w:tr>
      <w:tr w:rsidR="006E4D90" w:rsidRPr="00D75AC5" w:rsidTr="006E4D90">
        <w:trPr>
          <w:trHeight w:val="274"/>
        </w:trPr>
        <w:tc>
          <w:tcPr>
            <w:tcW w:w="2836" w:type="dxa"/>
            <w:tcBorders>
              <w:top w:val="single" w:sz="4" w:space="0" w:color="auto"/>
              <w:left w:val="single" w:sz="4" w:space="0" w:color="auto"/>
              <w:bottom w:val="single" w:sz="4" w:space="0" w:color="auto"/>
              <w:right w:val="single" w:sz="4" w:space="0" w:color="auto"/>
            </w:tcBorders>
          </w:tcPr>
          <w:p w:rsidR="006E4D90" w:rsidRPr="009F459D" w:rsidRDefault="006E4D90" w:rsidP="00D64CCD">
            <w:pPr>
              <w:tabs>
                <w:tab w:val="left" w:pos="993"/>
              </w:tabs>
              <w:spacing w:after="0" w:line="240" w:lineRule="auto"/>
              <w:contextualSpacing/>
              <w:rPr>
                <w:rFonts w:ascii="Times New Roman" w:hAnsi="Times New Roman"/>
                <w:sz w:val="24"/>
                <w:szCs w:val="24"/>
                <w:lang w:val="kk-KZ"/>
              </w:rPr>
            </w:pPr>
            <w:r w:rsidRPr="009F459D">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6E4D90" w:rsidRPr="00953901" w:rsidRDefault="006E4D90" w:rsidP="00D64CCD">
            <w:pPr>
              <w:pStyle w:val="a4"/>
              <w:tabs>
                <w:tab w:val="left" w:pos="850"/>
              </w:tabs>
              <w:spacing w:after="0" w:line="240" w:lineRule="auto"/>
              <w:jc w:val="center"/>
              <w:rPr>
                <w:rFonts w:ascii="Times New Roman" w:hAnsi="Times New Roman"/>
                <w:sz w:val="24"/>
                <w:szCs w:val="24"/>
                <w:lang w:val="kk-KZ"/>
              </w:rPr>
            </w:pPr>
            <w:r>
              <w:rPr>
                <w:rFonts w:ascii="Times New Roman" w:hAnsi="Times New Roman"/>
                <w:sz w:val="24"/>
                <w:szCs w:val="24"/>
                <w:lang w:val="kk-KZ"/>
              </w:rPr>
              <w:t>Негізгі әдебиеттер тізімі:</w:t>
            </w:r>
          </w:p>
          <w:p w:rsidR="003C49F6" w:rsidRPr="003C49F6" w:rsidRDefault="003C49F6"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cs="Times New Roman"/>
                <w:sz w:val="24"/>
                <w:szCs w:val="24"/>
                <w:lang w:val="kk-KZ"/>
              </w:rPr>
            </w:pPr>
            <w:r w:rsidRPr="003C49F6">
              <w:rPr>
                <w:rFonts w:ascii="Times New Roman" w:hAnsi="Times New Roman" w:cs="Times New Roman"/>
                <w:sz w:val="24"/>
                <w:szCs w:val="24"/>
                <w:lang w:val="kk-KZ"/>
              </w:rPr>
              <w:t>Утегалиева, Н.Х., Мусаева, Б.М Жылжымайтын мүлікті бағалау : Оқу құралы. / Жəңгір хан атындағы Батыс Қазақстан аграрлық-техникалық университеті. - Орал: Жəңгір хан атындағы БҚАТУ, 2020. - 93 б. - ISBN 978-601-319-288-8.</w:t>
            </w:r>
          </w:p>
          <w:p w:rsidR="006E4D90" w:rsidRPr="004B395B"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lang w:val="kk-KZ"/>
              </w:rPr>
            </w:pPr>
            <w:r w:rsidRPr="004B395B">
              <w:rPr>
                <w:rFonts w:ascii="Times New Roman" w:eastAsia="Calibri" w:hAnsi="Times New Roman"/>
                <w:bCs/>
                <w:color w:val="000000"/>
                <w:sz w:val="24"/>
                <w:szCs w:val="24"/>
                <w:lang w:val="kk-KZ"/>
              </w:rPr>
              <w:t>Жылжымайтын мүлікті басқару</w:t>
            </w:r>
            <w:r w:rsidRPr="004B395B">
              <w:rPr>
                <w:rFonts w:ascii="Times New Roman" w:eastAsia="Calibri" w:hAnsi="Times New Roman"/>
                <w:color w:val="000000"/>
                <w:sz w:val="24"/>
                <w:szCs w:val="24"/>
                <w:lang w:val="kk-KZ"/>
              </w:rPr>
              <w:t xml:space="preserve"> [Мәтін]: оқу құралы/Ю.И.Осик, А.В.Гетман, З.С.Гельманова, </w:t>
            </w:r>
            <w:r w:rsidRPr="004B395B">
              <w:rPr>
                <w:rFonts w:ascii="Times New Roman" w:eastAsia="Calibri" w:hAnsi="Times New Roman"/>
                <w:color w:val="000000"/>
                <w:sz w:val="24"/>
                <w:szCs w:val="24"/>
                <w:lang w:val="kk-KZ"/>
              </w:rPr>
              <w:lastRenderedPageBreak/>
              <w:t>Н.Б.Давлетбаева; ҚР Білім және ғылым м-трлігі.- Алматы: ЭСПИ, 2020.- 256 б.</w:t>
            </w:r>
          </w:p>
          <w:p w:rsidR="006E4D90" w:rsidRPr="004B395B"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lang w:val="kk-KZ"/>
              </w:rPr>
            </w:pPr>
            <w:r w:rsidRPr="004B395B">
              <w:rPr>
                <w:rFonts w:ascii="Times New Roman" w:eastAsia="Calibri" w:hAnsi="Times New Roman"/>
                <w:bCs/>
                <w:color w:val="000000"/>
                <w:sz w:val="24"/>
                <w:szCs w:val="24"/>
                <w:lang w:val="kk-KZ"/>
              </w:rPr>
              <w:t>Тлесова Э.Б. Жылжымайтын мүлік экономикасы</w:t>
            </w:r>
            <w:r w:rsidRPr="004B395B">
              <w:rPr>
                <w:rFonts w:ascii="Times New Roman" w:eastAsia="Calibri" w:hAnsi="Times New Roman"/>
                <w:color w:val="000000"/>
                <w:sz w:val="24"/>
                <w:szCs w:val="24"/>
                <w:lang w:val="kk-KZ"/>
              </w:rPr>
              <w:t> [Мәтін]: оқу құралы / Э.Б. Тлесова.- Алматы: ЭСПИ, 2020.- 232 б.</w:t>
            </w:r>
          </w:p>
          <w:p w:rsidR="006E4D90" w:rsidRPr="004B395B" w:rsidRDefault="006E4D90" w:rsidP="003C49F6">
            <w:pPr>
              <w:numPr>
                <w:ilvl w:val="0"/>
                <w:numId w:val="54"/>
              </w:numPr>
              <w:tabs>
                <w:tab w:val="left" w:pos="175"/>
                <w:tab w:val="left" w:pos="459"/>
                <w:tab w:val="left" w:pos="884"/>
              </w:tabs>
              <w:spacing w:after="0" w:line="240" w:lineRule="auto"/>
              <w:ind w:left="0" w:firstLine="567"/>
              <w:jc w:val="both"/>
              <w:rPr>
                <w:rFonts w:ascii="Times New Roman" w:hAnsi="Times New Roman"/>
                <w:sz w:val="24"/>
                <w:szCs w:val="24"/>
              </w:rPr>
            </w:pPr>
            <w:r w:rsidRPr="004B395B">
              <w:rPr>
                <w:rFonts w:ascii="Times New Roman" w:hAnsi="Times New Roman"/>
                <w:bCs/>
                <w:color w:val="000000"/>
                <w:sz w:val="24"/>
                <w:szCs w:val="24"/>
                <w:lang w:val="kk-KZ"/>
              </w:rPr>
              <w:t>Ахметов Е.С. Жер мен жылжымайтын мүлікке баға беру</w:t>
            </w:r>
            <w:r w:rsidRPr="004B395B">
              <w:rPr>
                <w:rFonts w:ascii="Times New Roman" w:hAnsi="Times New Roman"/>
                <w:color w:val="000000"/>
                <w:sz w:val="24"/>
                <w:szCs w:val="24"/>
                <w:lang w:val="kk-KZ"/>
              </w:rPr>
              <w:t> [Мәтін]: оқу құралы / Е.С. Ахметов, Н.А. Турсынбаев.- Алматы: Эверо, 2020.- 144 б.</w:t>
            </w:r>
          </w:p>
          <w:p w:rsidR="006E4D90" w:rsidRPr="00D75AC5" w:rsidRDefault="006E4D90" w:rsidP="003C49F6">
            <w:pPr>
              <w:numPr>
                <w:ilvl w:val="0"/>
                <w:numId w:val="54"/>
              </w:numPr>
              <w:tabs>
                <w:tab w:val="left" w:pos="175"/>
                <w:tab w:val="left" w:pos="459"/>
                <w:tab w:val="left" w:pos="884"/>
              </w:tabs>
              <w:spacing w:after="0" w:line="240" w:lineRule="auto"/>
              <w:ind w:left="0" w:firstLine="567"/>
              <w:jc w:val="both"/>
              <w:rPr>
                <w:rFonts w:ascii="Times New Roman" w:hAnsi="Times New Roman"/>
                <w:sz w:val="24"/>
                <w:szCs w:val="24"/>
              </w:rPr>
            </w:pPr>
            <w:r w:rsidRPr="00D75AC5">
              <w:rPr>
                <w:rFonts w:ascii="Times New Roman" w:hAnsi="Times New Roman"/>
                <w:bCs/>
                <w:color w:val="000000"/>
                <w:sz w:val="24"/>
                <w:szCs w:val="24"/>
                <w:lang w:val="kk-KZ"/>
              </w:rPr>
              <w:t>Сагинова Б.К. Жылжымайтын мүлік экономикасы</w:t>
            </w:r>
            <w:r>
              <w:rPr>
                <w:rFonts w:ascii="Times New Roman" w:hAnsi="Times New Roman"/>
                <w:color w:val="000000"/>
                <w:sz w:val="24"/>
                <w:szCs w:val="24"/>
                <w:lang w:val="kk-KZ"/>
              </w:rPr>
              <w:t xml:space="preserve"> </w:t>
            </w:r>
            <w:r w:rsidRPr="00D75AC5">
              <w:rPr>
                <w:rFonts w:ascii="Times New Roman" w:hAnsi="Times New Roman"/>
                <w:color w:val="000000"/>
                <w:sz w:val="24"/>
                <w:szCs w:val="24"/>
                <w:lang w:val="kk-KZ"/>
              </w:rPr>
              <w:t>[Мәтін]: оқулық / Б.К. Сагинова, А.Е. Бименова; ҚР Білім және ғылым м-трлігі.- Алматы: ҚР Жоғарғы оқу орындарының қауымдастығы, 2014.- 220 б.</w:t>
            </w:r>
          </w:p>
          <w:p w:rsidR="006E4D90" w:rsidRDefault="006E4D90" w:rsidP="00D64CCD">
            <w:pPr>
              <w:pStyle w:val="a4"/>
              <w:tabs>
                <w:tab w:val="left" w:pos="850"/>
              </w:tabs>
              <w:spacing w:after="0" w:line="240" w:lineRule="auto"/>
              <w:jc w:val="center"/>
              <w:rPr>
                <w:rFonts w:ascii="Times New Roman" w:hAnsi="Times New Roman"/>
                <w:sz w:val="24"/>
                <w:szCs w:val="24"/>
                <w:lang w:val="kk-KZ"/>
              </w:rPr>
            </w:pPr>
          </w:p>
          <w:p w:rsidR="006E4D90" w:rsidRPr="00953901" w:rsidRDefault="006E4D90" w:rsidP="00D64CCD">
            <w:pPr>
              <w:pStyle w:val="a4"/>
              <w:tabs>
                <w:tab w:val="left" w:pos="850"/>
              </w:tabs>
              <w:spacing w:after="0" w:line="240" w:lineRule="auto"/>
              <w:jc w:val="center"/>
              <w:rPr>
                <w:rFonts w:ascii="Times New Roman" w:hAnsi="Times New Roman"/>
                <w:sz w:val="24"/>
                <w:szCs w:val="24"/>
                <w:lang w:val="kk-KZ"/>
              </w:rPr>
            </w:pPr>
            <w:r>
              <w:rPr>
                <w:rFonts w:ascii="Times New Roman" w:hAnsi="Times New Roman"/>
                <w:sz w:val="24"/>
                <w:szCs w:val="24"/>
                <w:lang w:val="kk-KZ"/>
              </w:rPr>
              <w:t>Қосымша әдебиеттер тізімі:</w:t>
            </w:r>
          </w:p>
          <w:p w:rsidR="006E4D90" w:rsidRPr="004B395B"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lang w:val="kk-KZ"/>
              </w:rPr>
            </w:pPr>
            <w:r w:rsidRPr="004B395B">
              <w:rPr>
                <w:rFonts w:ascii="Times New Roman" w:hAnsi="Times New Roman"/>
                <w:bCs/>
                <w:sz w:val="24"/>
                <w:szCs w:val="24"/>
                <w:lang w:val="kk-KZ"/>
              </w:rPr>
              <w:t>Оценка недвижимости</w:t>
            </w:r>
            <w:r w:rsidRPr="004B395B">
              <w:rPr>
                <w:rFonts w:ascii="Times New Roman" w:hAnsi="Times New Roman"/>
                <w:sz w:val="24"/>
                <w:szCs w:val="24"/>
                <w:lang w:val="kk-KZ"/>
              </w:rPr>
              <w:t xml:space="preserve"> [Текст]: учеб. пособие / Т.Г.Касьяненко, Г.А.Маховикова, В.Е.Есипов, С.К.Мирзажанов.- 2-е изд., стереотип.- М.: КНОРУС, 2020.- 752 с.    </w:t>
            </w:r>
          </w:p>
          <w:p w:rsidR="006E4D90" w:rsidRPr="004B395B"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lang w:val="kk-KZ"/>
              </w:rPr>
            </w:pPr>
            <w:r w:rsidRPr="004B395B">
              <w:rPr>
                <w:rFonts w:ascii="Times New Roman" w:hAnsi="Times New Roman"/>
                <w:bCs/>
                <w:color w:val="000000"/>
                <w:sz w:val="24"/>
                <w:szCs w:val="24"/>
              </w:rPr>
              <w:t>Ахметов Е.С. Оценка земли и недвижимости</w:t>
            </w:r>
            <w:r w:rsidRPr="004B395B">
              <w:rPr>
                <w:rFonts w:ascii="Times New Roman" w:hAnsi="Times New Roman"/>
                <w:color w:val="000000"/>
                <w:sz w:val="24"/>
                <w:szCs w:val="24"/>
              </w:rPr>
              <w:t> [Текст]: учеб. пособие / Е.С. Ахметов.- Алматы: Эверо, 2020.- 156 с.</w:t>
            </w:r>
          </w:p>
          <w:p w:rsidR="006E4D90" w:rsidRPr="00D75AC5" w:rsidRDefault="006E4D90" w:rsidP="003C49F6">
            <w:pPr>
              <w:numPr>
                <w:ilvl w:val="0"/>
                <w:numId w:val="54"/>
              </w:numPr>
              <w:tabs>
                <w:tab w:val="left" w:pos="175"/>
                <w:tab w:val="left" w:pos="459"/>
                <w:tab w:val="left" w:pos="884"/>
              </w:tabs>
              <w:spacing w:after="0" w:line="240" w:lineRule="auto"/>
              <w:ind w:left="0" w:firstLine="567"/>
              <w:jc w:val="both"/>
              <w:rPr>
                <w:rFonts w:ascii="Times New Roman" w:hAnsi="Times New Roman"/>
                <w:sz w:val="24"/>
                <w:szCs w:val="24"/>
              </w:rPr>
            </w:pPr>
            <w:r w:rsidRPr="00D75AC5">
              <w:rPr>
                <w:rFonts w:ascii="Times New Roman" w:hAnsi="Times New Roman"/>
                <w:sz w:val="24"/>
                <w:szCs w:val="24"/>
              </w:rPr>
              <w:t>Дияров С.К. Управление недвижимостью: Учеб. пособие. – Алматы, 2014.-315 с.</w:t>
            </w:r>
          </w:p>
          <w:p w:rsidR="006E4D90" w:rsidRPr="00D75AC5" w:rsidRDefault="006E4D90" w:rsidP="003C49F6">
            <w:pPr>
              <w:numPr>
                <w:ilvl w:val="0"/>
                <w:numId w:val="54"/>
              </w:numPr>
              <w:tabs>
                <w:tab w:val="left" w:pos="175"/>
                <w:tab w:val="left" w:pos="459"/>
                <w:tab w:val="left" w:pos="884"/>
              </w:tabs>
              <w:spacing w:after="0" w:line="240" w:lineRule="auto"/>
              <w:ind w:left="0" w:firstLine="567"/>
              <w:jc w:val="both"/>
              <w:rPr>
                <w:rFonts w:ascii="Times New Roman" w:hAnsi="Times New Roman"/>
                <w:sz w:val="24"/>
                <w:szCs w:val="24"/>
              </w:rPr>
            </w:pPr>
            <w:r w:rsidRPr="00D75AC5">
              <w:rPr>
                <w:rFonts w:ascii="Times New Roman" w:hAnsi="Times New Roman"/>
                <w:sz w:val="24"/>
                <w:szCs w:val="24"/>
              </w:rPr>
              <w:t>Асаул А.Н. Экономика недвижимости:  Учебник для вузов – СПб.: Питер, 2014. – 512 с.</w:t>
            </w:r>
          </w:p>
          <w:p w:rsidR="006E4D90" w:rsidRPr="00D75AC5" w:rsidRDefault="006E4D90" w:rsidP="003C49F6">
            <w:pPr>
              <w:numPr>
                <w:ilvl w:val="0"/>
                <w:numId w:val="54"/>
              </w:numPr>
              <w:tabs>
                <w:tab w:val="left" w:pos="175"/>
                <w:tab w:val="left" w:pos="459"/>
                <w:tab w:val="left" w:pos="884"/>
              </w:tabs>
              <w:spacing w:after="0" w:line="240" w:lineRule="auto"/>
              <w:ind w:left="0" w:firstLine="567"/>
              <w:jc w:val="both"/>
              <w:rPr>
                <w:rFonts w:ascii="Times New Roman" w:hAnsi="Times New Roman"/>
                <w:sz w:val="24"/>
                <w:szCs w:val="24"/>
              </w:rPr>
            </w:pPr>
            <w:r w:rsidRPr="00D75AC5">
              <w:rPr>
                <w:rFonts w:ascii="Times New Roman" w:hAnsi="Times New Roman"/>
                <w:sz w:val="24"/>
                <w:szCs w:val="24"/>
              </w:rPr>
              <w:t xml:space="preserve">Тарасевич Е.И. Анализ инвестиций в недвижимость/МКС, Спб., </w:t>
            </w:r>
            <w:r w:rsidRPr="00D75AC5">
              <w:rPr>
                <w:rFonts w:ascii="Times New Roman" w:hAnsi="Times New Roman"/>
                <w:sz w:val="24"/>
                <w:szCs w:val="24"/>
                <w:lang w:val="kk-KZ"/>
              </w:rPr>
              <w:t>2014.</w:t>
            </w:r>
          </w:p>
          <w:p w:rsidR="006E4D90" w:rsidRPr="00D75AC5"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rPr>
            </w:pPr>
            <w:r w:rsidRPr="00D75AC5">
              <w:rPr>
                <w:rFonts w:ascii="Times New Roman" w:hAnsi="Times New Roman"/>
                <w:sz w:val="24"/>
                <w:szCs w:val="24"/>
              </w:rPr>
              <w:t>Орынбеков М. Оценка земли [Текст]: учебное пособие / М. Орынбеков, А.Н. Байдулдинова.- Алматы, 2013.- 744с.</w:t>
            </w:r>
          </w:p>
          <w:p w:rsidR="006E4D90" w:rsidRPr="00D5291E"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rPr>
            </w:pPr>
            <w:r w:rsidRPr="00D75AC5">
              <w:rPr>
                <w:rFonts w:ascii="Times New Roman" w:hAnsi="Times New Roman"/>
                <w:sz w:val="24"/>
                <w:szCs w:val="24"/>
              </w:rPr>
              <w:t>Бусов В.И. Оценка стоимости предприятия (бизнеса) [Текст]: учебник для бакалавров / В.И. Бусов, О.А. Землянский, А.П. Поляков; под.ред. В.И.Бусова.- М.: Юрайт, 2013.- 430 с.</w:t>
            </w:r>
          </w:p>
          <w:p w:rsidR="006E4D90" w:rsidRPr="00D5291E" w:rsidRDefault="006E4D90" w:rsidP="003C49F6">
            <w:pPr>
              <w:pStyle w:val="a4"/>
              <w:numPr>
                <w:ilvl w:val="0"/>
                <w:numId w:val="54"/>
              </w:numPr>
              <w:tabs>
                <w:tab w:val="left" w:pos="175"/>
                <w:tab w:val="left" w:pos="459"/>
                <w:tab w:val="left" w:pos="884"/>
              </w:tabs>
              <w:spacing w:after="0" w:line="240" w:lineRule="auto"/>
              <w:ind w:left="0" w:firstLine="567"/>
              <w:contextualSpacing/>
              <w:jc w:val="both"/>
              <w:rPr>
                <w:rFonts w:ascii="Times New Roman" w:hAnsi="Times New Roman"/>
                <w:sz w:val="24"/>
                <w:szCs w:val="24"/>
              </w:rPr>
            </w:pPr>
            <w:r w:rsidRPr="00D5291E">
              <w:rPr>
                <w:rFonts w:ascii="Times New Roman" w:hAnsi="Times New Roman"/>
                <w:bCs/>
                <w:color w:val="000000"/>
                <w:sz w:val="24"/>
                <w:szCs w:val="24"/>
              </w:rPr>
              <w:t>Ахметов Е.С. Оценка земли и недвижимости</w:t>
            </w:r>
            <w:r w:rsidRPr="00D5291E">
              <w:rPr>
                <w:rFonts w:ascii="Times New Roman" w:hAnsi="Times New Roman"/>
                <w:color w:val="000000"/>
                <w:sz w:val="24"/>
                <w:szCs w:val="24"/>
              </w:rPr>
              <w:t> [Текст]: учеб. пособие / Е.С. Ахметов.- Алматы: Эверо, 2015.- 156 с.</w:t>
            </w:r>
          </w:p>
        </w:tc>
      </w:tr>
    </w:tbl>
    <w:p w:rsidR="006E4D90" w:rsidRDefault="006E4D9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p w:rsidR="006E4D90" w:rsidRDefault="006E4D9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8"/>
        <w:gridCol w:w="6520"/>
      </w:tblGrid>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121D7F">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121D7F">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KK </w:t>
            </w:r>
            <w:r w:rsidR="00121D7F">
              <w:rPr>
                <w:rFonts w:ascii="Times New Roman" w:hAnsi="Times New Roman"/>
                <w:b/>
                <w:sz w:val="24"/>
                <w:szCs w:val="24"/>
                <w:lang w:val="kk-KZ"/>
              </w:rPr>
              <w:t>3215</w:t>
            </w:r>
            <w:r w:rsidRPr="009C7978">
              <w:rPr>
                <w:rFonts w:ascii="Times New Roman" w:hAnsi="Times New Roman"/>
                <w:b/>
                <w:sz w:val="24"/>
                <w:szCs w:val="24"/>
                <w:lang w:val="kk-KZ"/>
              </w:rPr>
              <w:t xml:space="preserve">  </w:t>
            </w:r>
            <w:r w:rsidR="00121D7F">
              <w:rPr>
                <w:rFonts w:ascii="Times New Roman" w:hAnsi="Times New Roman"/>
                <w:b/>
                <w:sz w:val="24"/>
                <w:szCs w:val="24"/>
                <w:lang w:val="kk-KZ"/>
              </w:rPr>
              <w:t>К</w:t>
            </w:r>
            <w:r w:rsidRPr="009C7978">
              <w:rPr>
                <w:rFonts w:ascii="Times New Roman" w:hAnsi="Times New Roman"/>
                <w:b/>
                <w:sz w:val="24"/>
                <w:szCs w:val="24"/>
                <w:lang w:val="kk-KZ"/>
              </w:rPr>
              <w:t>әсіпкерлік</w:t>
            </w:r>
            <w:r w:rsidR="00121D7F">
              <w:rPr>
                <w:rFonts w:ascii="Times New Roman" w:hAnsi="Times New Roman"/>
                <w:b/>
                <w:sz w:val="24"/>
                <w:szCs w:val="24"/>
                <w:lang w:val="kk-KZ"/>
              </w:rPr>
              <w:t>тегі</w:t>
            </w:r>
            <w:r w:rsidRPr="009C7978">
              <w:rPr>
                <w:rFonts w:ascii="Times New Roman" w:hAnsi="Times New Roman"/>
                <w:b/>
                <w:sz w:val="24"/>
                <w:szCs w:val="24"/>
                <w:lang w:val="kk-KZ"/>
              </w:rPr>
              <w:t xml:space="preserve"> құқы</w:t>
            </w:r>
            <w:r w:rsidR="00121D7F">
              <w:rPr>
                <w:rFonts w:ascii="Times New Roman" w:hAnsi="Times New Roman"/>
                <w:b/>
                <w:sz w:val="24"/>
                <w:szCs w:val="24"/>
                <w:lang w:val="kk-KZ"/>
              </w:rPr>
              <w:t>қ</w:t>
            </w:r>
          </w:p>
        </w:tc>
      </w:tr>
      <w:tr w:rsidR="00121D7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121D7F" w:rsidRPr="009C7978" w:rsidRDefault="00121D7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520" w:type="dxa"/>
            <w:tcBorders>
              <w:top w:val="single" w:sz="4" w:space="0" w:color="000000"/>
              <w:left w:val="single" w:sz="4" w:space="0" w:color="000000"/>
              <w:bottom w:val="single" w:sz="4" w:space="0" w:color="000000"/>
              <w:right w:val="single" w:sz="4" w:space="0" w:color="000000"/>
            </w:tcBorders>
          </w:tcPr>
          <w:p w:rsidR="00121D7F" w:rsidRPr="009C7978" w:rsidRDefault="00121D7F" w:rsidP="009D1B43">
            <w:pPr>
              <w:spacing w:after="0" w:line="240" w:lineRule="auto"/>
              <w:ind w:hanging="1"/>
              <w:jc w:val="both"/>
              <w:rPr>
                <w:rFonts w:ascii="Times New Roman" w:hAnsi="Times New Roman"/>
                <w:sz w:val="24"/>
                <w:szCs w:val="24"/>
                <w:lang w:val="kk-KZ"/>
              </w:rPr>
            </w:pPr>
            <w:r w:rsidRPr="00064875">
              <w:rPr>
                <w:rFonts w:ascii="Times New Roman" w:hAnsi="Times New Roman"/>
                <w:sz w:val="24"/>
                <w:szCs w:val="24"/>
                <w:lang w:val="kk-KZ"/>
              </w:rPr>
              <w:t>Тлебаева Г.М.</w:t>
            </w:r>
            <w:r>
              <w:rPr>
                <w:rFonts w:ascii="Times New Roman" w:hAnsi="Times New Roman"/>
                <w:sz w:val="24"/>
                <w:szCs w:val="24"/>
                <w:lang w:val="kk-KZ"/>
              </w:rPr>
              <w:t>, Бейсенбаева М.Т.</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121D7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w:t>
            </w:r>
            <w:r w:rsidR="00121D7F">
              <w:rPr>
                <w:rFonts w:ascii="Times New Roman" w:hAnsi="Times New Roman"/>
                <w:sz w:val="24"/>
                <w:szCs w:val="24"/>
                <w:lang w:val="kk-KZ"/>
              </w:rPr>
              <w:t>103</w:t>
            </w:r>
            <w:r w:rsidRPr="009C7978">
              <w:rPr>
                <w:rFonts w:ascii="Times New Roman" w:hAnsi="Times New Roman"/>
                <w:sz w:val="24"/>
                <w:szCs w:val="24"/>
                <w:lang w:val="kk-KZ"/>
              </w:rPr>
              <w:t>-</w:t>
            </w:r>
            <w:r w:rsidR="00121D7F">
              <w:rPr>
                <w:rFonts w:ascii="Times New Roman" w:hAnsi="Times New Roman"/>
                <w:sz w:val="24"/>
                <w:szCs w:val="24"/>
                <w:lang w:val="kk-KZ"/>
              </w:rPr>
              <w:t>Есеп және аудит</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Күндізгі</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121D7F" w:rsidP="00B261CF">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p>
        </w:tc>
      </w:tr>
      <w:tr w:rsidR="00B261CF" w:rsidRPr="00D20674"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59592E" w:rsidP="00B261CF">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 xml:space="preserve">Құқық және сыбайлас жемқорлыққа қарсы мәдениет, </w:t>
            </w:r>
            <w:r w:rsidR="00121D7F">
              <w:rPr>
                <w:rFonts w:ascii="Times New Roman" w:hAnsi="Times New Roman"/>
                <w:sz w:val="24"/>
                <w:szCs w:val="24"/>
                <w:lang w:val="kk-KZ"/>
              </w:rPr>
              <w:t>Ғылыми зерттеу әдістері, Кәсіпкерлік</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59592E" w:rsidP="00B261CF">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Дипломдық жұмыс</w:t>
            </w:r>
          </w:p>
        </w:tc>
      </w:tr>
      <w:tr w:rsidR="00B261CF" w:rsidRPr="00D20674"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Кәсіпкерлік қызмет саласындағы студенттердің білім жүйесін кеңейту және тереңдету болып табылады. Курсты оқу барысында заманауи жағдайда маманның кәсіби әлемнің қалыптасуындағы екі өзара тәуелді мақсатқа қол жеткізіледі: </w:t>
            </w:r>
            <w:r w:rsidRPr="009C7978">
              <w:rPr>
                <w:rFonts w:ascii="Times New Roman" w:hAnsi="Times New Roman"/>
                <w:sz w:val="24"/>
                <w:szCs w:val="24"/>
                <w:lang w:val="kk-KZ"/>
              </w:rPr>
              <w:lastRenderedPageBreak/>
              <w:t>бірінші - білім беру , яғни кәсіпкерлік қызметті құқықтық реттеу саласындағы кәсіби дайындық және екінші - құқықтық тәрбие.</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lastRenderedPageBreak/>
              <w:t>Пәннің  мазмұны</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Аталған пәнді зерттеу барысында мынадай сұрақтар қарастырылады: кәсіпкерлік қатынастар, кәсіпкерлік қызметті жүзеге асыру ерекшеліктері, ҚР кәсіпкерлікті құқықтық және мемлекеттік реттеудің ерекшеліктері, кәсіпкерлікті мемлекеттік қорғау, кәсіпкерлік заңнамаларды бұзған үшін жауапкершілік, кәсіпкерлік істі жүргізу және кәсіпкерлік қатынастарды құқықтық рәсімдеу.</w:t>
            </w:r>
          </w:p>
        </w:tc>
      </w:tr>
      <w:tr w:rsidR="00B261CF" w:rsidRPr="00D20674"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rsidR="00B261CF" w:rsidRPr="009C7978" w:rsidRDefault="00B261CF" w:rsidP="00B261CF">
            <w:pPr>
              <w:spacing w:after="0" w:line="240" w:lineRule="auto"/>
              <w:ind w:left="-142" w:firstLine="141"/>
              <w:jc w:val="both"/>
              <w:rPr>
                <w:rFonts w:ascii="Times New Roman" w:hAnsi="Times New Roman"/>
                <w:sz w:val="24"/>
                <w:szCs w:val="24"/>
                <w:lang w:val="kk-KZ"/>
              </w:rPr>
            </w:pP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Пәнніңді меңгергеннен кейін студент:</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-біледі</w:t>
            </w:r>
            <w:r w:rsidRPr="009C7978">
              <w:rPr>
                <w:rFonts w:ascii="Times New Roman" w:hAnsi="Times New Roman"/>
                <w:sz w:val="24"/>
                <w:szCs w:val="24"/>
                <w:lang w:val="kk-KZ"/>
              </w:rPr>
              <w:t xml:space="preserve">: </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кәсіпкерлік қызметтің тән белгілері;</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ҚР кәсіпкерлік қызмет түрлері мен нысандары;</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қызметті мемлекеттік реттеудің әдістері мен тәсілдері;</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саласын реттейтін халықаралық құқықтық актілерді</w:t>
            </w:r>
            <w:r w:rsidRPr="009C7978">
              <w:rPr>
                <w:rFonts w:ascii="Times New Roman" w:hAnsi="Times New Roman"/>
                <w:b/>
                <w:sz w:val="24"/>
                <w:szCs w:val="24"/>
                <w:lang w:val="kk-KZ"/>
              </w:rPr>
              <w:t>;</w:t>
            </w:r>
          </w:p>
          <w:p w:rsidR="00B261CF" w:rsidRPr="009C7978" w:rsidRDefault="00B261CF" w:rsidP="00B261CF">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түсінеді:</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экономикалық қызметтің түрі ретінде кәсіпкерлік қызметтің ерекшеліктерін;</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кәсіпкерліктің мәні, оның міндеттері мен мақсаттарын;</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саласындағы қоғамдық қатынастардың жиынтығын реттейтін құқықтық нормаларды;</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қызметтің қағидаларын.</w:t>
            </w:r>
          </w:p>
          <w:p w:rsidR="00B261CF" w:rsidRPr="009C7978" w:rsidRDefault="00B261CF" w:rsidP="00B261CF">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қолдана алады:</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осы саладағы ұғымдарға арнайы терминологияны;</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іс жүзінде туындаған даулы жағдайларды шешу мақсатында нақты құқықтық норманы;</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әр түрлі мәліметтері бар құқықтық базалармен жұмыс істеу барысыныда .</w:t>
            </w:r>
          </w:p>
          <w:p w:rsidR="00B261CF" w:rsidRPr="009C7978" w:rsidRDefault="00B261CF" w:rsidP="00B261CF">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құзыретті:</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бекітілген қызмет саласындағы мәселелерді әзірлеу үшін ғылыми және өзге де ұйымдарды, ғалымдар мен мамандарды тартуға;</w:t>
            </w:r>
          </w:p>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мемлекеттік органдарға, заңды тұлғаларға және азаматтарға кәсіпкерлік қызметте заңнаманы бұзғаны үшін жауапкершілік мәселелері бойынша түсінік беруге; </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формасы </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6520" w:type="dxa"/>
            <w:tcBorders>
              <w:top w:val="single" w:sz="4" w:space="0" w:color="000000"/>
              <w:left w:val="single" w:sz="4" w:space="0" w:color="000000"/>
              <w:bottom w:val="single" w:sz="4" w:space="0" w:color="000000"/>
              <w:right w:val="single" w:sz="4" w:space="0" w:color="000000"/>
            </w:tcBorders>
          </w:tcPr>
          <w:p w:rsidR="00B261CF" w:rsidRPr="009C7978" w:rsidRDefault="00B261CF" w:rsidP="00B261CF">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1-академиялық кезең (15 апта)</w:t>
            </w:r>
          </w:p>
        </w:tc>
      </w:tr>
      <w:tr w:rsidR="00B261CF" w:rsidRPr="009C7978" w:rsidTr="00B261C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B261CF" w:rsidRPr="009C7978" w:rsidRDefault="00B261CF" w:rsidP="00B261CF">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520" w:type="dxa"/>
            <w:tcBorders>
              <w:top w:val="single" w:sz="4" w:space="0" w:color="000000"/>
              <w:left w:val="single" w:sz="4" w:space="0" w:color="000000"/>
              <w:bottom w:val="single" w:sz="4" w:space="0" w:color="000000"/>
              <w:right w:val="single" w:sz="4" w:space="0" w:color="000000"/>
            </w:tcBorders>
          </w:tcPr>
          <w:p w:rsidR="00B261CF" w:rsidRDefault="00B261CF" w:rsidP="00B261CF">
            <w:pPr>
              <w:widowControl w:val="0"/>
              <w:spacing w:after="0" w:line="240" w:lineRule="auto"/>
              <w:ind w:hanging="1"/>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rsidR="00B261CF" w:rsidRPr="009C7978" w:rsidRDefault="00B261CF" w:rsidP="00B261CF">
            <w:pPr>
              <w:spacing w:after="0" w:line="240" w:lineRule="auto"/>
              <w:ind w:hanging="1"/>
              <w:jc w:val="both"/>
              <w:rPr>
                <w:rFonts w:ascii="Times New Roman" w:hAnsi="Times New Roman"/>
                <w:bCs/>
                <w:sz w:val="24"/>
                <w:szCs w:val="24"/>
                <w:lang w:val="kk-KZ"/>
              </w:rPr>
            </w:pPr>
            <w:r>
              <w:rPr>
                <w:rFonts w:ascii="Times New Roman" w:hAnsi="Times New Roman"/>
                <w:bCs/>
                <w:sz w:val="24"/>
                <w:szCs w:val="24"/>
                <w:lang w:val="kk-KZ"/>
              </w:rPr>
              <w:t xml:space="preserve">1. Майсатаева А. </w:t>
            </w:r>
            <w:r w:rsidRPr="009C7978">
              <w:rPr>
                <w:rFonts w:ascii="Times New Roman" w:hAnsi="Times New Roman"/>
                <w:bCs/>
                <w:sz w:val="24"/>
                <w:szCs w:val="24"/>
                <w:lang w:val="kk-KZ"/>
              </w:rPr>
              <w:t>«Қазақстан Республикасының кәсіпкерлік құқығы»</w:t>
            </w:r>
            <w:r w:rsidRPr="009C7978">
              <w:rPr>
                <w:rFonts w:ascii="Times New Roman" w:hAnsi="Times New Roman"/>
                <w:sz w:val="24"/>
                <w:szCs w:val="24"/>
                <w:lang w:val="kk-KZ"/>
              </w:rPr>
              <w:t> </w:t>
            </w:r>
            <w:r>
              <w:rPr>
                <w:rFonts w:ascii="Times New Roman" w:hAnsi="Times New Roman"/>
                <w:bCs/>
                <w:sz w:val="24"/>
                <w:szCs w:val="24"/>
                <w:lang w:val="kk-KZ"/>
              </w:rPr>
              <w:t>Сұрақ-</w:t>
            </w:r>
            <w:r w:rsidRPr="009C7978">
              <w:rPr>
                <w:rFonts w:ascii="Times New Roman" w:hAnsi="Times New Roman"/>
                <w:bCs/>
                <w:sz w:val="24"/>
                <w:szCs w:val="24"/>
                <w:lang w:val="kk-KZ"/>
              </w:rPr>
              <w:t>жауап түрінде</w:t>
            </w:r>
            <w:r w:rsidRPr="009C7978">
              <w:rPr>
                <w:rFonts w:ascii="Times New Roman" w:hAnsi="Times New Roman"/>
                <w:sz w:val="24"/>
                <w:szCs w:val="24"/>
                <w:lang w:val="kk-KZ"/>
              </w:rPr>
              <w:t xml:space="preserve"> . </w:t>
            </w:r>
            <w:r w:rsidRPr="009C7978">
              <w:rPr>
                <w:rFonts w:ascii="Times New Roman" w:hAnsi="Times New Roman"/>
                <w:bCs/>
                <w:sz w:val="24"/>
                <w:szCs w:val="24"/>
                <w:lang w:val="kk-KZ"/>
              </w:rPr>
              <w:t>Қостанай, 2012</w:t>
            </w:r>
            <w:r>
              <w:rPr>
                <w:rFonts w:ascii="Times New Roman" w:hAnsi="Times New Roman"/>
                <w:bCs/>
                <w:sz w:val="24"/>
                <w:szCs w:val="24"/>
                <w:lang w:val="kk-KZ"/>
              </w:rPr>
              <w:t>.</w:t>
            </w:r>
          </w:p>
          <w:p w:rsidR="00B261CF" w:rsidRPr="009C7978" w:rsidRDefault="00B261CF" w:rsidP="00B261CF">
            <w:pPr>
              <w:spacing w:after="0" w:line="240" w:lineRule="auto"/>
              <w:ind w:hanging="1"/>
              <w:jc w:val="both"/>
              <w:rPr>
                <w:rFonts w:ascii="Times New Roman" w:hAnsi="Times New Roman"/>
                <w:sz w:val="24"/>
                <w:szCs w:val="24"/>
                <w:lang w:val="kk-KZ"/>
              </w:rPr>
            </w:pPr>
            <w:r>
              <w:rPr>
                <w:rFonts w:ascii="Times New Roman" w:hAnsi="Times New Roman"/>
                <w:bCs/>
                <w:sz w:val="24"/>
                <w:szCs w:val="24"/>
                <w:lang w:val="kk-KZ"/>
              </w:rPr>
              <w:t>2</w:t>
            </w:r>
            <w:r w:rsidRPr="009C7978">
              <w:rPr>
                <w:rFonts w:ascii="Times New Roman" w:hAnsi="Times New Roman"/>
                <w:bCs/>
                <w:sz w:val="24"/>
                <w:szCs w:val="24"/>
                <w:lang w:val="kk-KZ"/>
              </w:rPr>
              <w:t>.</w:t>
            </w:r>
            <w:r w:rsidRPr="009C7978">
              <w:rPr>
                <w:rFonts w:ascii="Times New Roman" w:hAnsi="Times New Roman"/>
                <w:sz w:val="24"/>
                <w:szCs w:val="24"/>
                <w:lang w:val="kk-KZ"/>
              </w:rPr>
              <w:t>Киздарбекова</w:t>
            </w:r>
            <w:r>
              <w:rPr>
                <w:rFonts w:ascii="Times New Roman" w:hAnsi="Times New Roman"/>
                <w:sz w:val="24"/>
                <w:szCs w:val="24"/>
                <w:lang w:val="kk-KZ"/>
              </w:rPr>
              <w:t xml:space="preserve"> А.С., Асетова Г.</w:t>
            </w:r>
            <w:r w:rsidRPr="009C7978">
              <w:rPr>
                <w:rFonts w:ascii="Times New Roman" w:hAnsi="Times New Roman"/>
                <w:sz w:val="24"/>
                <w:szCs w:val="24"/>
                <w:lang w:val="kk-KZ"/>
              </w:rPr>
              <w:t xml:space="preserve">Б. Кәсіпкерлік құқық . </w:t>
            </w:r>
            <w:hyperlink r:id="rId48" w:tooltip="Алматы" w:history="1">
              <w:r w:rsidRPr="009C7978">
                <w:rPr>
                  <w:rFonts w:ascii="Times New Roman" w:hAnsi="Times New Roman"/>
                  <w:sz w:val="24"/>
                  <w:szCs w:val="24"/>
                  <w:lang w:val="kk-KZ"/>
                </w:rPr>
                <w:t>Алматы</w:t>
              </w:r>
            </w:hyperlink>
            <w:r w:rsidRPr="009C7978">
              <w:rPr>
                <w:rFonts w:ascii="Times New Roman" w:hAnsi="Times New Roman"/>
                <w:sz w:val="24"/>
                <w:szCs w:val="24"/>
                <w:lang w:val="kk-KZ"/>
              </w:rPr>
              <w:t xml:space="preserve"> «Дәуір» 2011</w:t>
            </w:r>
            <w:r>
              <w:rPr>
                <w:rFonts w:ascii="Times New Roman" w:hAnsi="Times New Roman"/>
                <w:sz w:val="24"/>
                <w:szCs w:val="24"/>
                <w:lang w:val="kk-KZ"/>
              </w:rPr>
              <w:t>.</w:t>
            </w:r>
          </w:p>
          <w:p w:rsidR="00B261CF" w:rsidRDefault="00B261CF" w:rsidP="00B261C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3</w:t>
            </w:r>
            <w:r w:rsidRPr="009C7978">
              <w:rPr>
                <w:rFonts w:ascii="Times New Roman" w:hAnsi="Times New Roman"/>
                <w:sz w:val="24"/>
                <w:szCs w:val="24"/>
                <w:lang w:val="kk-KZ"/>
              </w:rPr>
              <w:t>.Ефимова О. В. Предпринимательское право : учебник и практикум для при</w:t>
            </w:r>
            <w:r>
              <w:rPr>
                <w:rFonts w:ascii="Times New Roman" w:hAnsi="Times New Roman"/>
                <w:sz w:val="24"/>
                <w:szCs w:val="24"/>
                <w:lang w:val="kk-KZ"/>
              </w:rPr>
              <w:t>кладного бакалавриата - Москва</w:t>
            </w:r>
            <w:r w:rsidRPr="009C7978">
              <w:rPr>
                <w:rFonts w:ascii="Times New Roman" w:hAnsi="Times New Roman"/>
                <w:sz w:val="24"/>
                <w:szCs w:val="24"/>
                <w:lang w:val="kk-KZ"/>
              </w:rPr>
              <w:t>: Издательство Юрайт, 2018</w:t>
            </w:r>
            <w:r>
              <w:rPr>
                <w:rFonts w:ascii="Times New Roman" w:hAnsi="Times New Roman"/>
                <w:sz w:val="24"/>
                <w:szCs w:val="24"/>
                <w:lang w:val="kk-KZ"/>
              </w:rPr>
              <w:t>.</w:t>
            </w:r>
          </w:p>
          <w:p w:rsidR="00B261CF" w:rsidRDefault="00B261CF" w:rsidP="00B261C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4.</w:t>
            </w:r>
            <w:r w:rsidRPr="009C7978">
              <w:rPr>
                <w:rFonts w:ascii="Times New Roman" w:hAnsi="Times New Roman"/>
                <w:sz w:val="24"/>
                <w:szCs w:val="24"/>
                <w:lang w:val="kk-KZ"/>
              </w:rPr>
              <w:t xml:space="preserve"> Жұмадилов Б. А.</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Аграрлық саладағы жеке кәсіпкерлік құқықтық реттеу: оқу құралы, 2011.</w:t>
            </w:r>
          </w:p>
          <w:p w:rsidR="00B261CF" w:rsidRPr="009C7978" w:rsidRDefault="00B261CF" w:rsidP="00B261C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r w:rsidRPr="009C7978">
              <w:rPr>
                <w:rFonts w:ascii="Times New Roman" w:hAnsi="Times New Roman"/>
                <w:sz w:val="24"/>
                <w:szCs w:val="24"/>
                <w:lang w:val="kk-KZ"/>
              </w:rPr>
              <w:t xml:space="preserve">Қазақстан Республикасының 2015 жылдың 29 қазанындағы  </w:t>
            </w:r>
            <w:r w:rsidRPr="009C7978">
              <w:rPr>
                <w:rFonts w:ascii="Times New Roman" w:hAnsi="Times New Roman"/>
                <w:sz w:val="24"/>
                <w:szCs w:val="24"/>
                <w:lang w:val="kk-KZ"/>
              </w:rPr>
              <w:lastRenderedPageBreak/>
              <w:t>№ 375-V Кәсіпкерлік кодексі (ағымдағы жылдың өзгерістері және толықтыруларымен )</w:t>
            </w:r>
            <w:hyperlink r:id="rId49" w:history="1">
              <w:r w:rsidRPr="009C7978">
                <w:rPr>
                  <w:rFonts w:ascii="Times New Roman" w:hAnsi="Times New Roman"/>
                  <w:sz w:val="24"/>
                  <w:szCs w:val="24"/>
                  <w:lang w:val="kk-KZ"/>
                </w:rPr>
                <w:t>.</w:t>
              </w:r>
            </w:hyperlink>
          </w:p>
          <w:p w:rsidR="00B261CF" w:rsidRDefault="00B261CF" w:rsidP="00B261CF">
            <w:pPr>
              <w:widowControl w:val="0"/>
              <w:spacing w:after="0" w:line="240" w:lineRule="auto"/>
              <w:ind w:hanging="1"/>
              <w:jc w:val="center"/>
              <w:rPr>
                <w:rFonts w:ascii="Times New Roman" w:hAnsi="Times New Roman"/>
                <w:b/>
                <w:bCs/>
                <w:sz w:val="24"/>
                <w:szCs w:val="24"/>
                <w:lang w:val="kk-KZ"/>
              </w:rPr>
            </w:pPr>
          </w:p>
          <w:p w:rsidR="00B261CF" w:rsidRPr="009C7978" w:rsidRDefault="00B261CF" w:rsidP="00B261CF">
            <w:pPr>
              <w:widowControl w:val="0"/>
              <w:spacing w:after="0" w:line="240" w:lineRule="auto"/>
              <w:ind w:hanging="1"/>
              <w:jc w:val="center"/>
              <w:rPr>
                <w:rFonts w:ascii="Times New Roman" w:hAnsi="Times New Roman"/>
                <w:b/>
                <w:bCs/>
                <w:sz w:val="24"/>
                <w:szCs w:val="24"/>
                <w:lang w:val="kk-KZ"/>
              </w:rPr>
            </w:pPr>
            <w:r>
              <w:rPr>
                <w:rFonts w:ascii="Times New Roman" w:hAnsi="Times New Roman"/>
                <w:sz w:val="24"/>
                <w:szCs w:val="24"/>
                <w:lang w:val="kk-KZ"/>
              </w:rPr>
              <w:t xml:space="preserve">Қосымша </w:t>
            </w:r>
            <w:r w:rsidRPr="009C7978">
              <w:rPr>
                <w:rFonts w:ascii="Times New Roman" w:hAnsi="Times New Roman"/>
                <w:sz w:val="24"/>
                <w:szCs w:val="24"/>
                <w:lang w:val="kk-KZ"/>
              </w:rPr>
              <w:t>әдебиеттер тізімі:</w:t>
            </w:r>
          </w:p>
          <w:p w:rsidR="00B261CF" w:rsidRPr="009C7978" w:rsidRDefault="00B261CF" w:rsidP="00B261CF">
            <w:pPr>
              <w:tabs>
                <w:tab w:val="left" w:pos="31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w:t>
            </w:r>
            <w:r>
              <w:rPr>
                <w:rFonts w:ascii="Times New Roman" w:hAnsi="Times New Roman"/>
                <w:bCs/>
                <w:sz w:val="24"/>
                <w:szCs w:val="24"/>
                <w:lang w:val="kk-KZ"/>
              </w:rPr>
              <w:t>Куратко</w:t>
            </w:r>
            <w:r w:rsidRPr="009C7978">
              <w:rPr>
                <w:rFonts w:ascii="Times New Roman" w:hAnsi="Times New Roman"/>
                <w:bCs/>
                <w:sz w:val="24"/>
                <w:szCs w:val="24"/>
                <w:lang w:val="kk-KZ"/>
              </w:rPr>
              <w:t xml:space="preserve"> Д.Ф. Кәсіпкерлік: теория, процесс, практика</w:t>
            </w:r>
            <w:r>
              <w:rPr>
                <w:rFonts w:ascii="Times New Roman" w:hAnsi="Times New Roman"/>
                <w:sz w:val="24"/>
                <w:szCs w:val="24"/>
                <w:lang w:val="kk-KZ"/>
              </w:rPr>
              <w:t xml:space="preserve"> [Мәтін]/ </w:t>
            </w:r>
            <w:r w:rsidRPr="009C7978">
              <w:rPr>
                <w:rFonts w:ascii="Times New Roman" w:hAnsi="Times New Roman"/>
                <w:sz w:val="24"/>
                <w:szCs w:val="24"/>
                <w:lang w:val="kk-KZ"/>
              </w:rPr>
              <w:t>Д.Ф. Куратко; ауд. М.Қыстаубаева, Б.Сабденә</w:t>
            </w:r>
            <w:r>
              <w:rPr>
                <w:rFonts w:ascii="Times New Roman" w:hAnsi="Times New Roman"/>
                <w:sz w:val="24"/>
                <w:szCs w:val="24"/>
                <w:lang w:val="kk-KZ"/>
              </w:rPr>
              <w:t>лиев, М.Сейітжаппарұлы [т.б.]</w:t>
            </w:r>
            <w:r w:rsidRPr="009C7978">
              <w:rPr>
                <w:rFonts w:ascii="Times New Roman" w:hAnsi="Times New Roman"/>
                <w:sz w:val="24"/>
                <w:szCs w:val="24"/>
                <w:lang w:val="kk-KZ"/>
              </w:rPr>
              <w:t xml:space="preserve">-10-бас.- Алматы: Ұлттық аударма бюросы, 2018.- 480 б.- (Рухани жаңғыру. Жаңа гуманитарлық білім. Қазақ тіліндегі 100 жаңа оқулық). </w:t>
            </w:r>
          </w:p>
          <w:p w:rsidR="00B261CF" w:rsidRPr="009C7978" w:rsidRDefault="00B261CF" w:rsidP="00B261CF">
            <w:pPr>
              <w:tabs>
                <w:tab w:val="left" w:pos="315"/>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2</w:t>
            </w:r>
            <w:r w:rsidRPr="009C7978">
              <w:rPr>
                <w:rFonts w:ascii="Times New Roman" w:hAnsi="Times New Roman"/>
                <w:sz w:val="24"/>
                <w:szCs w:val="24"/>
                <w:lang w:val="kk-KZ"/>
              </w:rPr>
              <w:t>.</w:t>
            </w:r>
            <w:r>
              <w:rPr>
                <w:rFonts w:ascii="Times New Roman" w:hAnsi="Times New Roman"/>
                <w:bCs/>
                <w:sz w:val="24"/>
                <w:szCs w:val="24"/>
                <w:lang w:val="kk-KZ"/>
              </w:rPr>
              <w:t>Саматова</w:t>
            </w:r>
            <w:r w:rsidRPr="009C7978">
              <w:rPr>
                <w:rFonts w:ascii="Times New Roman" w:hAnsi="Times New Roman"/>
                <w:bCs/>
                <w:sz w:val="24"/>
                <w:szCs w:val="24"/>
                <w:lang w:val="kk-KZ"/>
              </w:rPr>
              <w:t xml:space="preserve"> Г.Б. Экономикалық қызмет саласындағы, сондай-ақ коммерциялық және өзге ұйымдардағы қызмет мүдделеріне қарсы қылмыстар</w:t>
            </w:r>
            <w:r w:rsidRPr="009C7978">
              <w:rPr>
                <w:rFonts w:ascii="Times New Roman" w:hAnsi="Times New Roman"/>
                <w:sz w:val="24"/>
                <w:szCs w:val="24"/>
                <w:lang w:val="kk-KZ"/>
              </w:rPr>
              <w:t> : 1-кітап.</w:t>
            </w:r>
            <w:r>
              <w:rPr>
                <w:rFonts w:ascii="Times New Roman" w:hAnsi="Times New Roman"/>
                <w:sz w:val="24"/>
                <w:szCs w:val="24"/>
                <w:lang w:val="kk-KZ"/>
              </w:rPr>
              <w:t xml:space="preserve"> </w:t>
            </w:r>
            <w:r w:rsidRPr="009C7978">
              <w:rPr>
                <w:rFonts w:ascii="Times New Roman" w:hAnsi="Times New Roman"/>
                <w:sz w:val="24"/>
                <w:szCs w:val="24"/>
                <w:lang w:val="kk-KZ"/>
              </w:rPr>
              <w:t>Қазақстан Республикасының қылмыстық құқығы бойынша сызба</w:t>
            </w:r>
            <w:r>
              <w:rPr>
                <w:rFonts w:ascii="Times New Roman" w:hAnsi="Times New Roman"/>
                <w:sz w:val="24"/>
                <w:szCs w:val="24"/>
                <w:lang w:val="kk-KZ"/>
              </w:rPr>
              <w:t xml:space="preserve"> </w:t>
            </w:r>
            <w:r w:rsidRPr="009C7978">
              <w:rPr>
                <w:rFonts w:ascii="Times New Roman" w:hAnsi="Times New Roman"/>
                <w:sz w:val="24"/>
                <w:szCs w:val="24"/>
                <w:lang w:val="kk-KZ"/>
              </w:rPr>
              <w:t>нұсқалар (Ерекше бөлім): Оқулық / Г.Б. Саматова, Н.Е. Жексембаева.- Алматы: Бастау, 2010</w:t>
            </w:r>
          </w:p>
          <w:p w:rsidR="00B261CF" w:rsidRPr="009C7978" w:rsidRDefault="00B261CF" w:rsidP="00B261C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3</w:t>
            </w:r>
            <w:r w:rsidRPr="009C7978">
              <w:rPr>
                <w:rFonts w:ascii="Times New Roman" w:hAnsi="Times New Roman"/>
                <w:sz w:val="24"/>
                <w:szCs w:val="24"/>
                <w:lang w:val="kk-KZ"/>
              </w:rPr>
              <w:t>.</w:t>
            </w:r>
            <w:r w:rsidRPr="009C7978">
              <w:rPr>
                <w:rFonts w:ascii="Times New Roman" w:hAnsi="Times New Roman"/>
                <w:sz w:val="24"/>
                <w:szCs w:val="24"/>
              </w:rPr>
              <w:t xml:space="preserve">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 </w:t>
            </w:r>
            <w:r w:rsidRPr="009C7978">
              <w:rPr>
                <w:rFonts w:ascii="Times New Roman" w:hAnsi="Times New Roman"/>
                <w:sz w:val="24"/>
                <w:szCs w:val="24"/>
                <w:lang w:val="kk-KZ"/>
              </w:rPr>
              <w:t>10</w:t>
            </w:r>
            <w:r w:rsidRPr="009C7978">
              <w:rPr>
                <w:rFonts w:ascii="Times New Roman" w:hAnsi="Times New Roman"/>
                <w:sz w:val="24"/>
                <w:szCs w:val="24"/>
              </w:rPr>
              <w:t>Учебное пособие по обучению основам предпринимательства по проекту «Бастау Бизнес» / НПП «Атамекен». – Астана: ТОО «Шанырак-Медиа», 2018. – 250 с.</w:t>
            </w:r>
          </w:p>
        </w:tc>
      </w:tr>
    </w:tbl>
    <w:p w:rsidR="00B261CF" w:rsidRDefault="00B261CF"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p w:rsidR="00B261CF" w:rsidRDefault="00B261CF"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8"/>
        <w:gridCol w:w="6520"/>
      </w:tblGrid>
      <w:tr w:rsidR="00B261CF" w:rsidRPr="00B261CF" w:rsidTr="0059592E">
        <w:trPr>
          <w:trHeight w:val="277"/>
        </w:trPr>
        <w:tc>
          <w:tcPr>
            <w:tcW w:w="2978" w:type="dxa"/>
          </w:tcPr>
          <w:p w:rsidR="00B261CF" w:rsidRPr="009C7978" w:rsidRDefault="00B261CF" w:rsidP="0059592E">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6520" w:type="dxa"/>
            <w:hideMark/>
          </w:tcPr>
          <w:p w:rsidR="00B261CF" w:rsidRPr="009C7978" w:rsidRDefault="00B261CF" w:rsidP="0059592E">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KRAK 3</w:t>
            </w:r>
            <w:r w:rsidR="0059592E">
              <w:rPr>
                <w:rFonts w:ascii="Times New Roman" w:hAnsi="Times New Roman"/>
                <w:b/>
                <w:sz w:val="24"/>
                <w:szCs w:val="24"/>
                <w:lang w:val="kk-KZ"/>
              </w:rPr>
              <w:t>215</w:t>
            </w:r>
            <w:r w:rsidRPr="009C7978">
              <w:rPr>
                <w:rFonts w:ascii="Times New Roman" w:hAnsi="Times New Roman"/>
                <w:b/>
                <w:sz w:val="24"/>
                <w:szCs w:val="24"/>
                <w:lang w:val="kk-KZ"/>
              </w:rPr>
              <w:t xml:space="preserve"> </w:t>
            </w:r>
            <w:r w:rsidR="0059592E">
              <w:rPr>
                <w:rFonts w:ascii="Times New Roman" w:hAnsi="Times New Roman"/>
                <w:b/>
                <w:sz w:val="24"/>
                <w:szCs w:val="24"/>
                <w:lang w:val="kk-KZ"/>
              </w:rPr>
              <w:t>Аграрлық құқық</w:t>
            </w:r>
            <w:r w:rsidRPr="009C7978">
              <w:rPr>
                <w:rFonts w:ascii="Times New Roman" w:hAnsi="Times New Roman"/>
                <w:b/>
                <w:sz w:val="24"/>
                <w:szCs w:val="24"/>
                <w:lang w:val="kk-KZ"/>
              </w:rPr>
              <w:t xml:space="preserve"> </w:t>
            </w:r>
          </w:p>
        </w:tc>
      </w:tr>
      <w:tr w:rsidR="0059592E" w:rsidRPr="009C7978" w:rsidTr="0059592E">
        <w:trPr>
          <w:trHeight w:val="277"/>
        </w:trPr>
        <w:tc>
          <w:tcPr>
            <w:tcW w:w="2978" w:type="dxa"/>
          </w:tcPr>
          <w:p w:rsidR="0059592E" w:rsidRPr="009C7978" w:rsidRDefault="0059592E" w:rsidP="00B261C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520" w:type="dxa"/>
            <w:hideMark/>
          </w:tcPr>
          <w:p w:rsidR="0059592E" w:rsidRPr="009C7978" w:rsidRDefault="0059592E" w:rsidP="009D1B43">
            <w:pPr>
              <w:spacing w:after="0" w:line="240" w:lineRule="auto"/>
              <w:ind w:hanging="1"/>
              <w:jc w:val="both"/>
              <w:rPr>
                <w:rFonts w:ascii="Times New Roman" w:hAnsi="Times New Roman"/>
                <w:sz w:val="24"/>
                <w:szCs w:val="24"/>
                <w:lang w:val="kk-KZ"/>
              </w:rPr>
            </w:pPr>
            <w:r w:rsidRPr="00064875">
              <w:rPr>
                <w:rFonts w:ascii="Times New Roman" w:hAnsi="Times New Roman"/>
                <w:sz w:val="24"/>
                <w:szCs w:val="24"/>
                <w:lang w:val="kk-KZ"/>
              </w:rPr>
              <w:t>Тлебаева Г.М.</w:t>
            </w:r>
            <w:r>
              <w:rPr>
                <w:rFonts w:ascii="Times New Roman" w:hAnsi="Times New Roman"/>
                <w:sz w:val="24"/>
                <w:szCs w:val="24"/>
                <w:lang w:val="kk-KZ"/>
              </w:rPr>
              <w:t>, Бейсенбаева М.Т.</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520" w:type="dxa"/>
            <w:hideMark/>
          </w:tcPr>
          <w:p w:rsidR="00B261CF" w:rsidRPr="009C7978" w:rsidRDefault="0059592E" w:rsidP="00B261C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w:t>
            </w:r>
            <w:r w:rsidR="00B261CF" w:rsidRPr="009C7978">
              <w:rPr>
                <w:rFonts w:ascii="Times New Roman" w:hAnsi="Times New Roman"/>
                <w:sz w:val="24"/>
                <w:szCs w:val="24"/>
                <w:lang w:val="kk-KZ"/>
              </w:rPr>
              <w:t>П/ТК</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520" w:type="dxa"/>
            <w:hideMark/>
          </w:tcPr>
          <w:p w:rsidR="00B261CF" w:rsidRPr="009C7978" w:rsidRDefault="00B261CF" w:rsidP="00B261C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520" w:type="dxa"/>
            <w:hideMark/>
          </w:tcPr>
          <w:p w:rsidR="00B261CF" w:rsidRPr="009C7978" w:rsidRDefault="0059592E" w:rsidP="0059592E">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6В04103</w:t>
            </w:r>
            <w:r w:rsidR="00B261CF" w:rsidRPr="009C7978">
              <w:rPr>
                <w:rFonts w:ascii="Times New Roman" w:hAnsi="Times New Roman"/>
                <w:sz w:val="24"/>
                <w:szCs w:val="24"/>
                <w:lang w:val="kk-KZ"/>
              </w:rPr>
              <w:t>-</w:t>
            </w:r>
            <w:r>
              <w:rPr>
                <w:rFonts w:ascii="Times New Roman" w:hAnsi="Times New Roman"/>
                <w:sz w:val="24"/>
                <w:szCs w:val="24"/>
                <w:lang w:val="kk-KZ"/>
              </w:rPr>
              <w:t xml:space="preserve"> Есеп және аудит</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6520" w:type="dxa"/>
            <w:hideMark/>
          </w:tcPr>
          <w:p w:rsidR="00B261CF" w:rsidRPr="009C7978" w:rsidRDefault="00B261CF" w:rsidP="00B261CF">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520" w:type="dxa"/>
            <w:hideMark/>
          </w:tcPr>
          <w:p w:rsidR="00B261CF" w:rsidRPr="009C7978" w:rsidRDefault="00B261CF" w:rsidP="00B261C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Күндізгі</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520" w:type="dxa"/>
            <w:hideMark/>
          </w:tcPr>
          <w:p w:rsidR="00B261CF" w:rsidRPr="009C7978" w:rsidRDefault="00B261CF" w:rsidP="00B261C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59592E" w:rsidRPr="00D20674" w:rsidTr="0059592E">
        <w:trPr>
          <w:trHeight w:val="271"/>
        </w:trPr>
        <w:tc>
          <w:tcPr>
            <w:tcW w:w="2978" w:type="dxa"/>
          </w:tcPr>
          <w:p w:rsidR="0059592E" w:rsidRPr="009C7978" w:rsidRDefault="0059592E" w:rsidP="00B261CF">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520" w:type="dxa"/>
          </w:tcPr>
          <w:p w:rsidR="0059592E" w:rsidRPr="009C7978" w:rsidRDefault="0059592E" w:rsidP="009D1B43">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Құқық және сыбайлас жемқорлыққа қарсы мәдениет, Ғылыми зерттеу әдістері, Кәсіпкерлік</w:t>
            </w:r>
          </w:p>
        </w:tc>
      </w:tr>
      <w:tr w:rsidR="0059592E" w:rsidRPr="00B261CF" w:rsidTr="0059592E">
        <w:trPr>
          <w:trHeight w:val="277"/>
        </w:trPr>
        <w:tc>
          <w:tcPr>
            <w:tcW w:w="2978" w:type="dxa"/>
          </w:tcPr>
          <w:p w:rsidR="0059592E" w:rsidRPr="009C7978" w:rsidRDefault="0059592E" w:rsidP="00B261C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520" w:type="dxa"/>
          </w:tcPr>
          <w:p w:rsidR="0059592E" w:rsidRPr="009C7978" w:rsidRDefault="0059592E" w:rsidP="009D1B43">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Дипломдық жұмыс</w:t>
            </w:r>
          </w:p>
        </w:tc>
      </w:tr>
      <w:tr w:rsidR="00B261CF" w:rsidRPr="00D20674"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6520" w:type="dxa"/>
          </w:tcPr>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аграрлық құқығы" пәнінің бакалаврларын жүйелі оқытуды меңгеру. Студенттердің аграрлық құқық ғылымының заңнамалық нормаларын қолдану теориясын және тәжірибесін зерттеу.</w:t>
            </w:r>
          </w:p>
        </w:tc>
      </w:tr>
      <w:tr w:rsidR="00B261CF" w:rsidRPr="00D20674"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6520" w:type="dxa"/>
          </w:tcPr>
          <w:p w:rsidR="00B261CF" w:rsidRPr="009C7978" w:rsidRDefault="00B261CF" w:rsidP="003C49F6">
            <w:pPr>
              <w:pStyle w:val="a4"/>
              <w:numPr>
                <w:ilvl w:val="0"/>
                <w:numId w:val="31"/>
              </w:numPr>
              <w:shd w:val="clear" w:color="auto" w:fill="FFFFFF"/>
              <w:tabs>
                <w:tab w:val="left" w:pos="317"/>
              </w:tabs>
              <w:spacing w:after="0" w:line="240" w:lineRule="auto"/>
              <w:ind w:left="0" w:hanging="1"/>
              <w:contextualSpacing/>
              <w:jc w:val="both"/>
              <w:rPr>
                <w:rFonts w:ascii="Times New Roman" w:hAnsi="Times New Roman"/>
                <w:sz w:val="24"/>
                <w:szCs w:val="24"/>
                <w:lang w:val="kk-KZ" w:eastAsia="en-US"/>
              </w:rPr>
            </w:pPr>
            <w:r w:rsidRPr="009C7978">
              <w:rPr>
                <w:rFonts w:ascii="Times New Roman" w:eastAsiaTheme="minorEastAsia" w:hAnsi="Times New Roman"/>
                <w:sz w:val="24"/>
                <w:szCs w:val="24"/>
                <w:lang w:val="kk-KZ" w:eastAsia="en-US"/>
              </w:rPr>
              <w:t xml:space="preserve">Аграрлық құқық ұғымы, пәні және жүйесі. Аграрлық құқық көздері. Аграрлық құқықтық қатынастар. Нарықтық қатынастар жағдайында Қазақстан Республикасында ауыл шаруашылығын мемлекеттік-құқықтық реттеу. Ауыл шаруашылық коммерциялық және коммерциялық емес ұйымдардың ұйымдық-құқықтық нысандары олардың құқықтық мәртебесі. Қазақстан Республикасында ауыл шаруашылығы кооперативін құру. Ауыл шаруашылығы қызметінде пайдаланылатын жердің құқықтық режимі және ауыл шаруашылығындағы қоршаған ортаны қорғау. Ауыл шаруашылығы қызметінің жекелеген түрлерін құқықтық реттеу. Ауыл шаруашылығы ұйымдарының шарттық </w:t>
            </w:r>
            <w:r w:rsidRPr="009C7978">
              <w:rPr>
                <w:rFonts w:ascii="Times New Roman" w:eastAsiaTheme="minorEastAsia" w:hAnsi="Times New Roman"/>
                <w:sz w:val="24"/>
                <w:szCs w:val="24"/>
                <w:lang w:val="kk-KZ" w:eastAsia="en-US"/>
              </w:rPr>
              <w:lastRenderedPageBreak/>
              <w:t>қатынастары.</w:t>
            </w:r>
          </w:p>
        </w:tc>
      </w:tr>
      <w:tr w:rsidR="00B261CF" w:rsidRPr="00D20674"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rsidR="00B261CF" w:rsidRPr="009C7978" w:rsidRDefault="00B261CF" w:rsidP="00B261CF">
            <w:pPr>
              <w:spacing w:after="0" w:line="240" w:lineRule="auto"/>
              <w:ind w:hanging="1"/>
              <w:jc w:val="both"/>
              <w:rPr>
                <w:rFonts w:ascii="Times New Roman" w:hAnsi="Times New Roman"/>
                <w:sz w:val="24"/>
                <w:szCs w:val="24"/>
                <w:lang w:val="kk-KZ"/>
              </w:rPr>
            </w:pPr>
          </w:p>
        </w:tc>
        <w:tc>
          <w:tcPr>
            <w:tcW w:w="6520" w:type="dxa"/>
          </w:tcPr>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әкімшілік процестің түсінігін, мәнін, міндеттерін, Қазақстан Республикасының аграрлық құқық Институтының жүйесін, Қазақстан Республикасының аграрлық құқығының құзыретін және айрықша ерекшеліктерін, аграрлық құқықтың теориялық ережелерін </w:t>
            </w:r>
            <w:r w:rsidRPr="009C7978">
              <w:rPr>
                <w:rFonts w:ascii="Times New Roman" w:hAnsi="Times New Roman"/>
                <w:b/>
                <w:sz w:val="24"/>
                <w:szCs w:val="24"/>
                <w:lang w:val="kk-KZ"/>
              </w:rPr>
              <w:t>біледі,</w:t>
            </w:r>
            <w:r w:rsidRPr="009C7978">
              <w:rPr>
                <w:rFonts w:ascii="Times New Roman" w:hAnsi="Times New Roman"/>
                <w:sz w:val="24"/>
                <w:szCs w:val="24"/>
                <w:lang w:val="kk-KZ"/>
              </w:rPr>
              <w:t xml:space="preserve"> </w:t>
            </w:r>
          </w:p>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аграрлық құқық нормаларын тәжірибеде дұрыс қолдану, табиғи ресурстарды ұқыпты пайдалану;</w:t>
            </w:r>
          </w:p>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өмірлік жағдайларды шешу кезінде нақты нормативтік актілерді қолдануды талдауды </w:t>
            </w:r>
            <w:r w:rsidRPr="009C7978">
              <w:rPr>
                <w:rFonts w:ascii="Times New Roman" w:hAnsi="Times New Roman"/>
                <w:b/>
                <w:sz w:val="24"/>
                <w:szCs w:val="24"/>
                <w:lang w:val="kk-KZ"/>
              </w:rPr>
              <w:t>түсінеді,</w:t>
            </w:r>
            <w:r w:rsidRPr="009C7978">
              <w:rPr>
                <w:rFonts w:ascii="Times New Roman" w:hAnsi="Times New Roman"/>
                <w:sz w:val="24"/>
                <w:szCs w:val="24"/>
                <w:lang w:val="kk-KZ"/>
              </w:rPr>
              <w:t xml:space="preserve"> </w:t>
            </w:r>
          </w:p>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белгілі бір мәселе бойынша нормативтік актілердің ережелерін білу ғана емес, сонымен қатар аграрлық құқық ғылымы тұрғысынан заң шығарушының ұстанымын түсіндіре білу.</w:t>
            </w:r>
          </w:p>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нақты заңды дауларды шешу үшін алынған білімді тәжірибеде </w:t>
            </w:r>
            <w:r w:rsidRPr="009C7978">
              <w:rPr>
                <w:rFonts w:ascii="Times New Roman" w:hAnsi="Times New Roman"/>
                <w:b/>
                <w:sz w:val="24"/>
                <w:szCs w:val="24"/>
                <w:lang w:val="kk-KZ"/>
              </w:rPr>
              <w:t>қолдана алады;</w:t>
            </w:r>
          </w:p>
          <w:p w:rsidR="00B261CF" w:rsidRPr="009C7978" w:rsidRDefault="00B261CF" w:rsidP="00B261C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-аграрлық құқықтың теориялық білімін зерттеу мәселелерінде, аграрлық құқық бұзушылықтың нормативтік-құқықтық актілерін дұрыс қолдану мәселелерінде </w:t>
            </w:r>
            <w:r w:rsidRPr="009C7978">
              <w:rPr>
                <w:rFonts w:ascii="Times New Roman" w:hAnsi="Times New Roman"/>
                <w:b/>
                <w:sz w:val="24"/>
                <w:szCs w:val="24"/>
                <w:lang w:val="kk-KZ"/>
              </w:rPr>
              <w:t>құзыретті.</w:t>
            </w:r>
            <w:r w:rsidRPr="009C7978">
              <w:rPr>
                <w:rFonts w:ascii="Times New Roman" w:hAnsi="Times New Roman"/>
                <w:spacing w:val="5"/>
                <w:sz w:val="24"/>
                <w:szCs w:val="24"/>
                <w:lang w:val="kk-KZ"/>
              </w:rPr>
              <w:t xml:space="preserve">   </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Қорытынды бақылау формасы</w:t>
            </w:r>
          </w:p>
        </w:tc>
        <w:tc>
          <w:tcPr>
            <w:tcW w:w="6520" w:type="dxa"/>
            <w:hideMark/>
          </w:tcPr>
          <w:p w:rsidR="00B261CF" w:rsidRPr="009C7978" w:rsidRDefault="00B261CF" w:rsidP="00B261C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6520" w:type="dxa"/>
            <w:hideMark/>
          </w:tcPr>
          <w:p w:rsidR="00B261CF" w:rsidRPr="009C7978" w:rsidRDefault="00B261CF" w:rsidP="00B261C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B261CF" w:rsidRPr="009C7978" w:rsidTr="0059592E">
        <w:trPr>
          <w:trHeight w:val="277"/>
        </w:trPr>
        <w:tc>
          <w:tcPr>
            <w:tcW w:w="2978" w:type="dxa"/>
          </w:tcPr>
          <w:p w:rsidR="00B261CF" w:rsidRPr="009C7978" w:rsidRDefault="00B261CF" w:rsidP="00B261C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p w:rsidR="00B261CF" w:rsidRPr="009C7978" w:rsidRDefault="00B261CF" w:rsidP="00B261CF">
            <w:pPr>
              <w:spacing w:after="0" w:line="240" w:lineRule="auto"/>
              <w:ind w:hanging="1"/>
              <w:rPr>
                <w:rFonts w:ascii="Times New Roman" w:hAnsi="Times New Roman"/>
                <w:sz w:val="24"/>
                <w:szCs w:val="24"/>
                <w:lang w:val="kk-KZ"/>
              </w:rPr>
            </w:pPr>
          </w:p>
          <w:p w:rsidR="00B261CF" w:rsidRPr="009C7978" w:rsidRDefault="00B261CF" w:rsidP="00B261CF">
            <w:pPr>
              <w:spacing w:after="0" w:line="240" w:lineRule="auto"/>
              <w:ind w:hanging="1"/>
              <w:jc w:val="right"/>
              <w:rPr>
                <w:rFonts w:ascii="Times New Roman" w:hAnsi="Times New Roman"/>
                <w:sz w:val="24"/>
                <w:szCs w:val="24"/>
                <w:lang w:val="kk-KZ"/>
              </w:rPr>
            </w:pPr>
          </w:p>
        </w:tc>
        <w:tc>
          <w:tcPr>
            <w:tcW w:w="6520" w:type="dxa"/>
            <w:hideMark/>
          </w:tcPr>
          <w:p w:rsidR="00B261CF" w:rsidRPr="009C7978" w:rsidRDefault="00B261CF" w:rsidP="00B261CF">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rsidR="00B261CF" w:rsidRDefault="00B261CF" w:rsidP="003C49F6">
            <w:pPr>
              <w:pStyle w:val="a4"/>
              <w:numPr>
                <w:ilvl w:val="0"/>
                <w:numId w:val="32"/>
              </w:numPr>
              <w:tabs>
                <w:tab w:val="left" w:pos="254"/>
              </w:tabs>
              <w:spacing w:after="0" w:line="240" w:lineRule="auto"/>
              <w:ind w:left="32" w:firstLine="0"/>
              <w:contextualSpacing/>
              <w:jc w:val="both"/>
              <w:rPr>
                <w:rFonts w:ascii="Times New Roman" w:hAnsi="Times New Roman"/>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rsidR="00B261CF" w:rsidRPr="001F5578" w:rsidRDefault="00B261CF" w:rsidP="003C49F6">
            <w:pPr>
              <w:pStyle w:val="a4"/>
              <w:numPr>
                <w:ilvl w:val="0"/>
                <w:numId w:val="32"/>
              </w:numPr>
              <w:tabs>
                <w:tab w:val="left" w:pos="254"/>
              </w:tabs>
              <w:spacing w:after="0" w:line="240" w:lineRule="auto"/>
              <w:ind w:left="32" w:firstLine="0"/>
              <w:contextualSpacing/>
              <w:jc w:val="both"/>
              <w:rPr>
                <w:rFonts w:ascii="Times New Roman" w:hAnsi="Times New Roman"/>
                <w:bCs/>
                <w:sz w:val="24"/>
                <w:szCs w:val="24"/>
              </w:rPr>
            </w:pPr>
            <w:r w:rsidRPr="001F5578">
              <w:rPr>
                <w:rFonts w:ascii="Times New Roman" w:hAnsi="Times New Roman"/>
                <w:sz w:val="24"/>
                <w:szCs w:val="24"/>
              </w:rPr>
              <w:t xml:space="preserve">Аграрное право [Текст] : сб. нормативных актов Республики Казахстан. - Алматы: Юрист, 2013 </w:t>
            </w:r>
          </w:p>
          <w:p w:rsidR="00B261CF" w:rsidRPr="001F5578" w:rsidRDefault="00B261CF" w:rsidP="003C49F6">
            <w:pPr>
              <w:pStyle w:val="a4"/>
              <w:numPr>
                <w:ilvl w:val="0"/>
                <w:numId w:val="32"/>
              </w:numPr>
              <w:tabs>
                <w:tab w:val="left" w:pos="254"/>
              </w:tabs>
              <w:spacing w:after="0" w:line="240" w:lineRule="auto"/>
              <w:ind w:left="32" w:firstLine="0"/>
              <w:contextualSpacing/>
              <w:jc w:val="both"/>
              <w:rPr>
                <w:rFonts w:ascii="Times New Roman" w:hAnsi="Times New Roman"/>
                <w:bCs/>
                <w:sz w:val="24"/>
                <w:szCs w:val="24"/>
              </w:rPr>
            </w:pPr>
            <w:r w:rsidRPr="001F5578">
              <w:rPr>
                <w:rFonts w:ascii="Times New Roman" w:hAnsi="Times New Roman"/>
                <w:sz w:val="24"/>
                <w:szCs w:val="24"/>
              </w:rPr>
              <w:t xml:space="preserve">Жусупбекова, М. К.  Правовые основы государственного регулирования аграрного сектора Республики Казахстан в рыночных условиях [Текст]: автореферат / М. К. Жусупбекова. - Алматы : Қазақ университеті, 2013.  </w:t>
            </w:r>
          </w:p>
          <w:p w:rsidR="00B261CF" w:rsidRPr="001F5578" w:rsidRDefault="00B261CF" w:rsidP="003C49F6">
            <w:pPr>
              <w:pStyle w:val="a4"/>
              <w:numPr>
                <w:ilvl w:val="0"/>
                <w:numId w:val="32"/>
              </w:numPr>
              <w:tabs>
                <w:tab w:val="left" w:pos="254"/>
              </w:tabs>
              <w:spacing w:after="0" w:line="240" w:lineRule="auto"/>
              <w:ind w:left="32" w:firstLine="0"/>
              <w:contextualSpacing/>
              <w:jc w:val="both"/>
              <w:rPr>
                <w:rFonts w:ascii="Times New Roman" w:hAnsi="Times New Roman"/>
                <w:sz w:val="24"/>
                <w:szCs w:val="24"/>
                <w:lang w:eastAsia="en-US"/>
              </w:rPr>
            </w:pPr>
            <w:r w:rsidRPr="001F5578">
              <w:rPr>
                <w:rFonts w:ascii="Times New Roman" w:hAnsi="Times New Roman"/>
                <w:bCs/>
                <w:sz w:val="24"/>
                <w:szCs w:val="24"/>
              </w:rPr>
              <w:t>Аграрное право Республики Казахстан в тестах и задачах.</w:t>
            </w:r>
            <w:r w:rsidRPr="001F5578">
              <w:rPr>
                <w:rFonts w:ascii="Times New Roman" w:hAnsi="Times New Roman"/>
                <w:sz w:val="24"/>
                <w:szCs w:val="24"/>
              </w:rPr>
              <w:t xml:space="preserve"> </w:t>
            </w:r>
            <w:r w:rsidRPr="001F5578">
              <w:rPr>
                <w:rFonts w:ascii="Times New Roman" w:hAnsi="Times New Roman"/>
                <w:bCs/>
                <w:sz w:val="24"/>
                <w:szCs w:val="24"/>
              </w:rPr>
              <w:t>Учебное пособие. Л.К.Еркинбаева, Н.С.Баимбетов. Алматы: Данекер 2015.</w:t>
            </w:r>
          </w:p>
          <w:p w:rsidR="00B261CF" w:rsidRPr="009C7978" w:rsidRDefault="00B261CF" w:rsidP="003C49F6">
            <w:pPr>
              <w:pStyle w:val="a4"/>
              <w:numPr>
                <w:ilvl w:val="0"/>
                <w:numId w:val="32"/>
              </w:numPr>
              <w:tabs>
                <w:tab w:val="left" w:pos="254"/>
              </w:tabs>
              <w:spacing w:after="0" w:line="240" w:lineRule="auto"/>
              <w:ind w:left="32" w:firstLine="0"/>
              <w:contextualSpacing/>
              <w:jc w:val="both"/>
              <w:rPr>
                <w:rFonts w:ascii="Times New Roman" w:hAnsi="Times New Roman"/>
                <w:sz w:val="24"/>
                <w:szCs w:val="24"/>
                <w:lang w:eastAsia="en-US"/>
              </w:rPr>
            </w:pPr>
            <w:r w:rsidRPr="009C7978">
              <w:rPr>
                <w:rFonts w:ascii="Times New Roman" w:hAnsi="Times New Roman"/>
                <w:sz w:val="24"/>
                <w:szCs w:val="24"/>
              </w:rPr>
              <w:t xml:space="preserve"> Хаджиев А.Х. Земельное право РК. Алматы, 2015.</w:t>
            </w:r>
          </w:p>
        </w:tc>
      </w:tr>
    </w:tbl>
    <w:p w:rsidR="00B261CF" w:rsidRDefault="00B261CF"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227C2A" w:rsidRPr="00A16673" w:rsidTr="00B261CF">
        <w:tc>
          <w:tcPr>
            <w:tcW w:w="2836" w:type="dxa"/>
            <w:tcBorders>
              <w:top w:val="single" w:sz="4" w:space="0" w:color="auto"/>
              <w:left w:val="single" w:sz="4" w:space="0" w:color="auto"/>
              <w:bottom w:val="single" w:sz="4" w:space="0" w:color="auto"/>
              <w:right w:val="single" w:sz="4" w:space="0" w:color="auto"/>
            </w:tcBorders>
          </w:tcPr>
          <w:p w:rsidR="00227C2A" w:rsidRPr="0021532D" w:rsidRDefault="00227C2A" w:rsidP="00B261CF">
            <w:pPr>
              <w:spacing w:after="0" w:line="240" w:lineRule="auto"/>
              <w:contextualSpacing/>
              <w:rPr>
                <w:rFonts w:ascii="Times New Roman" w:hAnsi="Times New Roman"/>
                <w:b/>
                <w:color w:val="000000"/>
                <w:sz w:val="24"/>
                <w:szCs w:val="24"/>
                <w:lang w:val="kk-KZ"/>
              </w:rPr>
            </w:pPr>
            <w:r w:rsidRPr="0021532D">
              <w:rPr>
                <w:rFonts w:ascii="Times New Roman" w:hAnsi="Times New Roman"/>
                <w:b/>
                <w:color w:val="000000"/>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pStyle w:val="HTML"/>
              <w:shd w:val="clear" w:color="auto" w:fill="FFFFFF"/>
              <w:rPr>
                <w:rFonts w:ascii="Times New Roman" w:hAnsi="Times New Roman"/>
                <w:b/>
                <w:sz w:val="24"/>
                <w:szCs w:val="24"/>
                <w:lang w:val="kk-KZ"/>
              </w:rPr>
            </w:pPr>
            <w:r w:rsidRPr="00A16673">
              <w:rPr>
                <w:rFonts w:ascii="Times New Roman" w:hAnsi="Times New Roman"/>
                <w:b/>
                <w:sz w:val="24"/>
                <w:szCs w:val="24"/>
                <w:lang w:val="kk-KZ"/>
              </w:rPr>
              <w:t>КК 32</w:t>
            </w:r>
            <w:r>
              <w:rPr>
                <w:rFonts w:ascii="Times New Roman" w:hAnsi="Times New Roman"/>
                <w:b/>
                <w:sz w:val="24"/>
                <w:szCs w:val="24"/>
                <w:lang w:val="kk-KZ"/>
              </w:rPr>
              <w:t>1</w:t>
            </w:r>
            <w:r w:rsidR="00B261CF">
              <w:rPr>
                <w:rFonts w:ascii="Times New Roman" w:hAnsi="Times New Roman"/>
                <w:b/>
                <w:sz w:val="24"/>
                <w:szCs w:val="24"/>
                <w:lang w:val="kk-KZ"/>
              </w:rPr>
              <w:t>6</w:t>
            </w:r>
            <w:r w:rsidRPr="00A16673">
              <w:rPr>
                <w:rFonts w:ascii="Times New Roman" w:hAnsi="Times New Roman"/>
                <w:b/>
                <w:sz w:val="24"/>
                <w:szCs w:val="24"/>
                <w:lang w:val="kk-KZ"/>
              </w:rPr>
              <w:t xml:space="preserve">  Корпоратівтік қаржы</w:t>
            </w:r>
          </w:p>
        </w:tc>
      </w:tr>
      <w:tr w:rsidR="00023E88" w:rsidRPr="0059592E" w:rsidTr="00B261CF">
        <w:tc>
          <w:tcPr>
            <w:tcW w:w="2836" w:type="dxa"/>
            <w:tcBorders>
              <w:top w:val="single" w:sz="4" w:space="0" w:color="auto"/>
              <w:left w:val="single" w:sz="4" w:space="0" w:color="auto"/>
              <w:bottom w:val="single" w:sz="4" w:space="0" w:color="auto"/>
              <w:right w:val="single" w:sz="4" w:space="0" w:color="auto"/>
            </w:tcBorders>
          </w:tcPr>
          <w:p w:rsidR="00023E88" w:rsidRPr="00A16673" w:rsidRDefault="00023E88"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023E88" w:rsidRPr="00A16673" w:rsidRDefault="00023E88" w:rsidP="009D1B43">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 </w:t>
            </w:r>
            <w:r>
              <w:rPr>
                <w:rFonts w:ascii="Times New Roman" w:hAnsi="Times New Roman"/>
                <w:sz w:val="24"/>
                <w:szCs w:val="24"/>
                <w:lang w:val="kk-KZ"/>
              </w:rPr>
              <w:t>Бекова Р., Найманова Ж.,Умирзакова Ж.</w:t>
            </w:r>
          </w:p>
        </w:tc>
      </w:tr>
      <w:tr w:rsidR="00227C2A" w:rsidRPr="0059592E"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Pr>
                <w:rFonts w:ascii="Times New Roman" w:hAnsi="Times New Roman"/>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59592E" w:rsidP="00B261CF">
            <w:pPr>
              <w:spacing w:after="0" w:line="240" w:lineRule="auto"/>
              <w:rPr>
                <w:rFonts w:ascii="Times New Roman" w:hAnsi="Times New Roman"/>
                <w:sz w:val="24"/>
                <w:szCs w:val="24"/>
                <w:lang w:val="kk-KZ"/>
              </w:rPr>
            </w:pPr>
            <w:r>
              <w:rPr>
                <w:rFonts w:ascii="Times New Roman" w:hAnsi="Times New Roman"/>
                <w:sz w:val="24"/>
                <w:szCs w:val="24"/>
                <w:lang w:val="kk-KZ"/>
              </w:rPr>
              <w:t>БП/Т</w:t>
            </w:r>
            <w:r w:rsidR="00227C2A" w:rsidRPr="00A16673">
              <w:rPr>
                <w:rFonts w:ascii="Times New Roman" w:hAnsi="Times New Roman"/>
                <w:sz w:val="24"/>
                <w:szCs w:val="24"/>
                <w:lang w:val="kk-KZ"/>
              </w:rPr>
              <w:t>К</w:t>
            </w:r>
          </w:p>
        </w:tc>
      </w:tr>
      <w:tr w:rsidR="00227C2A" w:rsidRPr="0059592E"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227C2A" w:rsidRPr="0059592E"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59592E">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sidR="0059592E">
              <w:rPr>
                <w:rFonts w:ascii="Times New Roman" w:hAnsi="Times New Roman"/>
                <w:sz w:val="24"/>
                <w:szCs w:val="24"/>
                <w:lang w:val="kk-KZ"/>
              </w:rPr>
              <w:t>3</w:t>
            </w:r>
            <w:r w:rsidRPr="00A16673">
              <w:rPr>
                <w:rFonts w:ascii="Times New Roman" w:hAnsi="Times New Roman"/>
                <w:sz w:val="24"/>
                <w:szCs w:val="24"/>
                <w:lang w:val="kk-KZ"/>
              </w:rPr>
              <w:t xml:space="preserve">- </w:t>
            </w:r>
            <w:r w:rsidR="0059592E">
              <w:rPr>
                <w:rFonts w:ascii="Times New Roman" w:hAnsi="Times New Roman"/>
                <w:sz w:val="24"/>
                <w:szCs w:val="24"/>
                <w:lang w:val="kk-KZ"/>
              </w:rPr>
              <w:t>Есеп және аудит</w:t>
            </w:r>
          </w:p>
        </w:tc>
      </w:tr>
      <w:tr w:rsidR="00227C2A" w:rsidRPr="0059592E"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227C2A" w:rsidRPr="0059592E" w:rsidRDefault="0059592E" w:rsidP="00B261CF">
            <w:pPr>
              <w:spacing w:after="0" w:line="240" w:lineRule="auto"/>
              <w:rPr>
                <w:rFonts w:ascii="Times New Roman" w:hAnsi="Times New Roman"/>
                <w:sz w:val="24"/>
                <w:szCs w:val="24"/>
                <w:lang w:val="kk-KZ"/>
              </w:rPr>
            </w:pPr>
            <w:r>
              <w:rPr>
                <w:rFonts w:ascii="Times New Roman" w:hAnsi="Times New Roman"/>
                <w:sz w:val="24"/>
                <w:szCs w:val="24"/>
                <w:lang w:val="kk-KZ"/>
              </w:rPr>
              <w:t>5</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tabs>
                <w:tab w:val="left" w:pos="2340"/>
              </w:tabs>
              <w:spacing w:after="0" w:line="240" w:lineRule="auto"/>
              <w:rPr>
                <w:rFonts w:ascii="Times New Roman" w:hAnsi="Times New Roman"/>
                <w:sz w:val="24"/>
                <w:szCs w:val="24"/>
                <w:lang w:val="en-US"/>
              </w:rPr>
            </w:pPr>
            <w:r w:rsidRPr="00A16673">
              <w:rPr>
                <w:rFonts w:ascii="Times New Roman" w:hAnsi="Times New Roman"/>
                <w:sz w:val="24"/>
                <w:szCs w:val="24"/>
                <w:lang w:val="kk-KZ"/>
              </w:rPr>
              <w:t xml:space="preserve">5 </w:t>
            </w:r>
          </w:p>
        </w:tc>
      </w:tr>
      <w:tr w:rsidR="00227C2A" w:rsidRPr="00A16673" w:rsidTr="00B261CF">
        <w:trPr>
          <w:trHeight w:val="140"/>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rPr>
                <w:rFonts w:ascii="Times New Roman" w:hAnsi="Times New Roman"/>
                <w:sz w:val="24"/>
                <w:szCs w:val="24"/>
                <w:lang w:val="kk-KZ"/>
              </w:rPr>
            </w:pPr>
            <w:r>
              <w:rPr>
                <w:rFonts w:ascii="Times New Roman" w:hAnsi="Times New Roman"/>
                <w:sz w:val="24"/>
                <w:szCs w:val="24"/>
              </w:rPr>
              <w:t>Қаржы</w:t>
            </w:r>
          </w:p>
        </w:tc>
      </w:tr>
      <w:tr w:rsidR="00227C2A" w:rsidRPr="00A16673" w:rsidTr="00B261CF">
        <w:trPr>
          <w:trHeight w:val="285"/>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59592E" w:rsidP="00B261CF">
            <w:pPr>
              <w:spacing w:after="0" w:line="240" w:lineRule="auto"/>
              <w:rPr>
                <w:rFonts w:ascii="Times New Roman" w:hAnsi="Times New Roman"/>
                <w:sz w:val="24"/>
                <w:szCs w:val="24"/>
                <w:lang w:val="kk-KZ"/>
              </w:rPr>
            </w:pPr>
            <w:r>
              <w:rPr>
                <w:rFonts w:ascii="Times New Roman" w:hAnsi="Times New Roman"/>
                <w:sz w:val="24"/>
                <w:szCs w:val="24"/>
                <w:lang w:val="kk-KZ"/>
              </w:rPr>
              <w:t>Қаржы менеджменті, Сақтандыру</w:t>
            </w:r>
          </w:p>
        </w:tc>
      </w:tr>
      <w:tr w:rsidR="00227C2A" w:rsidRPr="00D20674" w:rsidTr="00B261CF">
        <w:trPr>
          <w:trHeight w:val="285"/>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jc w:val="both"/>
              <w:rPr>
                <w:rFonts w:ascii="Times New Roman" w:hAnsi="Times New Roman"/>
                <w:sz w:val="24"/>
                <w:szCs w:val="24"/>
                <w:lang w:val="kk-KZ"/>
              </w:rPr>
            </w:pPr>
            <w:r w:rsidRPr="00A16673">
              <w:rPr>
                <w:rStyle w:val="tlid-translation"/>
                <w:rFonts w:ascii="Times New Roman" w:hAnsi="Times New Roman"/>
                <w:sz w:val="24"/>
                <w:szCs w:val="24"/>
                <w:lang w:val="kk-KZ"/>
              </w:rPr>
              <w:t xml:space="preserve">Студенттердің корпоративтік қаржының негізгі ұғымдары мен тұжырымдамаларын, сонымен қатар акционерлік құндылықты және мүдделі тараптардың құнын арттыру мақсатында қазіргі </w:t>
            </w:r>
            <w:r w:rsidRPr="00A16673">
              <w:rPr>
                <w:rStyle w:val="tlid-translation"/>
                <w:rFonts w:ascii="Times New Roman" w:hAnsi="Times New Roman"/>
                <w:sz w:val="24"/>
                <w:szCs w:val="24"/>
                <w:lang w:val="kk-KZ"/>
              </w:rPr>
              <w:lastRenderedPageBreak/>
              <w:t>корпорациялардың қаржы ресурстарын қалыптастыру және таратудың қағидалары мен әдістерін тұрақты игеру</w:t>
            </w:r>
          </w:p>
        </w:tc>
      </w:tr>
      <w:tr w:rsidR="00227C2A" w:rsidRPr="00A16673" w:rsidTr="00B261CF">
        <w:trPr>
          <w:trHeight w:val="841"/>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lastRenderedPageBreak/>
              <w:t>Пәннің мазмұны</w:t>
            </w:r>
          </w:p>
        </w:tc>
        <w:tc>
          <w:tcPr>
            <w:tcW w:w="6662" w:type="dxa"/>
            <w:tcBorders>
              <w:top w:val="single" w:sz="4" w:space="0" w:color="auto"/>
              <w:left w:val="single" w:sz="4" w:space="0" w:color="auto"/>
              <w:bottom w:val="single" w:sz="4" w:space="0" w:color="auto"/>
              <w:right w:val="single" w:sz="4" w:space="0" w:color="auto"/>
            </w:tcBorders>
          </w:tcPr>
          <w:p w:rsidR="00227C2A" w:rsidRPr="0059592E" w:rsidRDefault="00227C2A" w:rsidP="00B261CF">
            <w:pPr>
              <w:spacing w:after="0" w:line="240" w:lineRule="auto"/>
              <w:jc w:val="both"/>
              <w:rPr>
                <w:rFonts w:ascii="Times New Roman" w:hAnsi="Times New Roman"/>
                <w:sz w:val="24"/>
                <w:szCs w:val="24"/>
                <w:lang w:val="kk-KZ"/>
              </w:rPr>
            </w:pPr>
            <w:r w:rsidRPr="0059592E">
              <w:rPr>
                <w:rFonts w:ascii="Times New Roman" w:hAnsi="Times New Roman"/>
                <w:sz w:val="24"/>
                <w:szCs w:val="24"/>
                <w:lang w:val="kk-KZ"/>
              </w:rPr>
              <w:t>Корпоратівтік қаржының негіздері. Корпоратівтік басқару.</w:t>
            </w:r>
            <w:r w:rsidRPr="0059592E">
              <w:rPr>
                <w:rStyle w:val="tlid-translation"/>
                <w:rFonts w:ascii="Times New Roman" w:hAnsi="Times New Roman"/>
                <w:sz w:val="24"/>
                <w:szCs w:val="24"/>
                <w:lang w:val="kk-KZ" w:eastAsia="kk-KZ"/>
              </w:rPr>
              <w:t xml:space="preserve"> </w:t>
            </w:r>
            <w:r w:rsidRPr="0059592E">
              <w:rPr>
                <w:rStyle w:val="391"/>
                <w:b w:val="0"/>
                <w:sz w:val="24"/>
                <w:szCs w:val="24"/>
                <w:lang w:val="kk-KZ" w:eastAsia="kk-KZ"/>
              </w:rPr>
              <w:t>Қаржы-кредит шешімдерін қабылдауда қаржы-экономикалық есептеп шығарудың математикалық негіздері.</w:t>
            </w:r>
            <w:r w:rsidRPr="0059592E">
              <w:rPr>
                <w:rFonts w:ascii="Times New Roman" w:hAnsi="Times New Roman"/>
                <w:b/>
                <w:sz w:val="24"/>
                <w:szCs w:val="24"/>
                <w:lang w:val="kk-KZ"/>
              </w:rPr>
              <w:t xml:space="preserve"> </w:t>
            </w:r>
            <w:r w:rsidRPr="0059592E">
              <w:rPr>
                <w:rFonts w:ascii="Times New Roman" w:hAnsi="Times New Roman"/>
                <w:sz w:val="24"/>
                <w:szCs w:val="24"/>
                <w:lang w:val="kk-KZ"/>
              </w:rPr>
              <w:t>Корпорацияның айналымнан тыс активтерін басқару.</w:t>
            </w:r>
            <w:r w:rsidRPr="0059592E">
              <w:rPr>
                <w:rStyle w:val="3910"/>
                <w:sz w:val="24"/>
                <w:szCs w:val="24"/>
                <w:lang w:val="kk-KZ" w:eastAsia="kk-KZ"/>
              </w:rPr>
              <w:t xml:space="preserve"> </w:t>
            </w:r>
            <w:r w:rsidRPr="0059592E">
              <w:rPr>
                <w:rStyle w:val="3910"/>
                <w:b w:val="0"/>
                <w:sz w:val="24"/>
                <w:szCs w:val="24"/>
                <w:lang w:val="kk-KZ" w:eastAsia="kk-KZ"/>
              </w:rPr>
              <w:t>Корпорацияның айналым капиталын басқару</w:t>
            </w:r>
            <w:r w:rsidRPr="0059592E">
              <w:rPr>
                <w:rFonts w:ascii="Times New Roman" w:hAnsi="Times New Roman"/>
                <w:b/>
                <w:sz w:val="24"/>
                <w:szCs w:val="24"/>
                <w:lang w:val="kk-KZ"/>
              </w:rPr>
              <w:t>.</w:t>
            </w:r>
            <w:r w:rsidRPr="0059592E">
              <w:rPr>
                <w:rStyle w:val="tlid-translation"/>
                <w:rFonts w:ascii="Times New Roman" w:hAnsi="Times New Roman"/>
                <w:b/>
                <w:sz w:val="24"/>
                <w:szCs w:val="24"/>
                <w:lang w:val="kk-KZ" w:eastAsia="kk-KZ"/>
              </w:rPr>
              <w:t xml:space="preserve"> </w:t>
            </w:r>
            <w:r w:rsidRPr="0059592E">
              <w:rPr>
                <w:rStyle w:val="391"/>
                <w:b w:val="0"/>
                <w:sz w:val="24"/>
                <w:szCs w:val="24"/>
                <w:lang w:val="kk-KZ" w:eastAsia="kk-KZ"/>
              </w:rPr>
              <w:t>Корпорацияның шығындары, табысы мен пайдасы</w:t>
            </w:r>
            <w:r w:rsidRPr="0059592E">
              <w:rPr>
                <w:rFonts w:ascii="Times New Roman" w:hAnsi="Times New Roman"/>
                <w:b/>
                <w:sz w:val="24"/>
                <w:szCs w:val="24"/>
                <w:lang w:val="kk-KZ"/>
              </w:rPr>
              <w:t>.</w:t>
            </w:r>
            <w:r w:rsidRPr="0059592E">
              <w:rPr>
                <w:rFonts w:ascii="Times New Roman" w:hAnsi="Times New Roman"/>
                <w:sz w:val="24"/>
                <w:szCs w:val="24"/>
                <w:lang w:val="kk-KZ"/>
              </w:rPr>
              <w:t xml:space="preserve"> Корпорацияны қаржыландырудың қарыз көздері. Корпорацияны қаржыландырудың меншікті көздері. Корпорацияның дивиденттік саясаты. Корпорацияның тәуекелдері және олардың салдарын төмендету. Корпорацияның қаржылық жағдайын бағалау және қаржылық тұрақтылыққа жету жолдары. Корпорация дамуын қаржылық жоспарлау мен болжамдау. Қорпорацияны қаржылық қайта құрылымдау. Компанияның қосылуы мен жұтылуы.</w:t>
            </w:r>
          </w:p>
        </w:tc>
      </w:tr>
      <w:tr w:rsidR="00227C2A" w:rsidRPr="00D20674" w:rsidTr="00B261CF">
        <w:trPr>
          <w:trHeight w:val="556"/>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t>Пәннің құзіреттілігі</w:t>
            </w: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Берілген пәнді меңгергеннен кейін студент келесі дағдылар мен білімдерді:</w:t>
            </w:r>
          </w:p>
          <w:p w:rsidR="00227C2A" w:rsidRPr="00A16673" w:rsidRDefault="00227C2A" w:rsidP="00B261CF">
            <w:pPr>
              <w:tabs>
                <w:tab w:val="left" w:pos="376"/>
              </w:tabs>
              <w:spacing w:after="0" w:line="240" w:lineRule="auto"/>
              <w:jc w:val="both"/>
              <w:rPr>
                <w:rFonts w:ascii="Times New Roman" w:hAnsi="Times New Roman"/>
                <w:sz w:val="24"/>
                <w:szCs w:val="24"/>
                <w:lang w:val="kk-KZ"/>
              </w:rPr>
            </w:pPr>
            <w:r w:rsidRPr="00A16673">
              <w:rPr>
                <w:rFonts w:ascii="Times New Roman" w:hAnsi="Times New Roman"/>
                <w:b/>
                <w:sz w:val="24"/>
                <w:szCs w:val="24"/>
                <w:lang w:val="kk-KZ"/>
              </w:rPr>
              <w:t>Білуі керек:</w:t>
            </w:r>
            <w:r w:rsidRPr="00A16673">
              <w:rPr>
                <w:rFonts w:ascii="Times New Roman" w:hAnsi="Times New Roman"/>
                <w:noProof/>
                <w:color w:val="000000"/>
                <w:sz w:val="24"/>
                <w:szCs w:val="24"/>
                <w:lang w:val="kk-KZ"/>
              </w:rPr>
              <w:t xml:space="preserve"> корпорацияның қаржылық механизмінің теориясы мен практикасын игеру (қаржы ресурстары, ақша құралдарының қорын қалыптастыру, бөлу мен пайдалануымен байланысты қаржылық қатынастарды басқару әдістері, түрлері мен формалары)</w:t>
            </w:r>
            <w:r w:rsidRPr="00A16673">
              <w:rPr>
                <w:rFonts w:ascii="Times New Roman" w:hAnsi="Times New Roman"/>
                <w:sz w:val="24"/>
                <w:szCs w:val="24"/>
                <w:lang w:val="kk-KZ"/>
              </w:rPr>
              <w:t xml:space="preserve"> мен меңгеруді</w:t>
            </w:r>
          </w:p>
          <w:p w:rsidR="00227C2A" w:rsidRPr="00A16673" w:rsidRDefault="00227C2A" w:rsidP="00B261CF">
            <w:pPr>
              <w:pStyle w:val="HTML"/>
              <w:shd w:val="clear" w:color="auto" w:fill="FFFFFF"/>
              <w:jc w:val="both"/>
              <w:rPr>
                <w:rStyle w:val="tlid-translation"/>
                <w:rFonts w:ascii="Times New Roman" w:eastAsia="Calibri" w:hAnsi="Times New Roman"/>
                <w:sz w:val="24"/>
                <w:szCs w:val="24"/>
                <w:lang w:val="kk-KZ"/>
              </w:rPr>
            </w:pPr>
            <w:r w:rsidRPr="00A16673">
              <w:rPr>
                <w:rFonts w:ascii="Times New Roman" w:hAnsi="Times New Roman"/>
                <w:b/>
                <w:sz w:val="24"/>
                <w:szCs w:val="24"/>
                <w:lang w:val="kk-KZ"/>
              </w:rPr>
              <w:t>Меңгеру керек:</w:t>
            </w:r>
            <w:r w:rsidRPr="00A16673">
              <w:rPr>
                <w:rFonts w:ascii="Times New Roman" w:hAnsi="Times New Roman"/>
                <w:sz w:val="24"/>
                <w:szCs w:val="24"/>
                <w:lang w:val="kk-KZ"/>
              </w:rPr>
              <w:t xml:space="preserve"> </w:t>
            </w:r>
            <w:r w:rsidRPr="00A16673">
              <w:rPr>
                <w:rStyle w:val="tlid-translation"/>
                <w:rFonts w:ascii="Times New Roman" w:eastAsia="Calibri" w:hAnsi="Times New Roman"/>
                <w:sz w:val="24"/>
                <w:szCs w:val="24"/>
                <w:lang w:val="kk-KZ"/>
              </w:rPr>
              <w:t>стандартты әдістер мен қолданыстағы нормативтік-құқықтық базаның негізінде экономикалық көрсеткіштерді есептеу; корпоративтік есептердегі қаржылық, бухгалтерлік және басқа ақпаратты талдау және түсіндіру, басқару шешімдерін қабылдау үшін ақпаратты пайдалану; Тапсырмаға сәйкес экономикалық деректерді өңдеу, есептеулер нәтижелерін талдау және алынған нәтижелерді негіздеу; нормативтік, ресурстық, жобаның қаржылық жоспарын жасау;  капиталдың құны мен құрылымын бағалау корпорациялар мен оны оңтайландырудың мүмкін бағыттарын ұсынады;  корпорацияның операциялық, қаржылық және инвестициялық қызметінің қаржылық нәтижелерін, оның даму перспективалары мен салдарын бағалайды;  қаржылық қызметтің тиімділігін арттыру үшін халықаралық тәжірибені қолдану;</w:t>
            </w:r>
          </w:p>
          <w:p w:rsidR="00227C2A" w:rsidRPr="00A16673" w:rsidRDefault="00227C2A" w:rsidP="00B261CF">
            <w:pPr>
              <w:pStyle w:val="HTML"/>
              <w:shd w:val="clear" w:color="auto" w:fill="FFFFFF"/>
              <w:jc w:val="both"/>
              <w:rPr>
                <w:rFonts w:ascii="Times New Roman" w:hAnsi="Times New Roman"/>
                <w:color w:val="212121"/>
                <w:sz w:val="24"/>
                <w:szCs w:val="24"/>
                <w:lang w:val="kk-KZ"/>
              </w:rPr>
            </w:pPr>
            <w:r w:rsidRPr="00A16673">
              <w:rPr>
                <w:rFonts w:ascii="Times New Roman" w:hAnsi="Times New Roman"/>
                <w:b/>
                <w:sz w:val="24"/>
                <w:szCs w:val="24"/>
                <w:lang w:val="kk-KZ"/>
              </w:rPr>
              <w:t>Игерулері қажет:</w:t>
            </w:r>
            <w:r w:rsidRPr="00A16673">
              <w:rPr>
                <w:rFonts w:ascii="Times New Roman" w:hAnsi="Times New Roman"/>
                <w:sz w:val="24"/>
                <w:szCs w:val="24"/>
                <w:lang w:val="kk-KZ"/>
              </w:rPr>
              <w:t xml:space="preserve"> нарық қатынастарында корпорация қаржылық қатынастарының теориясы мен тәжірибесіне ие болу керек, сонымен қатар, түрлі меншіктік және шаруашылық нысандағы кәсіпорындар қаржысын ұйымдастыру ерекшеліктері</w:t>
            </w:r>
          </w:p>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b/>
                <w:sz w:val="24"/>
                <w:szCs w:val="24"/>
                <w:lang w:val="kk-KZ"/>
              </w:rPr>
              <w:t xml:space="preserve">Құзыретті болуы: </w:t>
            </w:r>
            <w:r w:rsidRPr="00A16673">
              <w:rPr>
                <w:rFonts w:ascii="Times New Roman" w:hAnsi="Times New Roman"/>
                <w:sz w:val="24"/>
                <w:szCs w:val="24"/>
                <w:lang w:val="kk-KZ"/>
              </w:rPr>
              <w:t xml:space="preserve"> шаруашылық жургізуші субъектілердің қызметін сипаттайтын көрсеткіштердің қазіргі жүйесін құру, есептеу және талдау негіздерін білу;</w:t>
            </w:r>
          </w:p>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-компаниямен әзірленетін және жүзеге асырылатын қаржы саясатының мазмұнын және нгеізгі бағыттарын білу;</w:t>
            </w:r>
          </w:p>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 шаруашылық жүргізуші субъектілердің операциялық, қаржылық және инвестициялық қызметтердің қаржылық нәтижелігін, даму болашағын және мүмкін салдарын бағалай білу; </w:t>
            </w:r>
          </w:p>
          <w:p w:rsidR="00227C2A" w:rsidRPr="00A16673" w:rsidRDefault="00227C2A" w:rsidP="00B261CF">
            <w:pPr>
              <w:tabs>
                <w:tab w:val="left" w:pos="252"/>
              </w:tabs>
              <w:spacing w:after="0" w:line="240" w:lineRule="auto"/>
              <w:jc w:val="both"/>
              <w:rPr>
                <w:rFonts w:ascii="Times New Roman" w:hAnsi="Times New Roman"/>
                <w:b/>
                <w:sz w:val="24"/>
                <w:szCs w:val="24"/>
                <w:lang w:val="kk-KZ"/>
              </w:rPr>
            </w:pPr>
            <w:r w:rsidRPr="00A16673">
              <w:rPr>
                <w:rFonts w:ascii="Times New Roman" w:hAnsi="Times New Roman"/>
                <w:sz w:val="24"/>
                <w:szCs w:val="24"/>
                <w:lang w:val="kk-KZ"/>
              </w:rPr>
              <w:lastRenderedPageBreak/>
              <w:t>- экономикалық құбылыстар мен үрдістерді жинау өндеу және талдаудың заманауи әдістерін игеруге</w:t>
            </w:r>
          </w:p>
        </w:tc>
      </w:tr>
      <w:tr w:rsidR="00227C2A" w:rsidRPr="00A16673" w:rsidTr="00B261CF">
        <w:trPr>
          <w:trHeight w:val="452"/>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lastRenderedPageBreak/>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Емтихан</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227C2A" w:rsidRPr="00D20674" w:rsidTr="00B261CF">
        <w:trPr>
          <w:trHeight w:val="274"/>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227C2A" w:rsidRPr="00304E95" w:rsidRDefault="00227C2A" w:rsidP="00B72A85">
            <w:pPr>
              <w:tabs>
                <w:tab w:val="left" w:pos="317"/>
              </w:tabs>
              <w:spacing w:after="0" w:line="240" w:lineRule="auto"/>
              <w:ind w:left="360" w:hanging="326"/>
              <w:jc w:val="center"/>
              <w:rPr>
                <w:rFonts w:ascii="Times New Roman" w:hAnsi="Times New Roman"/>
                <w:sz w:val="24"/>
                <w:szCs w:val="24"/>
                <w:lang w:val="kk-KZ"/>
              </w:rPr>
            </w:pPr>
            <w:r w:rsidRPr="00304E95">
              <w:rPr>
                <w:rFonts w:ascii="Times New Roman" w:hAnsi="Times New Roman"/>
                <w:sz w:val="24"/>
                <w:szCs w:val="24"/>
                <w:lang w:val="kk-KZ"/>
              </w:rPr>
              <w:t>Негізгі әдебиеттер:</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lang w:val="kk-KZ"/>
              </w:rPr>
            </w:pPr>
            <w:r w:rsidRPr="00304E95">
              <w:rPr>
                <w:rFonts w:ascii="Times New Roman" w:hAnsi="Times New Roman" w:cs="Times New Roman"/>
                <w:sz w:val="24"/>
                <w:szCs w:val="24"/>
                <w:lang w:val="kk-KZ"/>
              </w:rPr>
              <w:t>Ібрішев Н.Н. Корпоративтік қаржы: Оқулык. - Алматы: Издательство LEM, 2019. - 380 б. - ISBN 978-601-04-3875-0.</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lang w:val="kk-KZ"/>
              </w:rPr>
            </w:pPr>
            <w:r w:rsidRPr="00304E95">
              <w:rPr>
                <w:rFonts w:ascii="Times New Roman" w:hAnsi="Times New Roman" w:cs="Times New Roman"/>
                <w:sz w:val="24"/>
                <w:szCs w:val="24"/>
                <w:lang w:val="kk-KZ"/>
              </w:rPr>
              <w:t>Омарбакиев, Л.А., Акпанов, А.Қ. Корпоративтік қаржы: Оқу-əдістемелік құрал. . - Алматы: «Тұран» Университеті, 2020. - 89 б.</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lang w:val="kk-KZ"/>
              </w:rPr>
            </w:pPr>
            <w:r w:rsidRPr="00304E95">
              <w:rPr>
                <w:rFonts w:ascii="Times New Roman" w:hAnsi="Times New Roman" w:cs="Times New Roman"/>
                <w:sz w:val="24"/>
                <w:szCs w:val="24"/>
                <w:lang w:val="kk-KZ"/>
              </w:rPr>
              <w:t>Уакпаева, М.М., Кайырбаева, Г.К. Корпоративтік қаржы: Оқу құралы. . - Қостанай: А. Байтұрсынов атындағы ҚМУ, 2017. - 149 б. - ISBN 978-601-7387-81-5.</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Казакова, Г.Н.</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Электронные учебник. . - Караганда: КарГТУ, 2017.</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Н.И. Берзон, Т.В.Теплова, Т.И. Григорьева.</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 Учебное пособие для СПО. / - М.: Юрайт, 2019. - 212 c. - ISBN 978-5-534-10189-8.</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Н.И. Берзон [и др.].</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[Электронный ресурс]: учебное пособие / - Москва: Юрайт, 2019.- 212 с.</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П.И. Гребенников, Л.С. Тарасевич. Корпоративные финансы: учебник и практикум для вузов. / - 2-е изд., перераб. и доп. - Москва: Юрайт, 2022. - 252 - (Высшее образование). -ISBN 978-5-534-04226-9.</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Каледин, С.В.</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теоретический аспект: учебник для вузов. - Санкт-Петербург: Лань, 2022. - 500-ISBN 978-5-8114-9363-0.</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И.В. Шарикова, Н.В. Уколова, Н.А.Новикова .Корпоративные финансы: Учебное пособие для бакалавров. / - Саратов: Амирит, 2021. - 80-ISBN 978-5-00140-715-7.</w:t>
            </w:r>
          </w:p>
          <w:p w:rsidR="00304E95" w:rsidRPr="00304E95" w:rsidRDefault="00304E95" w:rsidP="003C49F6">
            <w:pPr>
              <w:pStyle w:val="a4"/>
              <w:numPr>
                <w:ilvl w:val="0"/>
                <w:numId w:val="33"/>
              </w:numPr>
              <w:tabs>
                <w:tab w:val="left" w:pos="317"/>
              </w:tabs>
              <w:spacing w:after="0" w:line="240" w:lineRule="auto"/>
              <w:ind w:hanging="326"/>
              <w:jc w:val="both"/>
              <w:rPr>
                <w:rFonts w:ascii="Times New Roman" w:hAnsi="Times New Roman" w:cs="Times New Roman"/>
                <w:sz w:val="24"/>
                <w:szCs w:val="24"/>
              </w:rPr>
            </w:pPr>
            <w:r w:rsidRPr="00304E95">
              <w:rPr>
                <w:rFonts w:ascii="Times New Roman" w:hAnsi="Times New Roman" w:cs="Times New Roman"/>
                <w:sz w:val="24"/>
                <w:szCs w:val="24"/>
              </w:rPr>
              <w:t>М.Х. Кадринов, Г.М. Мукашева, А.А. Таурбаева. Корпоративные финансы: учебное пособие. / - Нур-Султан: КАТУ им. С.Сейфуллина, 2022. - 108-ISBN 978-601-257-376-3.</w:t>
            </w:r>
          </w:p>
          <w:p w:rsidR="00227C2A" w:rsidRPr="00304E95" w:rsidRDefault="00227C2A" w:rsidP="00B72A85">
            <w:pPr>
              <w:tabs>
                <w:tab w:val="left" w:pos="317"/>
              </w:tabs>
              <w:spacing w:after="0" w:line="240" w:lineRule="auto"/>
              <w:ind w:left="394" w:hanging="326"/>
              <w:jc w:val="center"/>
              <w:rPr>
                <w:rFonts w:ascii="Times New Roman" w:hAnsi="Times New Roman"/>
                <w:sz w:val="24"/>
                <w:szCs w:val="24"/>
                <w:lang w:val="kk-KZ"/>
              </w:rPr>
            </w:pPr>
            <w:r w:rsidRPr="00304E95">
              <w:rPr>
                <w:rFonts w:ascii="Times New Roman" w:hAnsi="Times New Roman"/>
                <w:sz w:val="24"/>
                <w:szCs w:val="24"/>
                <w:lang w:val="kk-KZ"/>
              </w:rPr>
              <w:t>Қосымша әдебиеттер:</w:t>
            </w:r>
          </w:p>
          <w:p w:rsidR="00B72A85" w:rsidRPr="00304E95" w:rsidRDefault="00B72A85" w:rsidP="003C49F6">
            <w:pPr>
              <w:pStyle w:val="a4"/>
              <w:numPr>
                <w:ilvl w:val="0"/>
                <w:numId w:val="33"/>
              </w:numPr>
              <w:tabs>
                <w:tab w:val="left" w:pos="317"/>
              </w:tabs>
              <w:spacing w:after="0" w:line="240" w:lineRule="auto"/>
              <w:jc w:val="both"/>
              <w:rPr>
                <w:rFonts w:ascii="Times New Roman" w:hAnsi="Times New Roman" w:cs="Times New Roman"/>
                <w:sz w:val="24"/>
                <w:szCs w:val="24"/>
              </w:rPr>
            </w:pPr>
            <w:r w:rsidRPr="00304E95">
              <w:rPr>
                <w:rFonts w:ascii="Times New Roman" w:hAnsi="Times New Roman" w:cs="Times New Roman"/>
                <w:sz w:val="24"/>
                <w:szCs w:val="24"/>
              </w:rPr>
              <w:t>Ибрагимов, Р.Г.</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Финансовые решения и ценность фирмы: учебное пособие для вузов. - Москва: Юрайт, 2022. - 184 - (Высшее образование). -ISBN 978-5-534-02638-2.</w:t>
            </w:r>
          </w:p>
          <w:p w:rsidR="00B72A85" w:rsidRPr="00304E95" w:rsidRDefault="00B72A85" w:rsidP="003C49F6">
            <w:pPr>
              <w:pStyle w:val="a4"/>
              <w:numPr>
                <w:ilvl w:val="0"/>
                <w:numId w:val="33"/>
              </w:numPr>
              <w:tabs>
                <w:tab w:val="left" w:pos="317"/>
              </w:tabs>
              <w:spacing w:after="0" w:line="240" w:lineRule="auto"/>
              <w:jc w:val="both"/>
              <w:rPr>
                <w:rFonts w:ascii="Times New Roman" w:hAnsi="Times New Roman" w:cs="Times New Roman"/>
                <w:sz w:val="24"/>
                <w:szCs w:val="24"/>
              </w:rPr>
            </w:pPr>
            <w:r w:rsidRPr="00304E95">
              <w:rPr>
                <w:rFonts w:ascii="Times New Roman" w:hAnsi="Times New Roman" w:cs="Times New Roman"/>
                <w:sz w:val="24"/>
                <w:szCs w:val="24"/>
              </w:rPr>
              <w:t>А.И. Овечкина, Н.П. Петрова.</w:t>
            </w:r>
            <w:r w:rsidRPr="00304E95">
              <w:rPr>
                <w:rFonts w:ascii="Times New Roman" w:hAnsi="Times New Roman" w:cs="Times New Roman"/>
                <w:sz w:val="24"/>
                <w:szCs w:val="24"/>
                <w:lang w:val="kk-KZ"/>
              </w:rPr>
              <w:t xml:space="preserve"> </w:t>
            </w:r>
            <w:r w:rsidRPr="00304E95">
              <w:rPr>
                <w:rFonts w:ascii="Times New Roman" w:hAnsi="Times New Roman" w:cs="Times New Roman"/>
                <w:sz w:val="24"/>
                <w:szCs w:val="24"/>
              </w:rPr>
              <w:t>Корпоративные финансы. Практикум: учебное пособие для вузов. / - Москва: Юрайт, 2022. - 227 - (Высшее образование). -ISBN 978-5-534-05354-8.</w:t>
            </w:r>
          </w:p>
          <w:p w:rsidR="00B72A85" w:rsidRPr="00304E95" w:rsidRDefault="00B72A85" w:rsidP="003C49F6">
            <w:pPr>
              <w:pStyle w:val="a4"/>
              <w:numPr>
                <w:ilvl w:val="0"/>
                <w:numId w:val="33"/>
              </w:numPr>
              <w:tabs>
                <w:tab w:val="left" w:pos="317"/>
              </w:tabs>
              <w:spacing w:after="0" w:line="240" w:lineRule="auto"/>
              <w:jc w:val="both"/>
              <w:rPr>
                <w:rFonts w:ascii="Times New Roman" w:hAnsi="Times New Roman" w:cs="Times New Roman"/>
                <w:sz w:val="24"/>
                <w:szCs w:val="24"/>
              </w:rPr>
            </w:pPr>
            <w:r w:rsidRPr="00304E95">
              <w:rPr>
                <w:rFonts w:ascii="Times New Roman" w:hAnsi="Times New Roman" w:cs="Times New Roman"/>
                <w:sz w:val="24"/>
                <w:szCs w:val="24"/>
              </w:rPr>
              <w:t>И.В. Никитушкина, С.Г. Макарова, С.С. Студников Корпоративные финансы. Практикум: учебное пособие для вузов. / под общ. ред. И.В. Никитушкиной. - Москва: Юрайт, 2022. - 189 - (Высшее образование). -</w:t>
            </w:r>
            <w:r w:rsidRPr="00304E95">
              <w:rPr>
                <w:rFonts w:ascii="Times New Roman" w:hAnsi="Times New Roman" w:cs="Times New Roman"/>
                <w:sz w:val="24"/>
                <w:szCs w:val="24"/>
              </w:rPr>
              <w:lastRenderedPageBreak/>
              <w:t>ISBN 978-5-534-03876-7.</w:t>
            </w:r>
          </w:p>
          <w:p w:rsidR="00227C2A" w:rsidRPr="00B72A85" w:rsidRDefault="00B72A85" w:rsidP="003C49F6">
            <w:pPr>
              <w:pStyle w:val="a4"/>
              <w:numPr>
                <w:ilvl w:val="0"/>
                <w:numId w:val="33"/>
              </w:numPr>
              <w:tabs>
                <w:tab w:val="left" w:pos="317"/>
              </w:tabs>
              <w:spacing w:after="0" w:line="240" w:lineRule="auto"/>
              <w:jc w:val="both"/>
              <w:rPr>
                <w:rFonts w:ascii="Times New Roman" w:hAnsi="Times New Roman" w:cs="Times New Roman"/>
                <w:sz w:val="24"/>
                <w:szCs w:val="24"/>
                <w:lang w:val="kk-KZ"/>
              </w:rPr>
            </w:pPr>
            <w:r w:rsidRPr="00304E95">
              <w:rPr>
                <w:rFonts w:ascii="Times New Roman" w:hAnsi="Times New Roman" w:cs="Times New Roman"/>
                <w:sz w:val="24"/>
                <w:szCs w:val="24"/>
                <w:lang w:val="en-US"/>
              </w:rPr>
              <w:t>Corporate Finance / Baimukhamedova A. M., Baimukhamedova G. S., Luchaninova A. A., Mustafina A. S., 2021. - 200 c</w:t>
            </w:r>
          </w:p>
        </w:tc>
      </w:tr>
    </w:tbl>
    <w:p w:rsidR="00227C2A" w:rsidRDefault="00227C2A"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227C2A" w:rsidRPr="00D20674"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F53687" w:rsidRDefault="00227C2A" w:rsidP="00B261CF">
            <w:pPr>
              <w:spacing w:after="0" w:line="240" w:lineRule="auto"/>
              <w:contextualSpacing/>
              <w:rPr>
                <w:rFonts w:ascii="Times New Roman" w:hAnsi="Times New Roman"/>
                <w:b/>
                <w:sz w:val="24"/>
                <w:szCs w:val="24"/>
                <w:lang w:val="kk-KZ"/>
              </w:rPr>
            </w:pPr>
            <w:r w:rsidRPr="00F53687">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304E95">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 xml:space="preserve">IKN </w:t>
            </w:r>
            <w:r w:rsidR="00304E95">
              <w:rPr>
                <w:rFonts w:ascii="Times New Roman" w:hAnsi="Times New Roman"/>
                <w:b/>
                <w:bCs/>
                <w:sz w:val="24"/>
                <w:szCs w:val="24"/>
                <w:lang w:val="kk-KZ"/>
              </w:rPr>
              <w:t>3216</w:t>
            </w:r>
            <w:r w:rsidRPr="00A16673">
              <w:rPr>
                <w:rFonts w:ascii="Times New Roman" w:hAnsi="Times New Roman"/>
                <w:b/>
                <w:bCs/>
                <w:sz w:val="24"/>
                <w:szCs w:val="24"/>
                <w:lang w:val="kk-KZ"/>
              </w:rPr>
              <w:t xml:space="preserve">  Инвестицияны қаржыландыру және несиелеу </w:t>
            </w:r>
          </w:p>
        </w:tc>
      </w:tr>
      <w:tr w:rsidR="00227C2A" w:rsidRPr="00023E88"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023E88">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 </w:t>
            </w:r>
            <w:r w:rsidR="00023E88">
              <w:rPr>
                <w:rFonts w:ascii="Times New Roman" w:hAnsi="Times New Roman"/>
                <w:sz w:val="24"/>
                <w:szCs w:val="24"/>
                <w:lang w:val="kk-KZ"/>
              </w:rPr>
              <w:t>Бекова Р., Найманова Ж.,</w:t>
            </w:r>
            <w:r>
              <w:rPr>
                <w:rFonts w:ascii="Times New Roman" w:hAnsi="Times New Roman"/>
                <w:sz w:val="24"/>
                <w:szCs w:val="24"/>
                <w:lang w:val="kk-KZ"/>
              </w:rPr>
              <w:t>Умирзакова Ж.</w:t>
            </w:r>
          </w:p>
        </w:tc>
      </w:tr>
      <w:tr w:rsidR="00227C2A" w:rsidRPr="00023E88"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Пән циклі </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КП/ЖК</w:t>
            </w:r>
          </w:p>
        </w:tc>
      </w:tr>
      <w:tr w:rsidR="00227C2A" w:rsidRPr="00023E88"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227C2A" w:rsidRPr="00023E88"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6В04104- Қаржы</w:t>
            </w:r>
          </w:p>
        </w:tc>
      </w:tr>
      <w:tr w:rsidR="00227C2A" w:rsidRPr="00023E88"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023E88"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227C2A" w:rsidRPr="00023E88" w:rsidRDefault="00227C2A" w:rsidP="00B261CF">
            <w:pPr>
              <w:tabs>
                <w:tab w:val="left" w:pos="3282"/>
              </w:tabs>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rPr>
            </w:pPr>
            <w:r>
              <w:rPr>
                <w:rFonts w:ascii="Times New Roman" w:hAnsi="Times New Roman"/>
                <w:sz w:val="24"/>
                <w:szCs w:val="24"/>
                <w:lang w:val="kk-KZ"/>
              </w:rPr>
              <w:t>Семестр</w:t>
            </w:r>
            <w:r w:rsidRPr="00A16673">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tabs>
                <w:tab w:val="left" w:pos="2340"/>
              </w:tabs>
              <w:spacing w:after="0" w:line="240" w:lineRule="auto"/>
              <w:rPr>
                <w:rFonts w:ascii="Times New Roman" w:hAnsi="Times New Roman"/>
                <w:sz w:val="24"/>
                <w:szCs w:val="24"/>
                <w:lang w:val="en-US"/>
              </w:rPr>
            </w:pPr>
            <w:r w:rsidRPr="00A16673">
              <w:rPr>
                <w:rFonts w:ascii="Times New Roman" w:hAnsi="Times New Roman"/>
                <w:sz w:val="24"/>
                <w:szCs w:val="24"/>
                <w:lang w:val="en-US"/>
              </w:rPr>
              <w:t xml:space="preserve">7 </w:t>
            </w:r>
            <w:r w:rsidRPr="00A16673">
              <w:rPr>
                <w:rFonts w:ascii="Times New Roman" w:hAnsi="Times New Roman"/>
                <w:sz w:val="24"/>
                <w:szCs w:val="24"/>
                <w:lang w:val="kk-KZ"/>
              </w:rPr>
              <w:t xml:space="preserve"> </w:t>
            </w:r>
          </w:p>
        </w:tc>
      </w:tr>
      <w:tr w:rsidR="00227C2A" w:rsidRPr="00A16673" w:rsidTr="00B261CF">
        <w:trPr>
          <w:trHeight w:val="140"/>
        </w:trPr>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27C2A" w:rsidRPr="00FD729F" w:rsidRDefault="00227C2A" w:rsidP="00B261CF">
            <w:pPr>
              <w:spacing w:after="0" w:line="240" w:lineRule="auto"/>
              <w:rPr>
                <w:rFonts w:ascii="Times New Roman" w:hAnsi="Times New Roman"/>
                <w:color w:val="000000" w:themeColor="text1"/>
                <w:sz w:val="24"/>
                <w:szCs w:val="24"/>
                <w:lang w:val="kk-KZ"/>
              </w:rPr>
            </w:pPr>
            <w:r w:rsidRPr="00FD729F">
              <w:rPr>
                <w:rFonts w:ascii="Times New Roman" w:eastAsia="Times New Roman" w:hAnsi="Times New Roman"/>
                <w:bCs/>
                <w:sz w:val="24"/>
                <w:szCs w:val="24"/>
              </w:rPr>
              <w:t xml:space="preserve">Модуль 1 </w:t>
            </w:r>
            <w:r w:rsidRPr="00FD729F">
              <w:rPr>
                <w:rFonts w:ascii="Times New Roman" w:hAnsi="Times New Roman"/>
                <w:bCs/>
                <w:sz w:val="24"/>
                <w:szCs w:val="24"/>
              </w:rPr>
              <w:t>Ақша айналымы және қаржы</w:t>
            </w:r>
            <w:r w:rsidRPr="00FD729F">
              <w:rPr>
                <w:rFonts w:ascii="Times New Roman" w:hAnsi="Times New Roman"/>
                <w:bCs/>
                <w:sz w:val="24"/>
                <w:szCs w:val="24"/>
                <w:lang w:val="kk-KZ"/>
              </w:rPr>
              <w:t xml:space="preserve">, </w:t>
            </w:r>
            <w:r w:rsidRPr="00FD729F">
              <w:rPr>
                <w:rFonts w:ascii="Times New Roman" w:hAnsi="Times New Roman"/>
                <w:bCs/>
                <w:sz w:val="24"/>
                <w:szCs w:val="24"/>
              </w:rPr>
              <w:t xml:space="preserve">Модуль 6 </w:t>
            </w:r>
            <w:r w:rsidRPr="00FD729F">
              <w:rPr>
                <w:rFonts w:ascii="Times New Roman" w:hAnsi="Times New Roman"/>
                <w:bCs/>
                <w:sz w:val="24"/>
                <w:szCs w:val="24"/>
                <w:lang w:val="kk-KZ"/>
              </w:rPr>
              <w:t>Қаржы нарығы</w:t>
            </w:r>
          </w:p>
        </w:tc>
      </w:tr>
      <w:tr w:rsidR="00227C2A" w:rsidRPr="00A16673" w:rsidTr="00B261CF">
        <w:trPr>
          <w:trHeight w:val="285"/>
        </w:trPr>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rPr>
            </w:pPr>
            <w:r w:rsidRPr="00A62251">
              <w:rPr>
                <w:rFonts w:ascii="Times New Roman" w:hAnsi="Times New Roman"/>
                <w:color w:val="000000" w:themeColor="text1"/>
                <w:lang w:val="kk-KZ"/>
              </w:rPr>
              <w:t>Қорытынды аттесттаттау</w:t>
            </w:r>
          </w:p>
        </w:tc>
      </w:tr>
      <w:tr w:rsidR="00227C2A" w:rsidRPr="00D20674" w:rsidTr="00B261CF">
        <w:trPr>
          <w:trHeight w:val="285"/>
        </w:trPr>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Инвестициялық қызмет сферасында қолданылатын терминологиясы мен құқықтық негіздерін,  инвестицияларды қаржыландыру көздері мен түрлерін меңгеру</w:t>
            </w:r>
          </w:p>
        </w:tc>
      </w:tr>
      <w:tr w:rsidR="00227C2A" w:rsidRPr="00D20674" w:rsidTr="00B261CF">
        <w:trPr>
          <w:trHeight w:val="983"/>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p w:rsidR="00227C2A" w:rsidRPr="00A16673" w:rsidRDefault="00227C2A" w:rsidP="00B261CF">
            <w:pPr>
              <w:spacing w:after="0" w:line="240" w:lineRule="auto"/>
              <w:contextualSpacing/>
              <w:rPr>
                <w:rFonts w:ascii="Times New Roman" w:hAnsi="Times New Roman"/>
                <w:sz w:val="24"/>
                <w:szCs w:val="24"/>
                <w:lang w:val="kk-KZ"/>
              </w:rPr>
            </w:pPr>
          </w:p>
          <w:p w:rsidR="00227C2A" w:rsidRPr="00A16673" w:rsidRDefault="00227C2A" w:rsidP="00B261CF">
            <w:pPr>
              <w:spacing w:after="0" w:line="240" w:lineRule="auto"/>
              <w:contextualSpacing/>
              <w:rPr>
                <w:rFonts w:ascii="Times New Roman" w:hAnsi="Times New Roman"/>
                <w:sz w:val="24"/>
                <w:szCs w:val="24"/>
                <w:lang w:val="kk-KZ"/>
              </w:rPr>
            </w:pPr>
          </w:p>
          <w:p w:rsidR="00227C2A" w:rsidRPr="00A16673" w:rsidRDefault="00227C2A" w:rsidP="00B261CF">
            <w:pPr>
              <w:spacing w:after="0" w:line="240" w:lineRule="auto"/>
              <w:contextualSpacing/>
              <w:rPr>
                <w:rFonts w:ascii="Times New Roman" w:hAnsi="Times New Roman"/>
                <w:sz w:val="24"/>
                <w:szCs w:val="24"/>
                <w:lang w:val="kk-KZ"/>
              </w:rPr>
            </w:pPr>
          </w:p>
          <w:p w:rsidR="00227C2A" w:rsidRPr="00A16673" w:rsidRDefault="00227C2A" w:rsidP="00B261CF">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Аталған курста инвестициялық қызмет түсінігі. Мемлекеттің құрылымдық-инвестициялық саясаты. Қаржылық институттар және олардың инвестициялық үдерісті дамытудағы ролі. Инвестициялық қызметті қаржыландыру көздерінің сипаттамасы. Инвестицияларды қаржыландыру үшін несие формалары. Инвестициялық жоба құрылымы, оны бағалау әдістері мен өмірлік циклы. Инвестициялық жобаның бизнес жоспарын құрастыру әдісі, мақсатты арналымы мен типтік құрылымы. Жобалық тәуекелдерді жіктеу және бағалау. Қаржылық инвестициялар (басқа кәсіпорындардың бағалы қағаздары) және оларды бағалау</w:t>
            </w:r>
          </w:p>
        </w:tc>
      </w:tr>
      <w:tr w:rsidR="00227C2A" w:rsidRPr="00D20674" w:rsidTr="00B261CF">
        <w:trPr>
          <w:trHeight w:val="349"/>
        </w:trPr>
        <w:tc>
          <w:tcPr>
            <w:tcW w:w="2836"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t>Пәннің құзіреттілігі</w:t>
            </w: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p w:rsidR="00227C2A" w:rsidRPr="00A16673" w:rsidRDefault="00227C2A" w:rsidP="00B261CF">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Берілген пәнді меңгергеннен кейін студент келесі дағдылар мен білімдерді:</w:t>
            </w:r>
          </w:p>
          <w:p w:rsidR="00227C2A" w:rsidRPr="00A16673" w:rsidRDefault="00227C2A" w:rsidP="00B261C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Инвестициялық қызмет сферасында қолданылатын терминологиясы мен құқықтық негізін, Қазақстанның инвестициялық климатының қазіргі жағдайын, инвестицияларды қаржыландыру көздері мен түрлерін </w:t>
            </w:r>
            <w:r w:rsidRPr="00A16673">
              <w:rPr>
                <w:rFonts w:ascii="Times New Roman" w:hAnsi="Times New Roman"/>
                <w:b/>
                <w:bCs/>
                <w:sz w:val="24"/>
                <w:szCs w:val="24"/>
                <w:lang w:val="kk-KZ"/>
              </w:rPr>
              <w:t>білуі тиіс</w:t>
            </w:r>
            <w:r w:rsidRPr="00A16673">
              <w:rPr>
                <w:rFonts w:ascii="Times New Roman" w:hAnsi="Times New Roman"/>
                <w:sz w:val="24"/>
                <w:szCs w:val="24"/>
                <w:lang w:val="kk-KZ"/>
              </w:rPr>
              <w:t>;</w:t>
            </w:r>
          </w:p>
          <w:p w:rsidR="00227C2A" w:rsidRPr="00A16673" w:rsidRDefault="00227C2A" w:rsidP="00B261CF">
            <w:pPr>
              <w:spacing w:after="0" w:line="240" w:lineRule="auto"/>
              <w:jc w:val="both"/>
              <w:rPr>
                <w:rFonts w:ascii="Times New Roman" w:hAnsi="Times New Roman"/>
                <w:b/>
                <w:bCs/>
                <w:sz w:val="24"/>
                <w:szCs w:val="24"/>
                <w:lang w:val="kk-KZ"/>
              </w:rPr>
            </w:pPr>
            <w:r w:rsidRPr="00A16673">
              <w:rPr>
                <w:rFonts w:ascii="Times New Roman" w:hAnsi="Times New Roman"/>
                <w:sz w:val="24"/>
                <w:szCs w:val="24"/>
                <w:lang w:val="kk-KZ"/>
              </w:rPr>
              <w:t xml:space="preserve">Мемлекет пен компаниялардың нвестициялық қызметінің қазіргі жағдайын, құрылымын, экономика салаларын инвестициялаудағы қаржылық институттардың ролін анықтау, инвестициялық бизнес-жоспарды (жобаны) құру және талдау, тәуекелдік және анықсыздық жағдайында инвестициялық жобаның тиімділігін бағалай </w:t>
            </w:r>
            <w:r w:rsidRPr="00A16673">
              <w:rPr>
                <w:rFonts w:ascii="Times New Roman" w:hAnsi="Times New Roman"/>
                <w:b/>
                <w:bCs/>
                <w:sz w:val="24"/>
                <w:szCs w:val="24"/>
                <w:lang w:val="kk-KZ"/>
              </w:rPr>
              <w:t>алуы қажет;</w:t>
            </w:r>
          </w:p>
          <w:p w:rsidR="00227C2A" w:rsidRPr="00A16673" w:rsidRDefault="00227C2A" w:rsidP="00B261CF">
            <w:pPr>
              <w:spacing w:after="0" w:line="240" w:lineRule="auto"/>
              <w:jc w:val="both"/>
              <w:rPr>
                <w:rFonts w:ascii="Times New Roman" w:hAnsi="Times New Roman"/>
                <w:b/>
                <w:bCs/>
                <w:sz w:val="24"/>
                <w:szCs w:val="24"/>
                <w:lang w:val="kk-KZ"/>
              </w:rPr>
            </w:pPr>
            <w:r w:rsidRPr="00A16673">
              <w:rPr>
                <w:rFonts w:ascii="Times New Roman" w:hAnsi="Times New Roman"/>
                <w:sz w:val="24"/>
                <w:szCs w:val="24"/>
                <w:lang w:val="kk-KZ"/>
              </w:rPr>
              <w:t xml:space="preserve">Инвестициялық үдерісті мемлекеттік реттеу шараларын талдау, инвестицияның тиімділігін есептеу және инвестициялау тәуекелдерінің көлемін анықтау </w:t>
            </w:r>
            <w:r w:rsidRPr="00A16673">
              <w:rPr>
                <w:rFonts w:ascii="Times New Roman" w:hAnsi="Times New Roman"/>
                <w:b/>
                <w:bCs/>
                <w:sz w:val="24"/>
                <w:szCs w:val="24"/>
                <w:lang w:val="kk-KZ"/>
              </w:rPr>
              <w:t>дағдыларына иеболуы керек;</w:t>
            </w:r>
          </w:p>
          <w:p w:rsidR="00227C2A" w:rsidRPr="00A16673" w:rsidRDefault="00227C2A" w:rsidP="00B261CF">
            <w:pPr>
              <w:spacing w:after="0" w:line="240" w:lineRule="auto"/>
              <w:jc w:val="both"/>
              <w:rPr>
                <w:rFonts w:ascii="Times New Roman" w:hAnsi="Times New Roman"/>
                <w:b/>
                <w:bCs/>
                <w:sz w:val="24"/>
                <w:szCs w:val="24"/>
                <w:lang w:val="kk-KZ"/>
              </w:rPr>
            </w:pPr>
            <w:r w:rsidRPr="00A16673">
              <w:rPr>
                <w:rFonts w:ascii="Times New Roman" w:hAnsi="Times New Roman"/>
                <w:sz w:val="24"/>
                <w:szCs w:val="24"/>
                <w:lang w:val="kk-KZ"/>
              </w:rPr>
              <w:t xml:space="preserve">Қазақстанның индустриалды-инновациялық дамуын инвестициялау, мемлекет пен компаниялардың нвестициялық қызметті несиелеу формалары және инвестициялардың тиімділігін бағалауда </w:t>
            </w:r>
            <w:r w:rsidRPr="00A16673">
              <w:rPr>
                <w:rFonts w:ascii="Times New Roman" w:hAnsi="Times New Roman"/>
                <w:b/>
                <w:bCs/>
                <w:sz w:val="24"/>
                <w:szCs w:val="24"/>
                <w:lang w:val="kk-KZ"/>
              </w:rPr>
              <w:t>құзыретті болу қажет</w:t>
            </w:r>
          </w:p>
        </w:tc>
      </w:tr>
      <w:tr w:rsidR="00227C2A" w:rsidRPr="00A16673" w:rsidTr="00B261CF">
        <w:trPr>
          <w:trHeight w:val="338"/>
        </w:trPr>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lastRenderedPageBreak/>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lang w:val="kk-KZ"/>
              </w:rPr>
            </w:pPr>
            <w:r w:rsidRPr="00A16673">
              <w:rPr>
                <w:rFonts w:ascii="Times New Roman" w:hAnsi="Times New Roman"/>
                <w:sz w:val="24"/>
                <w:szCs w:val="24"/>
                <w:lang w:val="kk-KZ"/>
              </w:rPr>
              <w:t>Емтихан</w:t>
            </w:r>
          </w:p>
        </w:tc>
      </w:tr>
      <w:tr w:rsidR="00227C2A" w:rsidRPr="00A16673" w:rsidTr="00B261CF">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227C2A" w:rsidRPr="00A16673" w:rsidTr="00B261CF">
        <w:trPr>
          <w:trHeight w:val="274"/>
        </w:trPr>
        <w:tc>
          <w:tcPr>
            <w:tcW w:w="2836" w:type="dxa"/>
            <w:tcBorders>
              <w:top w:val="single" w:sz="4" w:space="0" w:color="auto"/>
              <w:left w:val="single" w:sz="4" w:space="0" w:color="auto"/>
              <w:bottom w:val="single" w:sz="4" w:space="0" w:color="auto"/>
              <w:right w:val="single" w:sz="4" w:space="0" w:color="auto"/>
            </w:tcBorders>
            <w:hideMark/>
          </w:tcPr>
          <w:p w:rsidR="00227C2A" w:rsidRPr="00A16673" w:rsidRDefault="00227C2A" w:rsidP="00B261C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227C2A" w:rsidRPr="00A16673" w:rsidRDefault="00227C2A" w:rsidP="00B261C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B72A85" w:rsidRPr="00B72A85"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cs="Times New Roman"/>
                <w:bCs/>
                <w:color w:val="000000"/>
                <w:sz w:val="24"/>
                <w:szCs w:val="24"/>
                <w:lang w:val="kk-KZ"/>
              </w:rPr>
            </w:pPr>
            <w:r w:rsidRPr="00B72A85">
              <w:rPr>
                <w:rFonts w:ascii="Times New Roman" w:hAnsi="Times New Roman" w:cs="Times New Roman"/>
                <w:sz w:val="24"/>
                <w:szCs w:val="24"/>
                <w:lang w:val="kk-KZ"/>
              </w:rPr>
              <w:t>Ш.З. Заманбеков, Н.Е. Дабылтаева, К.Г. Жунусов.</w:t>
            </w:r>
            <w:r>
              <w:rPr>
                <w:rFonts w:ascii="Times New Roman" w:hAnsi="Times New Roman" w:cs="Times New Roman"/>
                <w:sz w:val="24"/>
                <w:szCs w:val="24"/>
                <w:lang w:val="kk-KZ"/>
              </w:rPr>
              <w:t xml:space="preserve"> </w:t>
            </w:r>
            <w:r w:rsidRPr="00B72A85">
              <w:rPr>
                <w:rFonts w:ascii="Times New Roman" w:hAnsi="Times New Roman" w:cs="Times New Roman"/>
                <w:sz w:val="24"/>
                <w:szCs w:val="24"/>
                <w:lang w:val="kk-KZ"/>
              </w:rPr>
              <w:t>Инвестицияны қаржыландыру және несиелендіру: Оқу құралы. / - Алматы: Қыздар университеті, 2017. - 134 б. - ISBN 978-601-224-890-6.</w:t>
            </w:r>
          </w:p>
          <w:p w:rsidR="00B72A85" w:rsidRPr="00B72A85"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cs="Times New Roman"/>
                <w:bCs/>
                <w:color w:val="000000"/>
                <w:sz w:val="24"/>
                <w:szCs w:val="24"/>
                <w:lang w:val="kk-KZ"/>
              </w:rPr>
            </w:pPr>
            <w:r w:rsidRPr="00B72A85">
              <w:rPr>
                <w:rFonts w:ascii="Times New Roman" w:hAnsi="Times New Roman" w:cs="Times New Roman"/>
                <w:bCs/>
                <w:color w:val="000000"/>
                <w:sz w:val="24"/>
                <w:szCs w:val="24"/>
                <w:lang w:val="kk-KZ"/>
              </w:rPr>
              <w:t xml:space="preserve"> </w:t>
            </w:r>
            <w:r w:rsidRPr="00B72A85">
              <w:rPr>
                <w:rFonts w:ascii="Times New Roman" w:hAnsi="Times New Roman" w:cs="Times New Roman"/>
                <w:sz w:val="24"/>
                <w:szCs w:val="24"/>
                <w:lang w:val="kk-KZ"/>
              </w:rPr>
              <w:t>А.К. Абжанова Инвестицияны қаржыландыру және несиелеу 5В050900- Қаржы маман дығының студенттері үшін оқу-әдістемелік кешен/ Дайынд..-Қостанай: А. Байтурсынов ат. ҚМУ, 2014. - 130 б.</w:t>
            </w:r>
          </w:p>
          <w:p w:rsidR="00227C2A" w:rsidRPr="00B72A85"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bCs/>
                <w:color w:val="000000"/>
                <w:sz w:val="24"/>
                <w:szCs w:val="24"/>
                <w:lang w:val="kk-KZ"/>
              </w:rPr>
            </w:pPr>
            <w:r>
              <w:rPr>
                <w:rFonts w:ascii="Times New Roman" w:hAnsi="Times New Roman"/>
                <w:bCs/>
                <w:color w:val="000000"/>
                <w:sz w:val="24"/>
                <w:szCs w:val="24"/>
                <w:lang w:val="kk-KZ"/>
              </w:rPr>
              <w:t xml:space="preserve"> </w:t>
            </w:r>
            <w:r w:rsidR="00227C2A" w:rsidRPr="00A16673">
              <w:rPr>
                <w:rFonts w:ascii="Times New Roman" w:hAnsi="Times New Roman"/>
                <w:bCs/>
                <w:color w:val="000000"/>
                <w:sz w:val="24"/>
                <w:szCs w:val="24"/>
                <w:lang w:val="kk-KZ"/>
              </w:rPr>
              <w:t>Асилова, А.С. Инвестицияны қаржыландыру және несиелеу</w:t>
            </w:r>
            <w:r w:rsidR="00227C2A" w:rsidRPr="00A16673">
              <w:rPr>
                <w:rFonts w:ascii="Times New Roman" w:hAnsi="Times New Roman"/>
                <w:color w:val="000000"/>
                <w:sz w:val="24"/>
                <w:szCs w:val="24"/>
                <w:lang w:val="kk-KZ"/>
              </w:rPr>
              <w:t xml:space="preserve"> [Мәтін]: оқулық / А.С. Асилова.- </w:t>
            </w:r>
            <w:r w:rsidR="00227C2A" w:rsidRPr="00B72A85">
              <w:rPr>
                <w:rFonts w:ascii="Times New Roman" w:hAnsi="Times New Roman"/>
                <w:color w:val="000000"/>
                <w:sz w:val="24"/>
                <w:szCs w:val="24"/>
                <w:lang w:val="kk-KZ"/>
              </w:rPr>
              <w:t>Алматы: Экономика, 2014.- 280 б.</w:t>
            </w:r>
          </w:p>
          <w:p w:rsidR="00227C2A" w:rsidRPr="00A16673"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color w:val="000000"/>
                <w:sz w:val="24"/>
                <w:szCs w:val="24"/>
              </w:rPr>
            </w:pPr>
            <w:r>
              <w:rPr>
                <w:rFonts w:ascii="Times New Roman" w:hAnsi="Times New Roman"/>
                <w:bCs/>
                <w:color w:val="000000"/>
                <w:sz w:val="24"/>
                <w:szCs w:val="24"/>
                <w:lang w:val="kk-KZ"/>
              </w:rPr>
              <w:t xml:space="preserve"> </w:t>
            </w:r>
            <w:r w:rsidR="00227C2A" w:rsidRPr="00A16673">
              <w:rPr>
                <w:rFonts w:ascii="Times New Roman" w:hAnsi="Times New Roman"/>
                <w:bCs/>
                <w:color w:val="000000"/>
                <w:sz w:val="24"/>
                <w:szCs w:val="24"/>
              </w:rPr>
              <w:t>Кадерова, Н.Н. Финансирование и кредитование инвестиций</w:t>
            </w:r>
            <w:r w:rsidR="00227C2A" w:rsidRPr="00A16673">
              <w:rPr>
                <w:rFonts w:ascii="Times New Roman" w:hAnsi="Times New Roman"/>
                <w:color w:val="000000"/>
                <w:sz w:val="24"/>
                <w:szCs w:val="24"/>
              </w:rPr>
              <w:t xml:space="preserve"> [Текст]: учеб. пособие / Н.Н. Кадерова.- Алматы: Экономика, </w:t>
            </w:r>
            <w:r w:rsidR="00227C2A">
              <w:rPr>
                <w:rFonts w:ascii="Times New Roman" w:hAnsi="Times New Roman"/>
                <w:color w:val="000000"/>
                <w:sz w:val="24"/>
                <w:szCs w:val="24"/>
              </w:rPr>
              <w:t>2014</w:t>
            </w:r>
            <w:r w:rsidR="00227C2A" w:rsidRPr="00A16673">
              <w:rPr>
                <w:rFonts w:ascii="Times New Roman" w:hAnsi="Times New Roman"/>
                <w:color w:val="000000"/>
                <w:sz w:val="24"/>
                <w:szCs w:val="24"/>
              </w:rPr>
              <w:t>.- 436 с.</w:t>
            </w:r>
          </w:p>
          <w:p w:rsidR="00227C2A" w:rsidRPr="00A16673"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sz w:val="24"/>
                <w:szCs w:val="24"/>
              </w:rPr>
            </w:pPr>
            <w:r>
              <w:rPr>
                <w:rFonts w:ascii="Times New Roman" w:hAnsi="Times New Roman"/>
                <w:bCs/>
                <w:sz w:val="24"/>
                <w:szCs w:val="24"/>
                <w:lang w:val="kk-KZ"/>
              </w:rPr>
              <w:t xml:space="preserve"> </w:t>
            </w:r>
            <w:r w:rsidR="00227C2A" w:rsidRPr="00A16673">
              <w:rPr>
                <w:rFonts w:ascii="Times New Roman" w:hAnsi="Times New Roman"/>
                <w:bCs/>
                <w:sz w:val="24"/>
                <w:szCs w:val="24"/>
              </w:rPr>
              <w:t>Гафаров, Ф.М. Формирование и развитие инвестиционного потенциала региона (на материалах Республики Таджикистан)</w:t>
            </w:r>
            <w:r w:rsidR="00227C2A" w:rsidRPr="00A16673">
              <w:rPr>
                <w:rFonts w:ascii="Times New Roman" w:hAnsi="Times New Roman"/>
                <w:sz w:val="24"/>
                <w:szCs w:val="24"/>
              </w:rPr>
              <w:t> [Текст]: 08.00.05-Экономика и управление народным хозяйством (региональная экономика): автореф. дисс....канд. экон. наук / Ф.М. Гафаров; Технолог. ун-т Таджикистана.- Душанбе: Б.и., 2016.- 25 с.</w:t>
            </w:r>
          </w:p>
          <w:p w:rsidR="00227C2A" w:rsidRPr="00A16673" w:rsidRDefault="00227C2A"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bCs/>
                <w:sz w:val="24"/>
                <w:szCs w:val="24"/>
                <w:lang w:val="kk-KZ"/>
              </w:rPr>
            </w:pPr>
            <w:r w:rsidRPr="00A16673">
              <w:rPr>
                <w:rFonts w:ascii="Times New Roman" w:hAnsi="Times New Roman"/>
                <w:bCs/>
                <w:color w:val="000000"/>
                <w:sz w:val="24"/>
                <w:szCs w:val="24"/>
              </w:rPr>
              <w:t>Новейшая история индустриализации Казахстана</w:t>
            </w:r>
            <w:r w:rsidRPr="00A16673">
              <w:rPr>
                <w:rFonts w:ascii="Times New Roman" w:hAnsi="Times New Roman"/>
                <w:color w:val="000000"/>
                <w:sz w:val="24"/>
                <w:szCs w:val="24"/>
              </w:rPr>
              <w:t> [Текст]: хронология, проекты, перспективы / Ж.Д.Кусмангалиева, А.Серикбаев, Р.Д.Темиргалиев [и др.]; под общ. ред. Е.Б.Сыдыкова.- Астана: Ин-т Евразийской интеграции, 2015.- 398 с.</w:t>
            </w:r>
          </w:p>
          <w:p w:rsidR="00227C2A" w:rsidRPr="00A16673" w:rsidRDefault="00227C2A" w:rsidP="00B261C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A16673">
              <w:rPr>
                <w:rFonts w:ascii="Times New Roman" w:hAnsi="Times New Roman"/>
                <w:sz w:val="24"/>
                <w:szCs w:val="24"/>
                <w:lang w:val="kk-KZ"/>
              </w:rPr>
              <w:t>әдебиеттер:</w:t>
            </w:r>
          </w:p>
          <w:p w:rsidR="00B72A85" w:rsidRPr="00F53687"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color w:val="000000"/>
                <w:sz w:val="24"/>
                <w:szCs w:val="24"/>
              </w:rPr>
            </w:pPr>
            <w:r>
              <w:rPr>
                <w:rFonts w:ascii="Times New Roman" w:hAnsi="Times New Roman"/>
                <w:bCs/>
                <w:sz w:val="24"/>
                <w:szCs w:val="24"/>
                <w:lang w:val="kk-KZ"/>
              </w:rPr>
              <w:t xml:space="preserve"> </w:t>
            </w:r>
            <w:r w:rsidRPr="00A16673">
              <w:rPr>
                <w:rFonts w:ascii="Times New Roman" w:hAnsi="Times New Roman"/>
                <w:bCs/>
                <w:sz w:val="24"/>
                <w:szCs w:val="24"/>
              </w:rPr>
              <w:t>Методические указания по комплексной оценке эффективности инвестиционных проектов</w:t>
            </w:r>
            <w:r w:rsidRPr="00A16673">
              <w:rPr>
                <w:rFonts w:ascii="Times New Roman" w:hAnsi="Times New Roman"/>
                <w:sz w:val="24"/>
                <w:szCs w:val="24"/>
              </w:rPr>
              <w:t xml:space="preserve"> [Текст] / сост. Ш.Р.Карбетова, З.Р.Карбетова; МОН РК; Каз. ун-т экономики, финансов и междунар. торговли.- Астана: Б.и., </w:t>
            </w:r>
            <w:r>
              <w:rPr>
                <w:rFonts w:ascii="Times New Roman" w:hAnsi="Times New Roman"/>
                <w:sz w:val="24"/>
                <w:szCs w:val="24"/>
              </w:rPr>
              <w:t>2013</w:t>
            </w:r>
            <w:r w:rsidRPr="00A16673">
              <w:rPr>
                <w:rFonts w:ascii="Times New Roman" w:hAnsi="Times New Roman"/>
                <w:sz w:val="24"/>
                <w:szCs w:val="24"/>
              </w:rPr>
              <w:t>.- 46 с.</w:t>
            </w:r>
          </w:p>
          <w:p w:rsidR="00227C2A" w:rsidRPr="00B72A85" w:rsidRDefault="00B72A85" w:rsidP="003C49F6">
            <w:pPr>
              <w:pStyle w:val="a4"/>
              <w:numPr>
                <w:ilvl w:val="0"/>
                <w:numId w:val="30"/>
              </w:numPr>
              <w:tabs>
                <w:tab w:val="left" w:pos="-108"/>
                <w:tab w:val="left" w:pos="0"/>
                <w:tab w:val="left" w:pos="180"/>
                <w:tab w:val="left" w:pos="317"/>
                <w:tab w:val="left" w:pos="851"/>
                <w:tab w:val="left" w:pos="1134"/>
              </w:tabs>
              <w:spacing w:after="0" w:line="240" w:lineRule="auto"/>
              <w:ind w:left="0" w:firstLine="0"/>
              <w:contextualSpacing/>
              <w:jc w:val="both"/>
              <w:rPr>
                <w:rFonts w:ascii="Times New Roman" w:hAnsi="Times New Roman"/>
                <w:color w:val="000000"/>
                <w:sz w:val="24"/>
                <w:szCs w:val="24"/>
              </w:rPr>
            </w:pPr>
            <w:r>
              <w:rPr>
                <w:rFonts w:ascii="Times New Roman" w:hAnsi="Times New Roman"/>
                <w:bCs/>
                <w:color w:val="000000"/>
                <w:sz w:val="24"/>
                <w:szCs w:val="24"/>
                <w:lang w:val="kk-KZ"/>
              </w:rPr>
              <w:t xml:space="preserve"> </w:t>
            </w:r>
            <w:r w:rsidRPr="00A16673">
              <w:rPr>
                <w:rFonts w:ascii="Times New Roman" w:hAnsi="Times New Roman"/>
                <w:bCs/>
                <w:color w:val="000000"/>
                <w:sz w:val="24"/>
                <w:szCs w:val="24"/>
                <w:lang w:val="kk-KZ"/>
              </w:rPr>
              <w:t>Шелекбай, Ә.Д. Шетелдік инвестицияларды тарту және қаржыландыруға пайдалану</w:t>
            </w:r>
            <w:r w:rsidRPr="00A16673">
              <w:rPr>
                <w:rFonts w:ascii="Times New Roman" w:hAnsi="Times New Roman"/>
                <w:color w:val="000000"/>
                <w:sz w:val="24"/>
                <w:szCs w:val="24"/>
                <w:lang w:val="kk-KZ"/>
              </w:rPr>
              <w:t xml:space="preserve"> [Мәтін]: оқу құралы / Ә.Д. Шелекбай, Н.А. Әлмереков; Т. Рыскұлов атын. </w:t>
            </w:r>
            <w:r w:rsidRPr="0083013C">
              <w:rPr>
                <w:rFonts w:ascii="Times New Roman" w:hAnsi="Times New Roman"/>
                <w:color w:val="000000"/>
                <w:sz w:val="24"/>
                <w:szCs w:val="24"/>
                <w:lang w:val="kk-KZ"/>
              </w:rPr>
              <w:t xml:space="preserve">ҚазЭУ-дің осы заманғы оқу басылымдары.- Алматы: Экономика, </w:t>
            </w:r>
            <w:r>
              <w:rPr>
                <w:rFonts w:ascii="Times New Roman" w:hAnsi="Times New Roman"/>
                <w:color w:val="000000"/>
                <w:sz w:val="24"/>
                <w:szCs w:val="24"/>
                <w:lang w:val="kk-KZ"/>
              </w:rPr>
              <w:t>2014</w:t>
            </w:r>
            <w:r w:rsidRPr="0083013C">
              <w:rPr>
                <w:rFonts w:ascii="Times New Roman" w:hAnsi="Times New Roman"/>
                <w:color w:val="000000"/>
                <w:sz w:val="24"/>
                <w:szCs w:val="24"/>
                <w:lang w:val="kk-KZ"/>
              </w:rPr>
              <w:t>.- 324 б.</w:t>
            </w:r>
          </w:p>
        </w:tc>
      </w:tr>
    </w:tbl>
    <w:p w:rsidR="00227C2A" w:rsidRDefault="00227C2A"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sz w:val="24"/>
                <w:szCs w:val="24"/>
                <w:lang w:val="en-US"/>
              </w:rPr>
            </w:pPr>
            <w:r w:rsidRPr="00FA69CD">
              <w:rPr>
                <w:rFonts w:ascii="Times New Roman" w:eastAsia="Times New Roman" w:hAnsi="Times New Roman"/>
                <w:b/>
                <w:sz w:val="24"/>
                <w:szCs w:val="24"/>
                <w:lang w:val="kk-KZ"/>
              </w:rPr>
              <w:t>KE</w:t>
            </w:r>
            <w:r w:rsidRPr="00FA69CD">
              <w:rPr>
                <w:rFonts w:ascii="Times New Roman" w:eastAsia="Times New Roman" w:hAnsi="Times New Roman"/>
                <w:b/>
                <w:sz w:val="24"/>
                <w:szCs w:val="24"/>
                <w:lang w:val="en-US"/>
              </w:rPr>
              <w:t xml:space="preserve">2 </w:t>
            </w:r>
            <w:r w:rsidRPr="00FA69CD">
              <w:rPr>
                <w:rFonts w:ascii="Times New Roman" w:eastAsia="Times New Roman" w:hAnsi="Times New Roman"/>
                <w:b/>
                <w:sz w:val="24"/>
                <w:szCs w:val="24"/>
                <w:lang w:val="kk-KZ"/>
              </w:rPr>
              <w:t xml:space="preserve"> 33</w:t>
            </w:r>
            <w:r>
              <w:rPr>
                <w:rFonts w:ascii="Times New Roman" w:eastAsia="Times New Roman" w:hAnsi="Times New Roman"/>
                <w:b/>
                <w:sz w:val="24"/>
                <w:szCs w:val="24"/>
                <w:lang w:val="kk-KZ"/>
              </w:rPr>
              <w:t>03</w:t>
            </w:r>
            <w:r w:rsidRPr="00FA69CD">
              <w:rPr>
                <w:rFonts w:ascii="Times New Roman" w:eastAsia="Times New Roman" w:hAnsi="Times New Roman"/>
                <w:b/>
                <w:sz w:val="24"/>
                <w:szCs w:val="24"/>
                <w:lang w:val="kk-KZ"/>
              </w:rPr>
              <w:t xml:space="preserve">  Қаржылық есеп 2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5874A7" w:rsidP="005874A7">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С. Сейтбекова,</w:t>
            </w:r>
            <w:r w:rsidR="002B1910" w:rsidRPr="00FA69CD">
              <w:rPr>
                <w:rFonts w:ascii="Times New Roman" w:eastAsia="Times New Roman" w:hAnsi="Times New Roman"/>
                <w:color w:val="000000" w:themeColor="text1"/>
                <w:sz w:val="24"/>
                <w:szCs w:val="24"/>
                <w:lang w:val="kk-KZ" w:eastAsia="ru-RU"/>
              </w:rPr>
              <w:t xml:space="preserve"> Байболтаева, А.К. Бейсенбаева, А.У. Абдимолдаева </w:t>
            </w:r>
            <w:r w:rsidR="002B1910" w:rsidRPr="00FA69CD">
              <w:rPr>
                <w:rFonts w:ascii="Times New Roman" w:eastAsia="Times New Roman" w:hAnsi="Times New Roman"/>
                <w:color w:val="000000" w:themeColor="text1"/>
                <w:sz w:val="24"/>
                <w:szCs w:val="24"/>
                <w:lang w:val="kk-KZ" w:eastAsia="ru-RU"/>
              </w:rPr>
              <w:tab/>
            </w:r>
          </w:p>
        </w:tc>
      </w:tr>
      <w:tr w:rsidR="002B1910" w:rsidRPr="005874A7"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5874A7"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5874A7"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6В04103-Есеп және аудит</w:t>
            </w:r>
          </w:p>
        </w:tc>
      </w:tr>
      <w:tr w:rsidR="002B1910" w:rsidRPr="005874A7"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 xml:space="preserve">5 </w:t>
            </w:r>
          </w:p>
        </w:tc>
      </w:tr>
      <w:tr w:rsidR="005874A7"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5874A7" w:rsidRPr="00FA69CD" w:rsidRDefault="005874A7"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5874A7" w:rsidRPr="00FA69CD" w:rsidRDefault="005874A7" w:rsidP="00B261CF">
            <w:pPr>
              <w:spacing w:after="0" w:line="240" w:lineRule="auto"/>
              <w:rPr>
                <w:rFonts w:ascii="Times New Roman" w:eastAsia="Times New Roman" w:hAnsi="Times New Roman"/>
                <w:sz w:val="24"/>
                <w:szCs w:val="24"/>
                <w:lang w:val="kk-KZ"/>
              </w:rPr>
            </w:pPr>
            <w:r w:rsidRPr="00FA69CD">
              <w:rPr>
                <w:rFonts w:ascii="Times New Roman" w:hAnsi="Times New Roman"/>
                <w:iCs/>
                <w:sz w:val="24"/>
                <w:szCs w:val="24"/>
                <w:lang w:val="kk-KZ"/>
              </w:rPr>
              <w:t xml:space="preserve">Бухгалтерлік есеп </w:t>
            </w:r>
            <w:r>
              <w:rPr>
                <w:rFonts w:ascii="Times New Roman" w:hAnsi="Times New Roman"/>
                <w:iCs/>
                <w:sz w:val="24"/>
                <w:szCs w:val="24"/>
                <w:lang w:val="kk-KZ"/>
              </w:rPr>
              <w:t>негіздері</w:t>
            </w:r>
            <w:r w:rsidRPr="00FA69CD">
              <w:rPr>
                <w:rFonts w:ascii="Times New Roman" w:hAnsi="Times New Roman"/>
                <w:iCs/>
                <w:sz w:val="24"/>
                <w:szCs w:val="24"/>
                <w:lang w:val="kk-KZ"/>
              </w:rPr>
              <w:t>; Қаржылық есеп 1</w:t>
            </w:r>
          </w:p>
        </w:tc>
      </w:tr>
      <w:tr w:rsidR="005874A7"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5874A7" w:rsidRPr="00FA69CD" w:rsidRDefault="005874A7"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5874A7" w:rsidRPr="00FA69CD" w:rsidRDefault="005874A7" w:rsidP="00B261CF">
            <w:pPr>
              <w:spacing w:after="0" w:line="240" w:lineRule="auto"/>
              <w:rPr>
                <w:rFonts w:ascii="Times New Roman" w:hAnsi="Times New Roman"/>
                <w:sz w:val="24"/>
                <w:szCs w:val="24"/>
                <w:lang w:val="kk-KZ"/>
              </w:rPr>
            </w:pPr>
            <w:r>
              <w:rPr>
                <w:rFonts w:ascii="Times New Roman" w:hAnsi="Times New Roman"/>
                <w:sz w:val="24"/>
                <w:szCs w:val="24"/>
                <w:lang w:val="kk-KZ"/>
              </w:rPr>
              <w:t>Қаржылық есептілік, Қаржылық есептіліктің аудиті</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Пәннің </w:t>
            </w:r>
            <w:r w:rsidRPr="00FA69CD">
              <w:rPr>
                <w:rFonts w:ascii="Times New Roman" w:eastAsia="Times New Roman" w:hAnsi="Times New Roman"/>
                <w:sz w:val="24"/>
                <w:szCs w:val="24"/>
                <w:lang w:val="kk-KZ"/>
              </w:rPr>
              <w:t>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Инвестицияларды және олардың жіктелуін, бағалануын, қайта бағалануын, кәсіпорыннан шығуын; компаниялардың бірігу тәртібін; қаржылық қорытынды есептерді біріктіру схемасын; қаржыландырылған жалдаудың есебін; табыс салығының есебін; негізгі қателерді және есеп саясатының өзгеруін меңгеру.</w:t>
            </w:r>
          </w:p>
        </w:tc>
      </w:tr>
      <w:tr w:rsidR="002B1910" w:rsidRPr="00FA69CD" w:rsidTr="002B1910">
        <w:trPr>
          <w:trHeight w:val="699"/>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tbl>
            <w:tblPr>
              <w:tblW w:w="9600" w:type="dxa"/>
              <w:tblLayout w:type="fixed"/>
              <w:tblLook w:val="01E0"/>
            </w:tblPr>
            <w:tblGrid>
              <w:gridCol w:w="9600"/>
            </w:tblGrid>
            <w:tr w:rsidR="002B1910" w:rsidRPr="00D20674" w:rsidTr="002B1910">
              <w:tc>
                <w:tcPr>
                  <w:tcW w:w="9606" w:type="dxa"/>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Кәсіпорындарды біріктіру. Сатып алу әдісі (ҚЕХС 3).</w:t>
                  </w:r>
                </w:p>
              </w:tc>
            </w:tr>
            <w:tr w:rsidR="002B1910" w:rsidRPr="00FA69CD" w:rsidTr="002B1910">
              <w:tc>
                <w:tcPr>
                  <w:tcW w:w="9606" w:type="dxa"/>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Шоғырландырылған (біріктірілген) және бөлек қаржылық есептілік (ҚЕХС (IFRS) 27). Инвестициялық меншік (ҚЕХС (IFRS) 40). Сатуға арналған айналымнан тыс активтер (ҚЕХС (IFRS) 5). </w:t>
                  </w:r>
                </w:p>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Бағалау міндеттемелері, шартты міндеттемелер және шартты активтер </w:t>
                  </w:r>
                </w:p>
                <w:p w:rsidR="002B1910" w:rsidRPr="00FA69CD" w:rsidRDefault="002B1910" w:rsidP="002B1910">
                  <w:pPr>
                    <w:spacing w:after="0" w:line="240" w:lineRule="auto"/>
                    <w:rPr>
                      <w:rFonts w:ascii="Times New Roman" w:eastAsia="Times New Roman" w:hAnsi="Times New Roman"/>
                      <w:sz w:val="24"/>
                      <w:szCs w:val="24"/>
                      <w:lang w:val="kk-KZ" w:eastAsia="ko-KR"/>
                    </w:rPr>
                  </w:pPr>
                  <w:r w:rsidRPr="00FA69CD">
                    <w:rPr>
                      <w:rFonts w:ascii="Times New Roman" w:eastAsia="Times New Roman" w:hAnsi="Times New Roman"/>
                      <w:bCs/>
                      <w:sz w:val="24"/>
                      <w:szCs w:val="24"/>
                      <w:lang w:val="kk-KZ"/>
                    </w:rPr>
                    <w:t>(ҚЕХС (IFRS) 37). Ақшаның уақыттық құны. Жалдаудың  есебі (ҚЕХС (IFRS) 17). Валюта бағамы өзгерісінің әсері (ҚЕХС  21). Табысқа салынатын салық (ҚЕХС 12). Ассоцияланған компанияларға инвестициялар (ҚЕХС 28). Қаржылық ивестицияларды бағалау және оның есебі (ҚЕХС 32, 39). Бірігіп бақыланатын активтер, бірігіп бақыланатын компаниялар (ҚЕХС 31)</w:t>
                  </w:r>
                  <w:bookmarkStart w:id="1" w:name="wp1000776"/>
                  <w:bookmarkStart w:id="2" w:name="wp1002667"/>
                  <w:bookmarkStart w:id="3" w:name="wp1002639"/>
                  <w:bookmarkStart w:id="4" w:name="wp1001484"/>
                  <w:bookmarkStart w:id="5" w:name="wp1001480"/>
                  <w:bookmarkEnd w:id="1"/>
                  <w:bookmarkEnd w:id="2"/>
                  <w:bookmarkEnd w:id="3"/>
                  <w:bookmarkEnd w:id="4"/>
                  <w:bookmarkEnd w:id="5"/>
                  <w:r w:rsidRPr="00FA69CD">
                    <w:rPr>
                      <w:rFonts w:ascii="Times New Roman" w:eastAsia="Times New Roman" w:hAnsi="Times New Roman"/>
                      <w:bCs/>
                      <w:sz w:val="24"/>
                      <w:szCs w:val="24"/>
                      <w:lang w:val="kk-KZ"/>
                    </w:rPr>
                    <w:t xml:space="preserve">. Акциядан пайда (ҚЕХС 33). Компанияның есеп саясатындағы өзгерістер (ҚЕХС 8). </w:t>
                  </w:r>
                  <w:r w:rsidRPr="00FA69CD">
                    <w:rPr>
                      <w:rFonts w:ascii="Times New Roman" w:eastAsia="Times New Roman" w:hAnsi="Times New Roman"/>
                      <w:sz w:val="24"/>
                      <w:szCs w:val="24"/>
                      <w:lang w:val="kk-KZ"/>
                    </w:rPr>
                    <w:t>Байланысқан тараптар (ҚЕХС 24).</w:t>
                  </w:r>
                </w:p>
              </w:tc>
            </w:tr>
          </w:tbl>
          <w:p w:rsidR="002B1910" w:rsidRPr="00FA69CD" w:rsidRDefault="002B1910" w:rsidP="002B1910">
            <w:pPr>
              <w:spacing w:after="0" w:line="240" w:lineRule="auto"/>
              <w:rPr>
                <w:rFonts w:ascii="Times New Roman" w:hAnsi="Times New Roman"/>
                <w:sz w:val="24"/>
                <w:szCs w:val="24"/>
              </w:rPr>
            </w:pP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Циклді меңгергеннен кейін білімгер</w:t>
            </w:r>
            <w:r w:rsidRPr="00FA69CD">
              <w:rPr>
                <w:rFonts w:ascii="Times New Roman" w:eastAsia="Times New Roman" w:hAnsi="Times New Roman"/>
                <w:b/>
                <w:spacing w:val="-4"/>
                <w:sz w:val="24"/>
                <w:szCs w:val="24"/>
                <w:lang w:val="kk-KZ"/>
              </w:rPr>
              <w:t>:</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білуге тиіс:</w:t>
            </w:r>
            <w:r w:rsidRPr="00FA69CD">
              <w:rPr>
                <w:rFonts w:ascii="Times New Roman" w:eastAsia="Times New Roman" w:hAnsi="Times New Roman"/>
                <w:sz w:val="24"/>
                <w:szCs w:val="24"/>
                <w:lang w:val="kk-KZ"/>
              </w:rPr>
              <w:t>инвестицияларды олардың жіктелуін, бағалануын, қайта бағалануын, кәсіпорыннан шығуын ; компаниялардың бірігу тәртібін; қаржылық қорытынды есептерді біріктіру схемасын; қаржыландырылған жалдаудың есебін; табыс салығының есебін; негізгі қателерді және есеп саясатының өзгеруін;</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pacing w:val="3"/>
                <w:sz w:val="24"/>
                <w:szCs w:val="24"/>
                <w:lang w:val="kk-KZ"/>
              </w:rPr>
              <w:t xml:space="preserve">- </w:t>
            </w:r>
            <w:r w:rsidRPr="00FA69CD">
              <w:rPr>
                <w:rFonts w:ascii="Times New Roman" w:eastAsia="Times New Roman" w:hAnsi="Times New Roman"/>
                <w:b/>
                <w:sz w:val="24"/>
                <w:szCs w:val="24"/>
                <w:lang w:val="kk-KZ"/>
              </w:rPr>
              <w:t>қабілетті</w:t>
            </w:r>
            <w:r w:rsidRPr="00FA69CD">
              <w:rPr>
                <w:rFonts w:ascii="Times New Roman" w:eastAsia="Times New Roman" w:hAnsi="Times New Roman"/>
                <w:b/>
                <w:spacing w:val="-3"/>
                <w:sz w:val="24"/>
                <w:szCs w:val="24"/>
                <w:lang w:val="kk-KZ"/>
              </w:rPr>
              <w:t xml:space="preserve">  болуы керек</w:t>
            </w:r>
            <w:r w:rsidRPr="00FA69CD">
              <w:rPr>
                <w:rFonts w:ascii="Times New Roman" w:eastAsia="Times New Roman" w:hAnsi="Times New Roman"/>
                <w:spacing w:val="-3"/>
                <w:sz w:val="24"/>
                <w:szCs w:val="24"/>
                <w:lang w:val="kk-KZ"/>
              </w:rPr>
              <w:t>:</w:t>
            </w:r>
            <w:r w:rsidRPr="00FA69CD">
              <w:rPr>
                <w:rFonts w:ascii="Times New Roman" w:eastAsia="Times New Roman" w:hAnsi="Times New Roman"/>
                <w:sz w:val="24"/>
                <w:szCs w:val="24"/>
                <w:lang w:val="kk-KZ"/>
              </w:rPr>
              <w:t>бухгалтерлік (қаржылық) және салық салынатын табысты анықтауда; қаржылық құралдарды, тәуелді ұйымдарға және еншілес серіктестіктерге салынған инвестицияларды бағалау үшін, гудвилды анықтау үшін қоладаныста бар методологиялық концепцияларды пайдалануда;</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pacing w:val="-2"/>
                <w:sz w:val="24"/>
                <w:szCs w:val="24"/>
                <w:lang w:val="kk-KZ"/>
              </w:rPr>
              <w:t xml:space="preserve">- </w:t>
            </w:r>
            <w:r w:rsidRPr="00FA69CD">
              <w:rPr>
                <w:rFonts w:ascii="Times New Roman" w:eastAsia="Times New Roman" w:hAnsi="Times New Roman"/>
                <w:b/>
                <w:sz w:val="24"/>
                <w:szCs w:val="24"/>
                <w:lang w:val="kk-KZ"/>
              </w:rPr>
              <w:t>меңгеруі керек:</w:t>
            </w:r>
            <w:r w:rsidRPr="00FA69CD">
              <w:rPr>
                <w:rFonts w:ascii="Times New Roman" w:eastAsia="Times New Roman" w:hAnsi="Times New Roman"/>
                <w:sz w:val="24"/>
                <w:szCs w:val="24"/>
                <w:lang w:val="kk-KZ"/>
              </w:rPr>
              <w:t>облигациялар бойынша жеңілдіктер мен сыйақыларды (үстемелерді) амортизациялаудың  әртүрлі әдістерін қолдануды меңгеруге тиісті; қаржыландырылған жалдау бойынша ең төменгі жалдық төлемдерді  және сыйақыларды  есептеуді  меңгеруге тиісті;</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құзретті болуы керек</w:t>
            </w:r>
            <w:r w:rsidRPr="00FA69CD">
              <w:rPr>
                <w:rFonts w:ascii="Times New Roman" w:eastAsia="Times New Roman" w:hAnsi="Times New Roman"/>
                <w:sz w:val="24"/>
                <w:szCs w:val="24"/>
                <w:lang w:val="kk-KZ"/>
              </w:rPr>
              <w:t xml:space="preserve">: біріктірілген қаржылық есеп берудің әртүрлі нысандарын құруда.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Қорытынды бақылау </w:t>
            </w:r>
            <w:r>
              <w:rPr>
                <w:rFonts w:ascii="Times New Roman" w:eastAsia="Times New Roman" w:hAnsi="Times New Roman"/>
                <w:sz w:val="24"/>
                <w:szCs w:val="24"/>
                <w:lang w:val="kk-KZ"/>
              </w:rPr>
              <w:t xml:space="preserve">формасы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B1910" w:rsidRPr="007F257A"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5874A7" w:rsidRPr="00227C2A" w:rsidRDefault="005874A7" w:rsidP="003C49F6">
            <w:pPr>
              <w:numPr>
                <w:ilvl w:val="0"/>
                <w:numId w:val="6"/>
              </w:numPr>
              <w:spacing w:after="0" w:line="240" w:lineRule="auto"/>
              <w:ind w:left="34" w:firstLine="283"/>
              <w:contextualSpacing/>
              <w:jc w:val="both"/>
              <w:rPr>
                <w:rStyle w:val="a7"/>
                <w:rFonts w:ascii="Times New Roman" w:eastAsia="Times New Roman" w:hAnsi="Times New Roman"/>
                <w:color w:val="auto"/>
                <w:sz w:val="24"/>
                <w:szCs w:val="24"/>
                <w:u w:val="none"/>
                <w:lang w:val="kk-KZ"/>
              </w:rPr>
            </w:pPr>
            <w:r w:rsidRPr="00227C2A">
              <w:rPr>
                <w:rFonts w:ascii="Times New Roman" w:hAnsi="Times New Roman"/>
                <w:bCs/>
                <w:sz w:val="24"/>
                <w:szCs w:val="24"/>
                <w:lang w:val="kk-KZ"/>
              </w:rPr>
              <w:t>Торшаева Ш.М. Қаржылық есеп-2 : Оқу құралы. / Қазтұтынуодағы Қарағанды экономикалық университеті. - Қарағанды, 2019. - 101 б.</w:t>
            </w:r>
            <w:r w:rsidRPr="00227C2A">
              <w:rPr>
                <w:rFonts w:ascii="Times New Roman" w:hAnsi="Times New Roman"/>
                <w:sz w:val="24"/>
                <w:szCs w:val="24"/>
                <w:lang w:val="kk-KZ"/>
              </w:rPr>
              <w:t xml:space="preserve"> БД РМЭБ </w:t>
            </w:r>
            <w:hyperlink r:id="rId50" w:history="1">
              <w:r w:rsidRPr="00227C2A">
                <w:rPr>
                  <w:rStyle w:val="a7"/>
                  <w:rFonts w:ascii="Times New Roman" w:hAnsi="Times New Roman"/>
                  <w:bCs/>
                  <w:sz w:val="24"/>
                  <w:szCs w:val="24"/>
                  <w:lang w:val="kk-KZ"/>
                </w:rPr>
                <w:t>http://rmebrk.kz/book/1174745</w:t>
              </w:r>
            </w:hyperlink>
          </w:p>
          <w:p w:rsidR="005874A7" w:rsidRPr="00227C2A" w:rsidRDefault="005874A7" w:rsidP="003C49F6">
            <w:pPr>
              <w:pStyle w:val="a4"/>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227C2A">
              <w:rPr>
                <w:rFonts w:ascii="Times New Roman" w:hAnsi="Times New Roman" w:cs="Times New Roman"/>
                <w:bCs/>
                <w:sz w:val="24"/>
                <w:szCs w:val="24"/>
                <w:lang w:val="kk-KZ"/>
              </w:rPr>
              <w:t>Торшаева</w:t>
            </w:r>
            <w:r w:rsidRPr="00227C2A">
              <w:rPr>
                <w:rFonts w:ascii="Times New Roman" w:eastAsia="Calibri" w:hAnsi="Times New Roman" w:cs="Times New Roman"/>
                <w:bCs/>
                <w:sz w:val="24"/>
                <w:szCs w:val="24"/>
                <w:lang w:val="kk-KZ"/>
              </w:rPr>
              <w:t xml:space="preserve"> Ш.М.</w:t>
            </w:r>
            <w:r w:rsidRPr="00227C2A">
              <w:rPr>
                <w:rFonts w:ascii="Times New Roman" w:hAnsi="Times New Roman" w:cs="Times New Roman"/>
                <w:bCs/>
                <w:sz w:val="24"/>
                <w:szCs w:val="24"/>
                <w:lang w:val="kk-KZ"/>
              </w:rPr>
              <w:t xml:space="preserve"> </w:t>
            </w:r>
            <w:r w:rsidRPr="00227C2A">
              <w:rPr>
                <w:rFonts w:ascii="Times New Roman" w:eastAsia="Calibri" w:hAnsi="Times New Roman" w:cs="Times New Roman"/>
                <w:bCs/>
                <w:sz w:val="24"/>
                <w:szCs w:val="24"/>
                <w:lang w:val="kk-KZ"/>
              </w:rPr>
              <w:t xml:space="preserve">Финансовый учет-2:Учебное пособие / Карагандинский экономический университет Казпотребсоюза.-Караганда,2019.-102 c. </w:t>
            </w:r>
            <w:hyperlink r:id="rId51" w:history="1">
              <w:r w:rsidRPr="00227C2A">
                <w:rPr>
                  <w:rStyle w:val="a7"/>
                  <w:rFonts w:ascii="Times New Roman" w:eastAsia="Calibri" w:hAnsi="Times New Roman" w:cs="Times New Roman"/>
                  <w:bCs/>
                  <w:sz w:val="24"/>
                  <w:szCs w:val="24"/>
                  <w:lang w:val="kk-KZ"/>
                </w:rPr>
                <w:t>http://rmebrk.kz/book/1174744</w:t>
              </w:r>
            </w:hyperlink>
          </w:p>
          <w:p w:rsidR="00227C2A" w:rsidRPr="00227C2A" w:rsidRDefault="00227C2A" w:rsidP="003C49F6">
            <w:pPr>
              <w:pStyle w:val="a4"/>
              <w:numPr>
                <w:ilvl w:val="0"/>
                <w:numId w:val="6"/>
              </w:numPr>
              <w:autoSpaceDE w:val="0"/>
              <w:autoSpaceDN w:val="0"/>
              <w:adjustRightInd w:val="0"/>
              <w:spacing w:after="0" w:line="240" w:lineRule="auto"/>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lang w:val="kk-KZ"/>
              </w:rPr>
              <w:t xml:space="preserve">Абилгазиева, Ж.Е. и др. </w:t>
            </w:r>
            <w:r w:rsidR="005874A7" w:rsidRPr="00227C2A">
              <w:rPr>
                <w:rFonts w:ascii="Times New Roman" w:hAnsi="Times New Roman" w:cs="Times New Roman"/>
                <w:color w:val="212529"/>
                <w:sz w:val="24"/>
                <w:szCs w:val="24"/>
                <w:shd w:val="clear" w:color="auto" w:fill="FFFFFF"/>
                <w:lang w:val="kk-KZ"/>
              </w:rPr>
              <w:t xml:space="preserve">Финансовый учет (продвинутый) : Учебное пособие. / Ж.Е. Абилгазиева, М.Р. Сергазиева, А.Б. Оразбаева; Университет "Мирас". - Шымкент: Әлем, </w:t>
            </w:r>
            <w:r w:rsidR="005874A7" w:rsidRPr="00227C2A">
              <w:rPr>
                <w:rFonts w:ascii="Times New Roman" w:hAnsi="Times New Roman" w:cs="Times New Roman"/>
                <w:color w:val="212529"/>
                <w:sz w:val="24"/>
                <w:szCs w:val="24"/>
                <w:shd w:val="clear" w:color="auto" w:fill="FFFFFF"/>
                <w:lang w:val="kk-KZ"/>
              </w:rPr>
              <w:lastRenderedPageBreak/>
              <w:t>2019. - 132 c. - ISBN 978-9965-32-669-1.</w:t>
            </w:r>
            <w:r w:rsidRPr="00227C2A">
              <w:rPr>
                <w:rFonts w:ascii="Times New Roman" w:hAnsi="Times New Roman" w:cs="Times New Roman"/>
                <w:sz w:val="24"/>
                <w:szCs w:val="24"/>
              </w:rPr>
              <w:t xml:space="preserve"> БД РМЭБ</w:t>
            </w:r>
            <w:r w:rsidRPr="00227C2A">
              <w:rPr>
                <w:rFonts w:ascii="Times New Roman" w:hAnsi="Times New Roman" w:cs="Times New Roman"/>
                <w:sz w:val="24"/>
                <w:szCs w:val="24"/>
                <w:lang w:val="kk-KZ"/>
              </w:rPr>
              <w:t xml:space="preserve"> </w:t>
            </w:r>
            <w:hyperlink r:id="rId52" w:history="1">
              <w:r w:rsidRPr="00227C2A">
                <w:rPr>
                  <w:rStyle w:val="a7"/>
                  <w:rFonts w:ascii="Times New Roman" w:hAnsi="Times New Roman" w:cs="Times New Roman"/>
                  <w:sz w:val="24"/>
                  <w:szCs w:val="24"/>
                  <w:lang w:val="kk-KZ"/>
                </w:rPr>
                <w:t>http://rmebrk.kz/search/?search=%</w:t>
              </w:r>
            </w:hyperlink>
          </w:p>
          <w:p w:rsidR="00227C2A" w:rsidRPr="00227C2A" w:rsidRDefault="00227C2A" w:rsidP="003C49F6">
            <w:pPr>
              <w:pStyle w:val="a4"/>
              <w:numPr>
                <w:ilvl w:val="0"/>
                <w:numId w:val="6"/>
              </w:numPr>
              <w:autoSpaceDE w:val="0"/>
              <w:autoSpaceDN w:val="0"/>
              <w:adjustRightInd w:val="0"/>
              <w:spacing w:after="0" w:line="240" w:lineRule="auto"/>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rPr>
              <w:t>Тулешова, Г.К. и др.</w:t>
            </w:r>
            <w:r w:rsidRPr="00227C2A">
              <w:rPr>
                <w:rFonts w:ascii="Times New Roman" w:hAnsi="Times New Roman" w:cs="Times New Roman"/>
                <w:bCs/>
                <w:color w:val="212529"/>
                <w:sz w:val="24"/>
                <w:szCs w:val="24"/>
                <w:shd w:val="clear" w:color="auto" w:fill="FFFFFF"/>
                <w:lang w:val="kk-KZ"/>
              </w:rPr>
              <w:t xml:space="preserve"> </w:t>
            </w:r>
            <w:r w:rsidR="005874A7" w:rsidRPr="00227C2A">
              <w:rPr>
                <w:rFonts w:ascii="Times New Roman" w:hAnsi="Times New Roman" w:cs="Times New Roman"/>
                <w:color w:val="212529"/>
                <w:sz w:val="24"/>
                <w:szCs w:val="24"/>
                <w:shd w:val="clear" w:color="auto" w:fill="FFFFFF"/>
                <w:lang w:val="kk-KZ"/>
              </w:rPr>
              <w:t>Продвинутый финансовый учет : Учебное пособие. / Г.К. Тулешова, Б.Ж. Аким</w:t>
            </w:r>
            <w:r w:rsidR="005874A7" w:rsidRPr="00227C2A">
              <w:rPr>
                <w:rFonts w:ascii="Times New Roman" w:hAnsi="Times New Roman" w:cs="Times New Roman"/>
                <w:color w:val="212529"/>
                <w:sz w:val="24"/>
                <w:szCs w:val="24"/>
                <w:shd w:val="clear" w:color="auto" w:fill="FFFFFF"/>
              </w:rPr>
              <w:t>ова, С.С. Сапарбаева. - Алматы: Экономика, 2016. - 232 c. - ISBN 978-601-225-889-9.</w:t>
            </w:r>
            <w:r w:rsidRPr="00227C2A">
              <w:rPr>
                <w:rFonts w:ascii="Times New Roman" w:hAnsi="Times New Roman" w:cs="Times New Roman"/>
                <w:color w:val="212529"/>
                <w:sz w:val="24"/>
                <w:szCs w:val="24"/>
                <w:shd w:val="clear" w:color="auto" w:fill="FFFFFF"/>
                <w:lang w:val="kk-KZ"/>
              </w:rPr>
              <w:t xml:space="preserve"> </w:t>
            </w:r>
            <w:r w:rsidRPr="00227C2A">
              <w:rPr>
                <w:rFonts w:ascii="Times New Roman" w:hAnsi="Times New Roman" w:cs="Times New Roman"/>
                <w:sz w:val="24"/>
                <w:szCs w:val="24"/>
              </w:rPr>
              <w:t>БД РМЭБ</w:t>
            </w:r>
            <w:r w:rsidRPr="00227C2A">
              <w:rPr>
                <w:rFonts w:ascii="Times New Roman" w:hAnsi="Times New Roman" w:cs="Times New Roman"/>
                <w:sz w:val="24"/>
                <w:szCs w:val="24"/>
                <w:lang w:val="kk-KZ"/>
              </w:rPr>
              <w:t xml:space="preserve"> </w:t>
            </w:r>
            <w:hyperlink r:id="rId53" w:history="1">
              <w:r w:rsidRPr="00227C2A">
                <w:rPr>
                  <w:rStyle w:val="a7"/>
                  <w:rFonts w:ascii="Times New Roman" w:hAnsi="Times New Roman" w:cs="Times New Roman"/>
                  <w:sz w:val="24"/>
                  <w:szCs w:val="24"/>
                  <w:lang w:val="kk-KZ"/>
                </w:rPr>
                <w:t>http://rmebrk.kz/search/?search=%</w:t>
              </w:r>
            </w:hyperlink>
          </w:p>
          <w:p w:rsidR="00227C2A" w:rsidRPr="00227C2A" w:rsidRDefault="005874A7" w:rsidP="003C49F6">
            <w:pPr>
              <w:numPr>
                <w:ilvl w:val="0"/>
                <w:numId w:val="6"/>
              </w:numPr>
              <w:spacing w:after="0" w:line="240" w:lineRule="auto"/>
              <w:contextualSpacing/>
              <w:jc w:val="both"/>
              <w:rPr>
                <w:rFonts w:ascii="Times New Roman" w:eastAsia="Times New Roman" w:hAnsi="Times New Roman"/>
                <w:sz w:val="24"/>
                <w:szCs w:val="24"/>
                <w:lang w:val="kk-KZ"/>
              </w:rPr>
            </w:pPr>
            <w:r w:rsidRPr="00227C2A">
              <w:rPr>
                <w:rFonts w:ascii="Times New Roman" w:hAnsi="Times New Roman"/>
                <w:sz w:val="24"/>
                <w:szCs w:val="24"/>
              </w:rPr>
              <w:t>А</w:t>
            </w:r>
            <w:r w:rsidRPr="00227C2A">
              <w:rPr>
                <w:rFonts w:ascii="Times New Roman" w:hAnsi="Times New Roman"/>
                <w:sz w:val="24"/>
                <w:szCs w:val="24"/>
                <w:lang w:val="en-US"/>
              </w:rPr>
              <w:t xml:space="preserve"> Practical Guide to Investment Management, Trading and Financial Engineering / Chris K. K., 2023. - 189 c.</w:t>
            </w:r>
            <w:r w:rsidR="00227C2A" w:rsidRPr="00227C2A">
              <w:rPr>
                <w:rFonts w:ascii="Times New Roman" w:hAnsi="Times New Roman"/>
                <w:color w:val="0000CC"/>
                <w:sz w:val="24"/>
                <w:szCs w:val="24"/>
                <w:lang w:val="en-US"/>
              </w:rPr>
              <w:t xml:space="preserve"> </w:t>
            </w:r>
            <w:hyperlink r:id="rId54" w:history="1">
              <w:r w:rsidR="00227C2A" w:rsidRPr="00227C2A">
                <w:rPr>
                  <w:rStyle w:val="a7"/>
                  <w:rFonts w:ascii="Times New Roman" w:hAnsi="Times New Roman"/>
                  <w:sz w:val="24"/>
                  <w:szCs w:val="24"/>
                  <w:lang w:val="en-US"/>
                </w:rPr>
                <w:t>https://kaznaru.elib.kz/ru/search/read_book/9217/</w:t>
              </w:r>
            </w:hyperlink>
          </w:p>
          <w:p w:rsidR="002B1910" w:rsidRPr="00FA69CD" w:rsidRDefault="002B1910" w:rsidP="003C49F6">
            <w:pPr>
              <w:numPr>
                <w:ilvl w:val="0"/>
                <w:numId w:val="6"/>
              </w:numPr>
              <w:spacing w:after="0" w:line="240" w:lineRule="auto"/>
              <w:contextualSpacing/>
              <w:jc w:val="both"/>
              <w:rPr>
                <w:rFonts w:ascii="Times New Roman" w:eastAsia="Times New Roman" w:hAnsi="Times New Roman"/>
                <w:sz w:val="24"/>
                <w:szCs w:val="24"/>
                <w:lang w:val="kk-KZ"/>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sz w:val="24"/>
                <w:szCs w:val="24"/>
                <w:lang w:val="kk-KZ"/>
              </w:rPr>
              <w:t>.</w:t>
            </w:r>
            <w:r w:rsidRPr="00FA69CD">
              <w:rPr>
                <w:rFonts w:ascii="Times New Roman" w:hAnsi="Times New Roman"/>
                <w:sz w:val="24"/>
                <w:szCs w:val="24"/>
              </w:rPr>
              <w:t xml:space="preserve"> Полиграфия&gt;, 2013.- 508 с.</w:t>
            </w:r>
          </w:p>
          <w:p w:rsidR="002B1910" w:rsidRPr="00FA69CD" w:rsidRDefault="002B1910"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rPr>
              <w:t>Назарова В.Л. Бухгалтерский учет , Алматы : Экономика, 2012.</w:t>
            </w:r>
          </w:p>
          <w:p w:rsidR="002B1910" w:rsidRPr="00A04435" w:rsidRDefault="002B1910"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Байболтаева  Н.Ә. Қаржылық есеп 2. Оқу құралы, Алматы  «Айтұмар» баспасы,  </w:t>
            </w:r>
            <w:r w:rsidRPr="00FA69CD">
              <w:rPr>
                <w:rFonts w:ascii="Times New Roman" w:eastAsia="Times New Roman" w:hAnsi="Times New Roman"/>
                <w:sz w:val="24"/>
                <w:szCs w:val="24"/>
              </w:rPr>
              <w:t>2011</w:t>
            </w:r>
          </w:p>
          <w:p w:rsidR="002B1910" w:rsidRPr="00FA69CD" w:rsidRDefault="002B1910"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hAnsi="Times New Roman"/>
                <w:bCs/>
                <w:color w:val="000000"/>
                <w:sz w:val="24"/>
                <w:szCs w:val="24"/>
                <w:lang w:val="kk-KZ"/>
              </w:rPr>
              <w:t>Байболтаева, Н.Ә. Қаржылық есептіліктің аудиті</w:t>
            </w:r>
            <w:r w:rsidRPr="00FA69CD">
              <w:rPr>
                <w:rFonts w:ascii="Times New Roman" w:hAnsi="Times New Roman"/>
                <w:color w:val="000000"/>
                <w:sz w:val="24"/>
                <w:szCs w:val="24"/>
                <w:lang w:val="kk-KZ"/>
              </w:rPr>
              <w:t xml:space="preserve"> [Мәтін]: оқу құралы / Н.Ә. Байболтаева; ҚР Білім және ғылым м-трлігі; ҚазҰАУ.- </w:t>
            </w:r>
            <w:r w:rsidRPr="007F257A">
              <w:rPr>
                <w:rFonts w:ascii="Times New Roman" w:hAnsi="Times New Roman"/>
                <w:color w:val="000000"/>
                <w:sz w:val="24"/>
                <w:szCs w:val="24"/>
                <w:lang w:val="kk-KZ"/>
              </w:rPr>
              <w:t>Алматы: Айтұмар, 2011.- 259 б.</w:t>
            </w:r>
          </w:p>
          <w:p w:rsidR="002B1910" w:rsidRPr="00A04435" w:rsidRDefault="002B1910" w:rsidP="002B1910">
            <w:pPr>
              <w:spacing w:after="0" w:line="240" w:lineRule="auto"/>
              <w:ind w:left="34" w:firstLine="283"/>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B1910" w:rsidRPr="00FA69CD" w:rsidRDefault="002B1910"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rPr>
              <w:t>Радостовец В.К., Радостовец В.В. Бухгалтерский учет на предприятии: Изд.3-е, доп. И перераб.-Алматы: Центраудит-Казахстан, 2003.-725с</w:t>
            </w:r>
            <w:r w:rsidRPr="00FA69CD">
              <w:rPr>
                <w:rFonts w:ascii="Times New Roman" w:hAnsi="Times New Roman"/>
                <w:bCs/>
                <w:color w:val="000000"/>
                <w:sz w:val="24"/>
                <w:szCs w:val="24"/>
                <w:lang w:val="kk-KZ"/>
              </w:rPr>
              <w:t xml:space="preserve"> </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p w:rsidR="002B1910" w:rsidRPr="007F257A"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2B1910" w:rsidRPr="00D20674"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hAnsi="Times New Roman"/>
                <w:b/>
                <w:sz w:val="24"/>
                <w:szCs w:val="24"/>
                <w:lang w:val="kk-KZ"/>
              </w:rPr>
            </w:pPr>
            <w:r>
              <w:rPr>
                <w:rFonts w:ascii="Times New Roman" w:hAnsi="Times New Roman"/>
                <w:b/>
                <w:bCs/>
                <w:sz w:val="24"/>
                <w:szCs w:val="24"/>
                <w:lang w:val="kk-KZ"/>
              </w:rPr>
              <w:t xml:space="preserve">Пәннің коды мен </w:t>
            </w:r>
            <w:r w:rsidRPr="00FA69CD">
              <w:rPr>
                <w:rFonts w:ascii="Times New Roman" w:hAnsi="Times New Roman"/>
                <w:b/>
                <w:bCs/>
                <w:sz w:val="24"/>
                <w:szCs w:val="24"/>
                <w:lang w:val="kk-KZ"/>
              </w:rPr>
              <w:t>атауы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HKESSKE 33</w:t>
            </w:r>
            <w:r>
              <w:rPr>
                <w:rFonts w:ascii="Times New Roman" w:eastAsia="Times New Roman" w:hAnsi="Times New Roman"/>
                <w:b/>
                <w:sz w:val="24"/>
                <w:szCs w:val="24"/>
                <w:lang w:val="kk-KZ"/>
              </w:rPr>
              <w:t>03</w:t>
            </w:r>
            <w:r w:rsidRPr="00FA69CD">
              <w:rPr>
                <w:rFonts w:ascii="Times New Roman" w:eastAsia="Times New Roman" w:hAnsi="Times New Roman"/>
                <w:b/>
                <w:sz w:val="24"/>
                <w:szCs w:val="24"/>
                <w:lang w:val="kk-KZ"/>
              </w:rPr>
              <w:t xml:space="preserve"> ХҚЕС сәйкес қаржылық есеп </w:t>
            </w:r>
          </w:p>
        </w:tc>
      </w:tr>
      <w:tr w:rsidR="00227C2A" w:rsidRPr="00D20674" w:rsidTr="002B1910">
        <w:tc>
          <w:tcPr>
            <w:tcW w:w="2836" w:type="dxa"/>
            <w:tcBorders>
              <w:top w:val="single" w:sz="4" w:space="0" w:color="auto"/>
              <w:left w:val="single" w:sz="4" w:space="0" w:color="auto"/>
              <w:bottom w:val="single" w:sz="4" w:space="0" w:color="auto"/>
              <w:right w:val="single" w:sz="4" w:space="0" w:color="auto"/>
            </w:tcBorders>
            <w:hideMark/>
          </w:tcPr>
          <w:p w:rsidR="00227C2A" w:rsidRPr="00FA69CD" w:rsidRDefault="00227C2A"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227C2A" w:rsidRPr="00FA69CD" w:rsidRDefault="00227C2A" w:rsidP="00B261CF">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С. Сейтбекова,</w:t>
            </w:r>
            <w:r w:rsidRPr="00FA69CD">
              <w:rPr>
                <w:rFonts w:ascii="Times New Roman" w:eastAsia="Times New Roman" w:hAnsi="Times New Roman"/>
                <w:color w:val="000000" w:themeColor="text1"/>
                <w:sz w:val="24"/>
                <w:szCs w:val="24"/>
                <w:lang w:val="kk-KZ" w:eastAsia="ru-RU"/>
              </w:rPr>
              <w:t xml:space="preserve"> Байболтаева, А.К. Бейсенбаева, А.У. Абдимолдаева </w:t>
            </w:r>
            <w:r w:rsidRPr="00FA69CD">
              <w:rPr>
                <w:rFonts w:ascii="Times New Roman" w:eastAsia="Times New Roman" w:hAnsi="Times New Roman"/>
                <w:color w:val="000000" w:themeColor="text1"/>
                <w:sz w:val="24"/>
                <w:szCs w:val="24"/>
                <w:lang w:val="kk-KZ" w:eastAsia="ru-RU"/>
              </w:rPr>
              <w:tab/>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5</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Күндізгі</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tabs>
                <w:tab w:val="left" w:pos="2340"/>
              </w:tabs>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 xml:space="preserve">5 </w:t>
            </w:r>
          </w:p>
        </w:tc>
      </w:tr>
      <w:tr w:rsidR="00227C2A" w:rsidRPr="00FA69CD" w:rsidTr="002B1910">
        <w:trPr>
          <w:trHeight w:val="212"/>
        </w:trPr>
        <w:tc>
          <w:tcPr>
            <w:tcW w:w="2836" w:type="dxa"/>
            <w:tcBorders>
              <w:top w:val="single" w:sz="4" w:space="0" w:color="auto"/>
              <w:left w:val="single" w:sz="4" w:space="0" w:color="auto"/>
              <w:bottom w:val="single" w:sz="4" w:space="0" w:color="auto"/>
              <w:right w:val="single" w:sz="4" w:space="0" w:color="auto"/>
            </w:tcBorders>
            <w:hideMark/>
          </w:tcPr>
          <w:p w:rsidR="00227C2A" w:rsidRPr="00FA69CD" w:rsidRDefault="00227C2A"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27C2A" w:rsidRPr="00FA69CD" w:rsidRDefault="00227C2A" w:rsidP="00B261CF">
            <w:pPr>
              <w:spacing w:after="0" w:line="240" w:lineRule="auto"/>
              <w:rPr>
                <w:rFonts w:ascii="Times New Roman" w:eastAsia="Times New Roman" w:hAnsi="Times New Roman"/>
                <w:sz w:val="24"/>
                <w:szCs w:val="24"/>
                <w:lang w:val="kk-KZ"/>
              </w:rPr>
            </w:pPr>
            <w:r w:rsidRPr="00FA69CD">
              <w:rPr>
                <w:rFonts w:ascii="Times New Roman" w:hAnsi="Times New Roman"/>
                <w:iCs/>
                <w:sz w:val="24"/>
                <w:szCs w:val="24"/>
                <w:lang w:val="kk-KZ"/>
              </w:rPr>
              <w:t xml:space="preserve">Бухгалтерлік есеп </w:t>
            </w:r>
            <w:r>
              <w:rPr>
                <w:rFonts w:ascii="Times New Roman" w:hAnsi="Times New Roman"/>
                <w:iCs/>
                <w:sz w:val="24"/>
                <w:szCs w:val="24"/>
                <w:lang w:val="kk-KZ"/>
              </w:rPr>
              <w:t>негіздері</w:t>
            </w:r>
            <w:r w:rsidRPr="00FA69CD">
              <w:rPr>
                <w:rFonts w:ascii="Times New Roman" w:hAnsi="Times New Roman"/>
                <w:iCs/>
                <w:sz w:val="24"/>
                <w:szCs w:val="24"/>
                <w:lang w:val="kk-KZ"/>
              </w:rPr>
              <w:t>; Қаржылық есеп 1</w:t>
            </w:r>
          </w:p>
        </w:tc>
      </w:tr>
      <w:tr w:rsidR="00227C2A" w:rsidRPr="00D20674" w:rsidTr="002B1910">
        <w:trPr>
          <w:trHeight w:val="212"/>
        </w:trPr>
        <w:tc>
          <w:tcPr>
            <w:tcW w:w="2836" w:type="dxa"/>
            <w:tcBorders>
              <w:top w:val="single" w:sz="4" w:space="0" w:color="auto"/>
              <w:left w:val="single" w:sz="4" w:space="0" w:color="auto"/>
              <w:bottom w:val="single" w:sz="4" w:space="0" w:color="auto"/>
              <w:right w:val="single" w:sz="4" w:space="0" w:color="auto"/>
            </w:tcBorders>
            <w:hideMark/>
          </w:tcPr>
          <w:p w:rsidR="00227C2A" w:rsidRPr="00FA69CD" w:rsidRDefault="00227C2A"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27C2A" w:rsidRPr="00FA69CD" w:rsidRDefault="00227C2A" w:rsidP="00B261CF">
            <w:pPr>
              <w:spacing w:after="0" w:line="240" w:lineRule="auto"/>
              <w:rPr>
                <w:rFonts w:ascii="Times New Roman" w:hAnsi="Times New Roman"/>
                <w:sz w:val="24"/>
                <w:szCs w:val="24"/>
                <w:lang w:val="kk-KZ"/>
              </w:rPr>
            </w:pPr>
            <w:r>
              <w:rPr>
                <w:rFonts w:ascii="Times New Roman" w:hAnsi="Times New Roman"/>
                <w:sz w:val="24"/>
                <w:szCs w:val="24"/>
                <w:lang w:val="kk-KZ"/>
              </w:rPr>
              <w:t>Қаржылық есептілік, Қаржылық есептіліктің аудиті</w:t>
            </w:r>
          </w:p>
        </w:tc>
      </w:tr>
      <w:tr w:rsidR="002B1910" w:rsidRPr="00D20674" w:rsidTr="002B1910">
        <w:trPr>
          <w:trHeight w:val="212"/>
        </w:trPr>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Ұйымның қаржы-шаруашылық қызметін бақылауды, талдауды және есепке алу мәселелері бойынша нұсқаулар мен нормативтік құжаттарды дайындауды студенттерге меңгерту</w:t>
            </w:r>
          </w:p>
        </w:tc>
      </w:tr>
      <w:tr w:rsidR="002B1910" w:rsidRPr="00D20674" w:rsidTr="002B1910">
        <w:trPr>
          <w:trHeight w:val="273"/>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мазмұны</w:t>
            </w: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Қаржылық есепті қаржылық есептіліктің Халықаралық стандарттарына сәйкес, қаржылық есептіліктің барлық нысандарын дайындау; ақшаның уақыттық құны теориясын қолдану; корпорациялардағы, серіктестіктердегі капиталдың есебі саласынан; теориялық білімдер мен дағдыларға ие болуға мүмкіндік береді:  Барлық ұйымдардың құрылымы коммер-циялық болғандықтан, «Қаржылық есеп» курсын меңгеру нарықтық қатынастар жағдайында зор маңызға ие</w:t>
            </w:r>
          </w:p>
        </w:tc>
      </w:tr>
      <w:tr w:rsidR="002B1910" w:rsidRPr="00D20674" w:rsidTr="002B1910">
        <w:trPr>
          <w:trHeight w:val="556"/>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lastRenderedPageBreak/>
              <w:t>Пәннің құзіреттілігі</w:t>
            </w: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Циклді меңгергеннен кейін бакалавр</w:t>
            </w:r>
            <w:r w:rsidRPr="00FA69CD">
              <w:rPr>
                <w:rFonts w:ascii="Times New Roman" w:eastAsia="Times New Roman" w:hAnsi="Times New Roman"/>
                <w:b/>
                <w:spacing w:val="-4"/>
                <w:sz w:val="24"/>
                <w:szCs w:val="24"/>
                <w:lang w:val="kk-KZ"/>
              </w:rPr>
              <w:t>:</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
                <w:sz w:val="24"/>
                <w:szCs w:val="24"/>
                <w:lang w:val="kk-KZ"/>
              </w:rPr>
              <w:t xml:space="preserve">- білуге тиіс: </w:t>
            </w:r>
            <w:r w:rsidRPr="00FA69CD">
              <w:rPr>
                <w:rFonts w:ascii="Times New Roman" w:eastAsia="Times New Roman" w:hAnsi="Times New Roman"/>
                <w:sz w:val="24"/>
                <w:szCs w:val="24"/>
                <w:lang w:val="kk-KZ"/>
              </w:rPr>
              <w:t xml:space="preserve">ұйым активтерін қаржыландырудың меншікті және қарызға алынған көздерінің, негізгі және айналым капиталының өзгерістері мен жағдайын сипаттауға арналған ақпараттарды қалыптастыру үрдісінде шешілетін міндеттерді   </w:t>
            </w:r>
          </w:p>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b/>
                <w:sz w:val="24"/>
                <w:szCs w:val="24"/>
                <w:lang w:val="kk-KZ"/>
              </w:rPr>
              <w:t>- меңгеруі керек:</w:t>
            </w:r>
            <w:r w:rsidRPr="00FA69CD">
              <w:rPr>
                <w:rFonts w:ascii="Times New Roman" w:eastAsia="Times New Roman" w:hAnsi="Times New Roman"/>
                <w:sz w:val="24"/>
                <w:szCs w:val="24"/>
                <w:lang w:val="kk-KZ"/>
              </w:rPr>
              <w:t xml:space="preserve"> ұйымның есеп саясатын дайындау мен негіздеуге арналған қаржылық есеп бойынша білім жүйесін қолдануды; </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қабілетті болуы керек</w:t>
            </w:r>
            <w:r w:rsidRPr="00FA69CD">
              <w:rPr>
                <w:rFonts w:ascii="Times New Roman" w:eastAsia="Times New Roman" w:hAnsi="Times New Roman"/>
                <w:sz w:val="24"/>
                <w:szCs w:val="24"/>
                <w:lang w:val="kk-KZ"/>
              </w:rPr>
              <w:t xml:space="preserve"> тиісті нысандағы қаржылық есептілікті нақты ақпараттар негізінде құрастыруға;  </w:t>
            </w:r>
          </w:p>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құзыретті болуы керек</w:t>
            </w:r>
            <w:r w:rsidRPr="00FA69CD">
              <w:rPr>
                <w:rFonts w:ascii="Times New Roman" w:eastAsia="Times New Roman" w:hAnsi="Times New Roman"/>
                <w:sz w:val="24"/>
                <w:szCs w:val="24"/>
                <w:lang w:val="kk-KZ"/>
              </w:rPr>
              <w:t xml:space="preserve"> ұйымның қаржы-шаруашылық қызметін бақылау, талдау және есепке алу мәселелері бойынша нұсқаулар мен нормат</w:t>
            </w:r>
            <w:r>
              <w:rPr>
                <w:rFonts w:ascii="Times New Roman" w:eastAsia="Times New Roman" w:hAnsi="Times New Roman"/>
                <w:sz w:val="24"/>
                <w:szCs w:val="24"/>
                <w:lang w:val="kk-KZ"/>
              </w:rPr>
              <w:t>ивтік құжаттарды дайындай алуға</w:t>
            </w:r>
            <w:r w:rsidRPr="00FA69CD">
              <w:rPr>
                <w:rFonts w:ascii="Times New Roman" w:eastAsia="Times New Roman" w:hAnsi="Times New Roman"/>
                <w:sz w:val="24"/>
                <w:szCs w:val="24"/>
                <w:lang w:val="kk-KZ"/>
              </w:rPr>
              <w:t>.</w:t>
            </w:r>
          </w:p>
        </w:tc>
      </w:tr>
      <w:tr w:rsidR="002B1910" w:rsidRPr="00FA69CD" w:rsidTr="002B1910">
        <w:trPr>
          <w:trHeight w:val="369"/>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Қорытынды бақылау </w:t>
            </w:r>
            <w:r>
              <w:rPr>
                <w:rFonts w:ascii="Times New Roman" w:eastAsia="Times New Roman" w:hAnsi="Times New Roman"/>
                <w:sz w:val="24"/>
                <w:szCs w:val="24"/>
                <w:lang w:val="kk-KZ"/>
              </w:rPr>
              <w:t xml:space="preserve">формасы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sz w:val="24"/>
                <w:szCs w:val="24"/>
                <w:lang w:val="kk-KZ"/>
              </w:rPr>
              <w:t>Емтихан</w:t>
            </w:r>
          </w:p>
        </w:tc>
      </w:tr>
      <w:tr w:rsidR="002B1910" w:rsidRPr="00FA69CD" w:rsidTr="002B1910">
        <w:trPr>
          <w:trHeight w:val="369"/>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Мерзімі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27C2A" w:rsidRPr="00FA69CD" w:rsidTr="002B1910">
        <w:trPr>
          <w:trHeight w:val="274"/>
        </w:trPr>
        <w:tc>
          <w:tcPr>
            <w:tcW w:w="2836" w:type="dxa"/>
            <w:tcBorders>
              <w:top w:val="single" w:sz="4" w:space="0" w:color="auto"/>
              <w:left w:val="single" w:sz="4" w:space="0" w:color="auto"/>
              <w:bottom w:val="single" w:sz="4" w:space="0" w:color="auto"/>
              <w:right w:val="single" w:sz="4" w:space="0" w:color="auto"/>
            </w:tcBorders>
            <w:hideMark/>
          </w:tcPr>
          <w:p w:rsidR="00227C2A" w:rsidRPr="00FA69CD" w:rsidRDefault="00227C2A" w:rsidP="002B1910">
            <w:pPr>
              <w:tabs>
                <w:tab w:val="left" w:pos="993"/>
              </w:tabs>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hideMark/>
          </w:tcPr>
          <w:p w:rsidR="00227C2A" w:rsidRPr="00FA69CD" w:rsidRDefault="00227C2A" w:rsidP="00B261CF">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227C2A" w:rsidRPr="00227C2A" w:rsidRDefault="00227C2A" w:rsidP="003C49F6">
            <w:pPr>
              <w:numPr>
                <w:ilvl w:val="0"/>
                <w:numId w:val="6"/>
              </w:numPr>
              <w:spacing w:after="0" w:line="240" w:lineRule="auto"/>
              <w:ind w:left="34" w:firstLine="283"/>
              <w:contextualSpacing/>
              <w:jc w:val="both"/>
              <w:rPr>
                <w:rStyle w:val="a7"/>
                <w:rFonts w:ascii="Times New Roman" w:eastAsia="Times New Roman" w:hAnsi="Times New Roman"/>
                <w:color w:val="auto"/>
                <w:sz w:val="24"/>
                <w:szCs w:val="24"/>
                <w:u w:val="none"/>
                <w:lang w:val="kk-KZ"/>
              </w:rPr>
            </w:pPr>
            <w:r w:rsidRPr="00227C2A">
              <w:rPr>
                <w:rFonts w:ascii="Times New Roman" w:hAnsi="Times New Roman"/>
                <w:bCs/>
                <w:sz w:val="24"/>
                <w:szCs w:val="24"/>
                <w:lang w:val="kk-KZ"/>
              </w:rPr>
              <w:t>Торшаева Ш.М. Қаржылық есеп-2 : Оқу құралы. / Қазтұтынуодағы Қарағанды экономикалық университеті. - Қарағанды, 2019. - 101 б.</w:t>
            </w:r>
            <w:r w:rsidRPr="00227C2A">
              <w:rPr>
                <w:rFonts w:ascii="Times New Roman" w:hAnsi="Times New Roman"/>
                <w:sz w:val="24"/>
                <w:szCs w:val="24"/>
                <w:lang w:val="kk-KZ"/>
              </w:rPr>
              <w:t xml:space="preserve"> БД РМЭБ </w:t>
            </w:r>
            <w:hyperlink r:id="rId55" w:history="1">
              <w:r w:rsidRPr="00227C2A">
                <w:rPr>
                  <w:rStyle w:val="a7"/>
                  <w:rFonts w:ascii="Times New Roman" w:hAnsi="Times New Roman"/>
                  <w:bCs/>
                  <w:sz w:val="24"/>
                  <w:szCs w:val="24"/>
                  <w:lang w:val="kk-KZ"/>
                </w:rPr>
                <w:t>http://rmebrk.kz/book/1174745</w:t>
              </w:r>
            </w:hyperlink>
          </w:p>
          <w:p w:rsidR="00227C2A" w:rsidRPr="00227C2A" w:rsidRDefault="00227C2A" w:rsidP="003C49F6">
            <w:pPr>
              <w:pStyle w:val="a4"/>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227C2A">
              <w:rPr>
                <w:rFonts w:ascii="Times New Roman" w:hAnsi="Times New Roman" w:cs="Times New Roman"/>
                <w:bCs/>
                <w:sz w:val="24"/>
                <w:szCs w:val="24"/>
                <w:lang w:val="kk-KZ"/>
              </w:rPr>
              <w:t>Торшаева</w:t>
            </w:r>
            <w:r w:rsidRPr="00227C2A">
              <w:rPr>
                <w:rFonts w:ascii="Times New Roman" w:eastAsia="Calibri" w:hAnsi="Times New Roman" w:cs="Times New Roman"/>
                <w:bCs/>
                <w:sz w:val="24"/>
                <w:szCs w:val="24"/>
                <w:lang w:val="kk-KZ"/>
              </w:rPr>
              <w:t xml:space="preserve"> Ш.М.</w:t>
            </w:r>
            <w:r w:rsidRPr="00227C2A">
              <w:rPr>
                <w:rFonts w:ascii="Times New Roman" w:hAnsi="Times New Roman" w:cs="Times New Roman"/>
                <w:bCs/>
                <w:sz w:val="24"/>
                <w:szCs w:val="24"/>
                <w:lang w:val="kk-KZ"/>
              </w:rPr>
              <w:t xml:space="preserve"> </w:t>
            </w:r>
            <w:r w:rsidRPr="00227C2A">
              <w:rPr>
                <w:rFonts w:ascii="Times New Roman" w:eastAsia="Calibri" w:hAnsi="Times New Roman" w:cs="Times New Roman"/>
                <w:bCs/>
                <w:sz w:val="24"/>
                <w:szCs w:val="24"/>
                <w:lang w:val="kk-KZ"/>
              </w:rPr>
              <w:t xml:space="preserve">Финансовый учет-2:Учебное пособие / Карагандинский экономический университет Казпотребсоюза.-Караганда,2019.-102 c. </w:t>
            </w:r>
            <w:hyperlink r:id="rId56" w:history="1">
              <w:r w:rsidRPr="00227C2A">
                <w:rPr>
                  <w:rStyle w:val="a7"/>
                  <w:rFonts w:ascii="Times New Roman" w:eastAsia="Calibri" w:hAnsi="Times New Roman" w:cs="Times New Roman"/>
                  <w:bCs/>
                  <w:sz w:val="24"/>
                  <w:szCs w:val="24"/>
                  <w:lang w:val="kk-KZ"/>
                </w:rPr>
                <w:t>http://rmebrk.kz/book/1174744</w:t>
              </w:r>
            </w:hyperlink>
          </w:p>
          <w:p w:rsidR="00227C2A" w:rsidRPr="00227C2A" w:rsidRDefault="00227C2A" w:rsidP="003C49F6">
            <w:pPr>
              <w:pStyle w:val="a4"/>
              <w:numPr>
                <w:ilvl w:val="0"/>
                <w:numId w:val="6"/>
              </w:numPr>
              <w:autoSpaceDE w:val="0"/>
              <w:autoSpaceDN w:val="0"/>
              <w:adjustRightInd w:val="0"/>
              <w:spacing w:after="0" w:line="240" w:lineRule="auto"/>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lang w:val="kk-KZ"/>
              </w:rPr>
              <w:t xml:space="preserve">Абилгазиева, Ж.Е. и др. </w:t>
            </w:r>
            <w:r w:rsidRPr="00227C2A">
              <w:rPr>
                <w:rFonts w:ascii="Times New Roman" w:hAnsi="Times New Roman" w:cs="Times New Roman"/>
                <w:color w:val="212529"/>
                <w:sz w:val="24"/>
                <w:szCs w:val="24"/>
                <w:shd w:val="clear" w:color="auto" w:fill="FFFFFF"/>
                <w:lang w:val="kk-KZ"/>
              </w:rPr>
              <w:t>Финансовый учет (продвинутый) : Учебное пособие. / Ж.Е. Абилгазиева, М.Р. Сергазиева, А.Б. Оразбаева; Университет "Мирас". - Шымкент: Әлем, 2019. - 132 c. - ISBN 978-9965-32-669-1.</w:t>
            </w:r>
            <w:r w:rsidRPr="00227C2A">
              <w:rPr>
                <w:rFonts w:ascii="Times New Roman" w:hAnsi="Times New Roman" w:cs="Times New Roman"/>
                <w:sz w:val="24"/>
                <w:szCs w:val="24"/>
              </w:rPr>
              <w:t xml:space="preserve"> БД РМЭБ</w:t>
            </w:r>
            <w:r w:rsidRPr="00227C2A">
              <w:rPr>
                <w:rFonts w:ascii="Times New Roman" w:hAnsi="Times New Roman" w:cs="Times New Roman"/>
                <w:sz w:val="24"/>
                <w:szCs w:val="24"/>
                <w:lang w:val="kk-KZ"/>
              </w:rPr>
              <w:t xml:space="preserve"> </w:t>
            </w:r>
            <w:hyperlink r:id="rId57" w:history="1">
              <w:r w:rsidRPr="00227C2A">
                <w:rPr>
                  <w:rStyle w:val="a7"/>
                  <w:rFonts w:ascii="Times New Roman" w:hAnsi="Times New Roman" w:cs="Times New Roman"/>
                  <w:sz w:val="24"/>
                  <w:szCs w:val="24"/>
                  <w:lang w:val="kk-KZ"/>
                </w:rPr>
                <w:t>http://rmebrk.kz/search/?search=%</w:t>
              </w:r>
            </w:hyperlink>
          </w:p>
          <w:p w:rsidR="00227C2A" w:rsidRPr="00227C2A" w:rsidRDefault="00227C2A" w:rsidP="003C49F6">
            <w:pPr>
              <w:pStyle w:val="a4"/>
              <w:numPr>
                <w:ilvl w:val="0"/>
                <w:numId w:val="6"/>
              </w:numPr>
              <w:autoSpaceDE w:val="0"/>
              <w:autoSpaceDN w:val="0"/>
              <w:adjustRightInd w:val="0"/>
              <w:spacing w:after="0" w:line="240" w:lineRule="auto"/>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rPr>
              <w:t>Тулешова, Г.К. и др.</w:t>
            </w:r>
            <w:r w:rsidRPr="00227C2A">
              <w:rPr>
                <w:rFonts w:ascii="Times New Roman" w:hAnsi="Times New Roman" w:cs="Times New Roman"/>
                <w:bCs/>
                <w:color w:val="212529"/>
                <w:sz w:val="24"/>
                <w:szCs w:val="24"/>
                <w:shd w:val="clear" w:color="auto" w:fill="FFFFFF"/>
                <w:lang w:val="kk-KZ"/>
              </w:rPr>
              <w:t xml:space="preserve"> </w:t>
            </w:r>
            <w:r w:rsidRPr="00227C2A">
              <w:rPr>
                <w:rFonts w:ascii="Times New Roman" w:hAnsi="Times New Roman" w:cs="Times New Roman"/>
                <w:color w:val="212529"/>
                <w:sz w:val="24"/>
                <w:szCs w:val="24"/>
                <w:shd w:val="clear" w:color="auto" w:fill="FFFFFF"/>
                <w:lang w:val="kk-KZ"/>
              </w:rPr>
              <w:t>Продвинутый финансовый учет : Учебное пособие. / Г.К. Тулешова, Б.Ж. Аким</w:t>
            </w:r>
            <w:r w:rsidRPr="00227C2A">
              <w:rPr>
                <w:rFonts w:ascii="Times New Roman" w:hAnsi="Times New Roman" w:cs="Times New Roman"/>
                <w:color w:val="212529"/>
                <w:sz w:val="24"/>
                <w:szCs w:val="24"/>
                <w:shd w:val="clear" w:color="auto" w:fill="FFFFFF"/>
              </w:rPr>
              <w:t>ова, С.С. Сапарбаева. - Алматы: Экономика, 2016. - 232 c. - ISBN 978-601-225-889-9.</w:t>
            </w:r>
            <w:r w:rsidRPr="00227C2A">
              <w:rPr>
                <w:rFonts w:ascii="Times New Roman" w:hAnsi="Times New Roman" w:cs="Times New Roman"/>
                <w:color w:val="212529"/>
                <w:sz w:val="24"/>
                <w:szCs w:val="24"/>
                <w:shd w:val="clear" w:color="auto" w:fill="FFFFFF"/>
                <w:lang w:val="kk-KZ"/>
              </w:rPr>
              <w:t xml:space="preserve"> </w:t>
            </w:r>
            <w:r w:rsidRPr="00227C2A">
              <w:rPr>
                <w:rFonts w:ascii="Times New Roman" w:hAnsi="Times New Roman" w:cs="Times New Roman"/>
                <w:sz w:val="24"/>
                <w:szCs w:val="24"/>
              </w:rPr>
              <w:t>БД РМЭБ</w:t>
            </w:r>
            <w:r w:rsidRPr="00227C2A">
              <w:rPr>
                <w:rFonts w:ascii="Times New Roman" w:hAnsi="Times New Roman" w:cs="Times New Roman"/>
                <w:sz w:val="24"/>
                <w:szCs w:val="24"/>
                <w:lang w:val="kk-KZ"/>
              </w:rPr>
              <w:t xml:space="preserve"> </w:t>
            </w:r>
            <w:hyperlink r:id="rId58" w:history="1">
              <w:r w:rsidRPr="00227C2A">
                <w:rPr>
                  <w:rStyle w:val="a7"/>
                  <w:rFonts w:ascii="Times New Roman" w:hAnsi="Times New Roman" w:cs="Times New Roman"/>
                  <w:sz w:val="24"/>
                  <w:szCs w:val="24"/>
                  <w:lang w:val="kk-KZ"/>
                </w:rPr>
                <w:t>http://rmebrk.kz/search/?search=%</w:t>
              </w:r>
            </w:hyperlink>
          </w:p>
          <w:p w:rsidR="00227C2A" w:rsidRPr="00227C2A" w:rsidRDefault="00227C2A" w:rsidP="003C49F6">
            <w:pPr>
              <w:numPr>
                <w:ilvl w:val="0"/>
                <w:numId w:val="6"/>
              </w:numPr>
              <w:spacing w:after="0" w:line="240" w:lineRule="auto"/>
              <w:contextualSpacing/>
              <w:jc w:val="both"/>
              <w:rPr>
                <w:rFonts w:ascii="Times New Roman" w:eastAsia="Times New Roman" w:hAnsi="Times New Roman"/>
                <w:sz w:val="24"/>
                <w:szCs w:val="24"/>
                <w:lang w:val="kk-KZ"/>
              </w:rPr>
            </w:pPr>
            <w:r w:rsidRPr="00227C2A">
              <w:rPr>
                <w:rFonts w:ascii="Times New Roman" w:hAnsi="Times New Roman"/>
                <w:sz w:val="24"/>
                <w:szCs w:val="24"/>
              </w:rPr>
              <w:t>А</w:t>
            </w:r>
            <w:r w:rsidRPr="00227C2A">
              <w:rPr>
                <w:rFonts w:ascii="Times New Roman" w:hAnsi="Times New Roman"/>
                <w:sz w:val="24"/>
                <w:szCs w:val="24"/>
                <w:lang w:val="en-US"/>
              </w:rPr>
              <w:t xml:space="preserve"> Practical Guide to Investment Management, Trading and Financial Engineering / Chris K. K., 2023. - 189 c.</w:t>
            </w:r>
            <w:r w:rsidRPr="00227C2A">
              <w:rPr>
                <w:rFonts w:ascii="Times New Roman" w:hAnsi="Times New Roman"/>
                <w:color w:val="0000CC"/>
                <w:sz w:val="24"/>
                <w:szCs w:val="24"/>
                <w:lang w:val="en-US"/>
              </w:rPr>
              <w:t xml:space="preserve"> </w:t>
            </w:r>
            <w:hyperlink r:id="rId59" w:history="1">
              <w:r w:rsidRPr="00227C2A">
                <w:rPr>
                  <w:rStyle w:val="a7"/>
                  <w:rFonts w:ascii="Times New Roman" w:hAnsi="Times New Roman"/>
                  <w:sz w:val="24"/>
                  <w:szCs w:val="24"/>
                  <w:lang w:val="en-US"/>
                </w:rPr>
                <w:t>https://kaznaru.elib.kz/ru/search/read_book/9217/</w:t>
              </w:r>
            </w:hyperlink>
          </w:p>
          <w:p w:rsidR="00227C2A" w:rsidRPr="00FA69CD" w:rsidRDefault="00227C2A" w:rsidP="003C49F6">
            <w:pPr>
              <w:numPr>
                <w:ilvl w:val="0"/>
                <w:numId w:val="6"/>
              </w:numPr>
              <w:spacing w:after="0" w:line="240" w:lineRule="auto"/>
              <w:contextualSpacing/>
              <w:jc w:val="both"/>
              <w:rPr>
                <w:rFonts w:ascii="Times New Roman" w:eastAsia="Times New Roman" w:hAnsi="Times New Roman"/>
                <w:sz w:val="24"/>
                <w:szCs w:val="24"/>
                <w:lang w:val="kk-KZ"/>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sz w:val="24"/>
                <w:szCs w:val="24"/>
                <w:lang w:val="kk-KZ"/>
              </w:rPr>
              <w:t>.</w:t>
            </w:r>
            <w:r w:rsidRPr="00FA69CD">
              <w:rPr>
                <w:rFonts w:ascii="Times New Roman" w:hAnsi="Times New Roman"/>
                <w:sz w:val="24"/>
                <w:szCs w:val="24"/>
              </w:rPr>
              <w:t xml:space="preserve"> Полиграфия&gt;, 2013.- 508 с.</w:t>
            </w:r>
          </w:p>
          <w:p w:rsidR="00227C2A" w:rsidRPr="00FA69CD" w:rsidRDefault="00227C2A"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rPr>
              <w:t>Назарова В.Л. Бухгалтерский учет , Алматы : Экономика, 2012.</w:t>
            </w:r>
          </w:p>
          <w:p w:rsidR="00227C2A" w:rsidRPr="00A04435" w:rsidRDefault="00227C2A"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Байболтаева  Н.Ә. Қаржылық есеп 2. Оқу құралы, Алматы  «Айтұмар» баспасы,  </w:t>
            </w:r>
            <w:r w:rsidRPr="00FA69CD">
              <w:rPr>
                <w:rFonts w:ascii="Times New Roman" w:eastAsia="Times New Roman" w:hAnsi="Times New Roman"/>
                <w:sz w:val="24"/>
                <w:szCs w:val="24"/>
              </w:rPr>
              <w:t>2011</w:t>
            </w:r>
          </w:p>
          <w:p w:rsidR="00227C2A" w:rsidRPr="00FA69CD" w:rsidRDefault="00227C2A"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hAnsi="Times New Roman"/>
                <w:bCs/>
                <w:color w:val="000000"/>
                <w:sz w:val="24"/>
                <w:szCs w:val="24"/>
                <w:lang w:val="kk-KZ"/>
              </w:rPr>
              <w:t>Байболтаева, Н.Ә. Қаржылық есептіліктің аудиті</w:t>
            </w:r>
            <w:r w:rsidRPr="00FA69CD">
              <w:rPr>
                <w:rFonts w:ascii="Times New Roman" w:hAnsi="Times New Roman"/>
                <w:color w:val="000000"/>
                <w:sz w:val="24"/>
                <w:szCs w:val="24"/>
                <w:lang w:val="kk-KZ"/>
              </w:rPr>
              <w:t xml:space="preserve"> [Мәтін]: оқу құралы / Н.Ә. Байболтаева; ҚР Білім және ғылым м-трлігі; ҚазҰАУ.- </w:t>
            </w:r>
            <w:r w:rsidRPr="007F257A">
              <w:rPr>
                <w:rFonts w:ascii="Times New Roman" w:hAnsi="Times New Roman"/>
                <w:color w:val="000000"/>
                <w:sz w:val="24"/>
                <w:szCs w:val="24"/>
                <w:lang w:val="kk-KZ"/>
              </w:rPr>
              <w:t>Алматы: Айтұмар, 2011.- 259 б.</w:t>
            </w:r>
          </w:p>
          <w:p w:rsidR="00227C2A" w:rsidRPr="00A04435" w:rsidRDefault="00227C2A" w:rsidP="00B261CF">
            <w:pPr>
              <w:spacing w:after="0" w:line="240" w:lineRule="auto"/>
              <w:ind w:left="34" w:firstLine="283"/>
              <w:rPr>
                <w:rFonts w:ascii="Times New Roman" w:eastAsia="Times New Roman" w:hAnsi="Times New Roman"/>
                <w:sz w:val="24"/>
                <w:szCs w:val="24"/>
                <w:lang w:val="kk-KZ"/>
              </w:rPr>
            </w:pPr>
            <w:r>
              <w:rPr>
                <w:rFonts w:ascii="Times New Roman" w:hAnsi="Times New Roman"/>
                <w:sz w:val="24"/>
                <w:szCs w:val="24"/>
                <w:lang w:val="kk-KZ"/>
              </w:rPr>
              <w:lastRenderedPageBreak/>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27C2A" w:rsidRPr="00FA69CD" w:rsidRDefault="00227C2A" w:rsidP="003C49F6">
            <w:pPr>
              <w:numPr>
                <w:ilvl w:val="0"/>
                <w:numId w:val="6"/>
              </w:numPr>
              <w:spacing w:after="0" w:line="240" w:lineRule="auto"/>
              <w:contextualSpacing/>
              <w:rPr>
                <w:rFonts w:ascii="Times New Roman" w:eastAsia="Times New Roman" w:hAnsi="Times New Roman"/>
                <w:sz w:val="24"/>
                <w:szCs w:val="24"/>
                <w:lang w:val="kk-KZ"/>
              </w:rPr>
            </w:pPr>
            <w:r w:rsidRPr="00FA69CD">
              <w:rPr>
                <w:rFonts w:ascii="Times New Roman" w:eastAsia="Times New Roman" w:hAnsi="Times New Roman"/>
                <w:sz w:val="24"/>
                <w:szCs w:val="24"/>
              </w:rPr>
              <w:t>Радостовец В.К., Радостовец В.В. Бухгалтерский учет на предприятии: Изд.3-е, доп. И перераб.-Алматы: Центраудит-Казахстан, 2003.-725с</w:t>
            </w:r>
            <w:r w:rsidRPr="00FA69CD">
              <w:rPr>
                <w:rFonts w:ascii="Times New Roman" w:hAnsi="Times New Roman"/>
                <w:bCs/>
                <w:color w:val="000000"/>
                <w:sz w:val="24"/>
                <w:szCs w:val="24"/>
                <w:lang w:val="kk-KZ"/>
              </w:rPr>
              <w:t xml:space="preserve"> </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804"/>
      </w:tblGrid>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3B7CF5">
            <w:pPr>
              <w:spacing w:after="0" w:line="240" w:lineRule="auto"/>
              <w:rPr>
                <w:rFonts w:ascii="Times New Roman" w:hAnsi="Times New Roman"/>
                <w:b/>
                <w:sz w:val="24"/>
                <w:szCs w:val="24"/>
                <w:lang w:val="kk-KZ"/>
              </w:rPr>
            </w:pPr>
            <w:r w:rsidRPr="00FA69CD">
              <w:rPr>
                <w:rFonts w:ascii="Times New Roman" w:eastAsia="Times New Roman" w:hAnsi="Times New Roman"/>
                <w:b/>
                <w:sz w:val="24"/>
                <w:szCs w:val="24"/>
                <w:lang w:val="kk-KZ"/>
              </w:rPr>
              <w:t>А</w:t>
            </w:r>
            <w:r w:rsidRPr="00FA69CD">
              <w:rPr>
                <w:rFonts w:ascii="Times New Roman" w:eastAsia="Times New Roman" w:hAnsi="Times New Roman"/>
                <w:b/>
                <w:sz w:val="24"/>
                <w:szCs w:val="24"/>
                <w:lang w:val="en-US"/>
              </w:rPr>
              <w:t xml:space="preserve">N </w:t>
            </w:r>
            <w:r>
              <w:rPr>
                <w:rFonts w:ascii="Times New Roman" w:eastAsia="Times New Roman" w:hAnsi="Times New Roman"/>
                <w:b/>
                <w:sz w:val="24"/>
                <w:szCs w:val="24"/>
                <w:lang w:val="kk-KZ"/>
              </w:rPr>
              <w:t xml:space="preserve">3217 </w:t>
            </w:r>
            <w:r w:rsidRPr="00FA69CD">
              <w:rPr>
                <w:rFonts w:ascii="Times New Roman" w:eastAsia="Times New Roman" w:hAnsi="Times New Roman"/>
                <w:b/>
                <w:sz w:val="24"/>
                <w:szCs w:val="24"/>
              </w:rPr>
              <w:t>Аудит</w:t>
            </w:r>
            <w:r w:rsidRPr="00FA69CD">
              <w:rPr>
                <w:rFonts w:ascii="Times New Roman" w:eastAsia="Times New Roman" w:hAnsi="Times New Roman"/>
                <w:b/>
                <w:sz w:val="24"/>
                <w:szCs w:val="24"/>
                <w:lang w:val="en-US"/>
              </w:rPr>
              <w:t xml:space="preserve"> </w:t>
            </w:r>
            <w:r w:rsidRPr="00FA69CD">
              <w:rPr>
                <w:rFonts w:ascii="Times New Roman" w:eastAsia="Times New Roman" w:hAnsi="Times New Roman"/>
                <w:b/>
                <w:sz w:val="24"/>
                <w:szCs w:val="24"/>
                <w:lang w:val="kk-KZ"/>
              </w:rPr>
              <w:t xml:space="preserve">негіздері </w:t>
            </w:r>
          </w:p>
        </w:tc>
      </w:tr>
      <w:tr w:rsidR="003B7CF5" w:rsidRPr="00D20674" w:rsidTr="009D1B43">
        <w:trPr>
          <w:trHeight w:val="308"/>
        </w:trPr>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b/>
                <w:sz w:val="24"/>
                <w:szCs w:val="24"/>
                <w:lang w:val="kk-KZ"/>
              </w:rPr>
            </w:pPr>
            <w:r w:rsidRPr="00FA69CD">
              <w:rPr>
                <w:rFonts w:ascii="Times New Roman" w:eastAsia="Times New Roman" w:hAnsi="Times New Roman"/>
                <w:sz w:val="24"/>
                <w:szCs w:val="24"/>
                <w:lang w:val="kk-KZ" w:eastAsia="ru-RU"/>
              </w:rPr>
              <w:t>А.К. Бейсенбаева, А.У. Абдимолдаева</w:t>
            </w:r>
          </w:p>
        </w:tc>
      </w:tr>
      <w:tr w:rsidR="003B7CF5" w:rsidRPr="00FA69CD" w:rsidTr="009D1B43">
        <w:trPr>
          <w:trHeight w:val="270"/>
        </w:trPr>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rPr>
            </w:pPr>
            <w:r w:rsidRPr="00FA69CD">
              <w:rPr>
                <w:rFonts w:ascii="Times New Roman" w:hAnsi="Times New Roman"/>
                <w:sz w:val="24"/>
                <w:szCs w:val="24"/>
                <w:lang w:val="kk-KZ"/>
              </w:rPr>
              <w:t>БП/ЖК</w:t>
            </w:r>
          </w:p>
        </w:tc>
      </w:tr>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3B7CF5" w:rsidRPr="00FA69CD" w:rsidTr="009D1B43">
        <w:trPr>
          <w:trHeight w:val="221"/>
        </w:trPr>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Pr>
                <w:rFonts w:ascii="Times New Roman" w:hAnsi="Times New Roman"/>
                <w:sz w:val="24"/>
                <w:szCs w:val="24"/>
                <w:lang w:val="kk-KZ"/>
              </w:rPr>
              <w:t xml:space="preserve"> 6В04103-Есеп және аудит</w:t>
            </w:r>
          </w:p>
        </w:tc>
      </w:tr>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rPr>
            </w:pPr>
            <w:r w:rsidRPr="00FA69CD">
              <w:rPr>
                <w:rFonts w:ascii="Times New Roman" w:hAnsi="Times New Roman"/>
                <w:sz w:val="24"/>
                <w:szCs w:val="24"/>
                <w:lang w:val="kk-KZ"/>
              </w:rPr>
              <w:t>Академиялық кредит саны</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eastAsia="Times New Roman" w:hAnsi="Times New Roman"/>
                <w:sz w:val="24"/>
                <w:szCs w:val="24"/>
              </w:rPr>
            </w:pPr>
            <w:r w:rsidRPr="00FA69CD">
              <w:rPr>
                <w:rFonts w:ascii="Times New Roman" w:eastAsia="Times New Roman" w:hAnsi="Times New Roman"/>
                <w:sz w:val="24"/>
                <w:szCs w:val="24"/>
              </w:rPr>
              <w:t>5</w:t>
            </w:r>
          </w:p>
        </w:tc>
      </w:tr>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Күндізгі</w:t>
            </w:r>
          </w:p>
        </w:tc>
      </w:tr>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1735" w:rsidP="009D1B43">
            <w:pPr>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3B7CF5" w:rsidRPr="00FA69CD"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rPr>
            </w:pPr>
            <w:r w:rsidRPr="00FA69CD">
              <w:rPr>
                <w:rFonts w:ascii="Times New Roman" w:hAnsi="Times New Roman"/>
                <w:sz w:val="24"/>
                <w:szCs w:val="24"/>
                <w:lang w:val="kk-KZ"/>
              </w:rPr>
              <w:t>Пәннің пререквизиттері</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3B7CF5">
            <w:pPr>
              <w:spacing w:after="0" w:line="240" w:lineRule="auto"/>
              <w:rPr>
                <w:rFonts w:ascii="Times New Roman" w:hAnsi="Times New Roman"/>
                <w:sz w:val="24"/>
                <w:szCs w:val="24"/>
              </w:rPr>
            </w:pPr>
            <w:r w:rsidRPr="00FA69CD">
              <w:rPr>
                <w:rFonts w:ascii="Times New Roman" w:eastAsia="SimSun" w:hAnsi="Times New Roman"/>
                <w:sz w:val="24"/>
                <w:szCs w:val="24"/>
                <w:lang w:val="kk-KZ"/>
              </w:rPr>
              <w:t xml:space="preserve"> </w:t>
            </w:r>
            <w:r>
              <w:rPr>
                <w:rFonts w:ascii="Times New Roman" w:eastAsia="SimSun" w:hAnsi="Times New Roman"/>
                <w:sz w:val="24"/>
                <w:szCs w:val="24"/>
                <w:lang w:val="kk-KZ"/>
              </w:rPr>
              <w:t xml:space="preserve">Экономикалық теория, </w:t>
            </w:r>
            <w:r w:rsidRPr="00FA69CD">
              <w:rPr>
                <w:rFonts w:ascii="Times New Roman" w:eastAsia="SimSun" w:hAnsi="Times New Roman"/>
                <w:sz w:val="24"/>
                <w:szCs w:val="24"/>
                <w:lang w:val="kk-KZ"/>
              </w:rPr>
              <w:t xml:space="preserve">Бухгалтерлік есеп </w:t>
            </w:r>
            <w:r>
              <w:rPr>
                <w:rFonts w:ascii="Times New Roman" w:eastAsia="SimSun" w:hAnsi="Times New Roman"/>
                <w:sz w:val="24"/>
                <w:szCs w:val="24"/>
                <w:lang w:val="kk-KZ"/>
              </w:rPr>
              <w:t>негіздері</w:t>
            </w:r>
          </w:p>
        </w:tc>
      </w:tr>
      <w:tr w:rsidR="003B7CF5" w:rsidRPr="00D20674" w:rsidTr="009D1B43">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B7CF5" w:rsidRPr="00FA69CD" w:rsidRDefault="003B7CF5" w:rsidP="009D1B43">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804" w:type="dxa"/>
            <w:tcBorders>
              <w:top w:val="single" w:sz="4" w:space="0" w:color="000000"/>
              <w:left w:val="single" w:sz="4" w:space="0" w:color="000000"/>
              <w:bottom w:val="single" w:sz="4" w:space="0" w:color="000000"/>
              <w:right w:val="single" w:sz="4" w:space="0" w:color="000000"/>
            </w:tcBorders>
            <w:hideMark/>
          </w:tcPr>
          <w:p w:rsidR="003B7CF5" w:rsidRPr="00FA69CD" w:rsidRDefault="003B1735" w:rsidP="009D1B43">
            <w:pPr>
              <w:spacing w:after="0" w:line="240" w:lineRule="auto"/>
              <w:jc w:val="both"/>
              <w:rPr>
                <w:rFonts w:ascii="Times New Roman" w:eastAsia="Times New Roman" w:hAnsi="Times New Roman"/>
                <w:spacing w:val="-1"/>
                <w:sz w:val="24"/>
                <w:szCs w:val="24"/>
                <w:lang w:val="kk-KZ"/>
              </w:rPr>
            </w:pPr>
            <w:r>
              <w:rPr>
                <w:rFonts w:ascii="Times New Roman" w:eastAsia="Times New Roman" w:hAnsi="Times New Roman"/>
                <w:spacing w:val="-1"/>
                <w:sz w:val="24"/>
                <w:szCs w:val="24"/>
                <w:lang w:val="kk-KZ"/>
              </w:rPr>
              <w:t>Мемлекеттік аудит, Ішкі аудит, Қаржылық есептіліктің аудиті</w:t>
            </w:r>
          </w:p>
        </w:tc>
      </w:tr>
      <w:tr w:rsidR="003B7CF5" w:rsidRPr="00D20674" w:rsidTr="009D1B43">
        <w:trPr>
          <w:trHeight w:val="1801"/>
        </w:trPr>
        <w:tc>
          <w:tcPr>
            <w:tcW w:w="2836" w:type="dxa"/>
            <w:tcBorders>
              <w:top w:val="single" w:sz="4" w:space="0" w:color="auto"/>
              <w:left w:val="single" w:sz="4" w:space="0" w:color="auto"/>
              <w:bottom w:val="single" w:sz="4" w:space="0" w:color="auto"/>
              <w:right w:val="single" w:sz="4" w:space="0" w:color="auto"/>
            </w:tcBorders>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мазмұны</w:t>
            </w: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Аудиттің  мәні, мазмұны және түрлерін,</w:t>
            </w:r>
            <w:r w:rsidRPr="00FA69CD">
              <w:rPr>
                <w:rFonts w:ascii="Times New Roman" w:hAnsi="Times New Roman"/>
                <w:b/>
                <w:bCs/>
                <w:sz w:val="24"/>
                <w:szCs w:val="24"/>
                <w:lang w:val="kk-KZ"/>
              </w:rPr>
              <w:t xml:space="preserve"> </w:t>
            </w:r>
            <w:r w:rsidRPr="00FA69CD">
              <w:rPr>
                <w:rFonts w:ascii="Times New Roman" w:hAnsi="Times New Roman"/>
                <w:bCs/>
                <w:sz w:val="24"/>
                <w:szCs w:val="24"/>
                <w:lang w:val="kk-KZ"/>
              </w:rPr>
              <w:t>Қазақстан Республикасындағы аудиторлық қызметті  нормативтік –құқ-ықтық реттеуші  жүйені,  Бақылау және аудит, Аудиторлық тәуекелдік және  маңыздылық,  Аудиторлық  дәлелдеулерді  алу әдістемесін,  Аудитті ұйымдастыру және оны жүргізу тәртібін, Аудиттің сапасын бақылауды.</w:t>
            </w:r>
            <w:r w:rsidRPr="00FA69CD">
              <w:rPr>
                <w:rFonts w:ascii="Times New Roman" w:hAnsi="Times New Roman"/>
                <w:sz w:val="24"/>
                <w:szCs w:val="24"/>
                <w:lang w:val="kk-KZ"/>
              </w:rPr>
              <w:t xml:space="preserve">  </w:t>
            </w:r>
          </w:p>
        </w:tc>
      </w:tr>
      <w:tr w:rsidR="003B7CF5" w:rsidRPr="00D20674" w:rsidTr="009D1B43">
        <w:trPr>
          <w:trHeight w:val="982"/>
        </w:trPr>
        <w:tc>
          <w:tcPr>
            <w:tcW w:w="2836" w:type="dxa"/>
            <w:tcBorders>
              <w:top w:val="single" w:sz="4" w:space="0" w:color="auto"/>
              <w:left w:val="single" w:sz="4" w:space="0" w:color="auto"/>
              <w:bottom w:val="single" w:sz="4" w:space="0" w:color="auto"/>
              <w:right w:val="single" w:sz="4" w:space="0" w:color="auto"/>
            </w:tcBorders>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p w:rsidR="003B7CF5" w:rsidRPr="00FA69CD" w:rsidRDefault="003B7CF5" w:rsidP="009D1B43">
            <w:pPr>
              <w:spacing w:after="0" w:line="240" w:lineRule="auto"/>
              <w:rPr>
                <w:rFonts w:ascii="Times New Roman" w:hAnsi="Times New Roman"/>
                <w:sz w:val="24"/>
                <w:szCs w:val="24"/>
                <w:lang w:val="kk-KZ"/>
              </w:rPr>
            </w:pP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jc w:val="both"/>
              <w:rPr>
                <w:rFonts w:ascii="Times New Roman" w:hAnsi="Times New Roman"/>
                <w:b/>
                <w:sz w:val="24"/>
                <w:szCs w:val="24"/>
                <w:lang w:val="kk-KZ"/>
              </w:rPr>
            </w:pPr>
            <w:r w:rsidRPr="00FA69CD">
              <w:rPr>
                <w:rFonts w:ascii="Times New Roman" w:hAnsi="Times New Roman"/>
                <w:b/>
                <w:sz w:val="24"/>
                <w:szCs w:val="24"/>
                <w:lang w:val="kk-KZ"/>
              </w:rPr>
              <w:t>Циклді меңгергеннен кейін студент:</w:t>
            </w:r>
          </w:p>
          <w:p w:rsidR="003B7CF5" w:rsidRPr="00FA69CD" w:rsidRDefault="003B7CF5" w:rsidP="009D1B43">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білуге тиіс:</w:t>
            </w:r>
            <w:r w:rsidRPr="00FA69CD">
              <w:rPr>
                <w:rFonts w:ascii="Times New Roman" w:hAnsi="Times New Roman"/>
                <w:sz w:val="24"/>
                <w:szCs w:val="24"/>
                <w:lang w:val="kk-KZ"/>
              </w:rPr>
              <w:t xml:space="preserve"> а</w:t>
            </w:r>
            <w:r w:rsidRPr="00FA69CD">
              <w:rPr>
                <w:rFonts w:ascii="Times New Roman" w:hAnsi="Times New Roman"/>
                <w:bCs/>
                <w:sz w:val="24"/>
                <w:szCs w:val="24"/>
                <w:lang w:val="kk-KZ"/>
              </w:rPr>
              <w:t>удиттің  мақсаты мен міндеттерін, функцияларын   және түрлерін,</w:t>
            </w:r>
            <w:r w:rsidRPr="00FA69CD">
              <w:rPr>
                <w:rFonts w:ascii="Times New Roman" w:hAnsi="Times New Roman"/>
                <w:b/>
                <w:bCs/>
                <w:sz w:val="24"/>
                <w:szCs w:val="24"/>
                <w:lang w:val="kk-KZ"/>
              </w:rPr>
              <w:t xml:space="preserve"> </w:t>
            </w:r>
            <w:r w:rsidRPr="00FA69CD">
              <w:rPr>
                <w:rFonts w:ascii="Times New Roman" w:hAnsi="Times New Roman"/>
                <w:bCs/>
                <w:sz w:val="24"/>
                <w:szCs w:val="24"/>
                <w:lang w:val="kk-KZ"/>
              </w:rPr>
              <w:t xml:space="preserve">Қазақстан Республикасын-дағы аудиторлық қызметті  нормативтік –құқықтық реттеу  жүйесін, </w:t>
            </w:r>
            <w:r w:rsidRPr="00FA69CD">
              <w:rPr>
                <w:rFonts w:ascii="Times New Roman" w:hAnsi="Times New Roman"/>
                <w:sz w:val="24"/>
                <w:szCs w:val="24"/>
                <w:lang w:val="kk-KZ"/>
              </w:rPr>
              <w:t xml:space="preserve">аудитордың кәсіби этикалық кодексін, халықаралық аудит стандарттарының тұжырымдамалық (концептуал-дық) </w:t>
            </w:r>
            <w:r w:rsidRPr="00FA69CD">
              <w:rPr>
                <w:rFonts w:ascii="Times New Roman" w:hAnsi="Times New Roman"/>
                <w:bCs/>
                <w:sz w:val="24"/>
                <w:szCs w:val="24"/>
                <w:lang w:val="kk-KZ"/>
              </w:rPr>
              <w:t xml:space="preserve"> </w:t>
            </w:r>
            <w:r w:rsidRPr="00FA69CD">
              <w:rPr>
                <w:rFonts w:ascii="Times New Roman" w:hAnsi="Times New Roman"/>
                <w:sz w:val="24"/>
                <w:szCs w:val="24"/>
                <w:lang w:val="kk-KZ"/>
              </w:rPr>
              <w:t xml:space="preserve">негіздерін, </w:t>
            </w:r>
            <w:r w:rsidRPr="00FA69CD">
              <w:rPr>
                <w:rFonts w:ascii="Times New Roman" w:hAnsi="Times New Roman"/>
                <w:bCs/>
                <w:sz w:val="24"/>
                <w:szCs w:val="24"/>
                <w:lang w:val="kk-KZ"/>
              </w:rPr>
              <w:t xml:space="preserve">бақылау мен аудиттің өзара байланысын, </w:t>
            </w:r>
            <w:r w:rsidRPr="00FA69CD">
              <w:rPr>
                <w:rFonts w:ascii="Times New Roman" w:hAnsi="Times New Roman"/>
                <w:sz w:val="24"/>
                <w:szCs w:val="24"/>
                <w:lang w:val="kk-KZ"/>
              </w:rPr>
              <w:t>аудиттегі маңыздылық, тәуекелдік деңгейлерін анықтау-ды,аудиторлық дәлелдеулер алу әдістерін , аудиттің сапасын бағалау жүйесін, аудитордың жұмысын жоспарлауды, сондай-ақ аудиторлық қорытынды есеп құруды, қаржылық ақпараттарға қатысты келісілген процедураларды орындау бойынша келісім-шарттарды;</w:t>
            </w:r>
          </w:p>
          <w:p w:rsidR="003B7CF5" w:rsidRPr="00FA69CD" w:rsidRDefault="003B7CF5" w:rsidP="009D1B43">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қабілетті болуы керек:</w:t>
            </w:r>
            <w:r w:rsidRPr="00FA69CD">
              <w:rPr>
                <w:rFonts w:ascii="Times New Roman" w:hAnsi="Times New Roman"/>
                <w:sz w:val="24"/>
                <w:szCs w:val="24"/>
                <w:lang w:val="kk-KZ"/>
              </w:rPr>
              <w:t xml:space="preserve"> аудитттегі маңыздылық деңгейін және аудиторлық тәуекелдік деңгейін анықтай білуге, ау-диттің жалпы жоспарын және бағдарламасын дайындауға, аудиторлық қорытынды есепті құруға;                                                                                       </w:t>
            </w:r>
          </w:p>
          <w:p w:rsidR="003B7CF5" w:rsidRPr="00FA69CD" w:rsidRDefault="003B7CF5" w:rsidP="009D1B43">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xml:space="preserve"> - меңгеруі керек: </w:t>
            </w:r>
            <w:r w:rsidRPr="00FA69CD">
              <w:rPr>
                <w:rFonts w:ascii="Times New Roman" w:hAnsi="Times New Roman"/>
                <w:sz w:val="24"/>
                <w:szCs w:val="24"/>
                <w:lang w:val="kk-KZ"/>
              </w:rPr>
              <w:t xml:space="preserve">аудит жүргізудің теориялық және әдістемелік негіздерін, халықаралық аудит стандарттарын және аудиторлардың этикалық кодексін,  аудиттегі маңыздылық, тәуекелдік деңгейлерін анықтауды, аудиторлық дәлелдеулер алу әдістерін, аудитор жұмысының сапасын бағалауды, аудитордың жұмысын жоспарлауды, сондай-ақ аудиторлық қорытынды есеп құруды;   </w:t>
            </w:r>
          </w:p>
          <w:p w:rsidR="003B7CF5" w:rsidRPr="00FA69CD" w:rsidRDefault="003B7CF5" w:rsidP="009D1B43">
            <w:pPr>
              <w:spacing w:after="0" w:line="240" w:lineRule="auto"/>
              <w:jc w:val="both"/>
              <w:rPr>
                <w:rFonts w:ascii="Times New Roman" w:hAnsi="Times New Roman"/>
                <w:b/>
                <w:sz w:val="24"/>
                <w:szCs w:val="24"/>
                <w:lang w:val="kk-KZ"/>
              </w:rPr>
            </w:pPr>
            <w:r w:rsidRPr="00FA69CD">
              <w:rPr>
                <w:rFonts w:ascii="Times New Roman" w:hAnsi="Times New Roman"/>
                <w:b/>
                <w:sz w:val="24"/>
                <w:szCs w:val="24"/>
                <w:lang w:val="kk-KZ"/>
              </w:rPr>
              <w:t xml:space="preserve">- құзыретті болуы керек: </w:t>
            </w:r>
            <w:r w:rsidRPr="00FA69CD">
              <w:rPr>
                <w:rFonts w:ascii="Times New Roman" w:hAnsi="Times New Roman"/>
                <w:sz w:val="24"/>
                <w:szCs w:val="24"/>
                <w:lang w:val="kk-KZ"/>
              </w:rPr>
              <w:t xml:space="preserve">халықаралық аудит стандарттарын, аудиторлардың этикалық кодексін,   аудиторлық дәлелдеулер алу әдістерін, аудитор жұмысының сапасын бағалауды, аудитордың жұмысын жоспарлауды, сондай-ақ аудиторлық қорытынды есеп құруды меңгеруге.  </w:t>
            </w:r>
            <w:r w:rsidRPr="00FA69CD">
              <w:rPr>
                <w:rFonts w:ascii="Times New Roman" w:eastAsia="SimSun" w:hAnsi="Times New Roman"/>
                <w:b/>
                <w:sz w:val="24"/>
                <w:szCs w:val="24"/>
                <w:lang w:val="kk-KZ" w:eastAsia="zh-CN"/>
              </w:rPr>
              <w:t xml:space="preserve">     </w:t>
            </w:r>
          </w:p>
        </w:tc>
      </w:tr>
      <w:tr w:rsidR="003B7CF5" w:rsidRPr="00FA69CD" w:rsidTr="009D1B43">
        <w:trPr>
          <w:trHeight w:val="329"/>
        </w:trPr>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 xml:space="preserve">Қорытынды бақылау </w:t>
            </w:r>
            <w:r>
              <w:rPr>
                <w:rFonts w:ascii="Times New Roman" w:hAnsi="Times New Roman"/>
                <w:sz w:val="24"/>
                <w:szCs w:val="24"/>
                <w:lang w:val="kk-KZ"/>
              </w:rPr>
              <w:t>формасы</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hAnsi="Times New Roman"/>
                <w:sz w:val="24"/>
                <w:szCs w:val="24"/>
                <w:lang w:val="kk-KZ"/>
              </w:rPr>
              <w:t>Емтихан</w:t>
            </w:r>
          </w:p>
        </w:tc>
      </w:tr>
      <w:tr w:rsidR="003B7CF5" w:rsidRPr="00FA69CD" w:rsidTr="009D1B43">
        <w:trPr>
          <w:trHeight w:val="356"/>
        </w:trPr>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rPr>
            </w:pPr>
            <w:r w:rsidRPr="00FA69CD">
              <w:rPr>
                <w:rFonts w:ascii="Times New Roman" w:hAnsi="Times New Roman"/>
                <w:sz w:val="24"/>
                <w:szCs w:val="24"/>
              </w:rPr>
              <w:t>1 академиялы</w:t>
            </w:r>
            <w:r w:rsidRPr="00FA69CD">
              <w:rPr>
                <w:rFonts w:ascii="Times New Roman" w:hAnsi="Times New Roman"/>
                <w:sz w:val="24"/>
                <w:szCs w:val="24"/>
                <w:lang w:val="kk-KZ"/>
              </w:rPr>
              <w:t xml:space="preserve">қ кезең </w:t>
            </w:r>
            <w:r w:rsidRPr="00FA69CD">
              <w:rPr>
                <w:rFonts w:ascii="Times New Roman" w:hAnsi="Times New Roman"/>
                <w:sz w:val="24"/>
                <w:szCs w:val="24"/>
              </w:rPr>
              <w:t>(15 апта)</w:t>
            </w:r>
          </w:p>
        </w:tc>
      </w:tr>
      <w:tr w:rsidR="003B7CF5" w:rsidRPr="00D20674" w:rsidTr="009D1B43">
        <w:tc>
          <w:tcPr>
            <w:tcW w:w="2836"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spacing w:after="0" w:line="240" w:lineRule="auto"/>
              <w:rPr>
                <w:rFonts w:ascii="Times New Roman" w:hAnsi="Times New Roman"/>
                <w:sz w:val="24"/>
                <w:szCs w:val="24"/>
                <w:lang w:val="kk-KZ"/>
              </w:rPr>
            </w:pPr>
            <w:r w:rsidRPr="00FA69CD">
              <w:rPr>
                <w:rFonts w:ascii="Times New Roman" w:eastAsia="Times New Roman" w:hAnsi="Times New Roman"/>
                <w:bCs/>
                <w:sz w:val="24"/>
                <w:szCs w:val="24"/>
                <w:lang w:val="kk-KZ"/>
              </w:rPr>
              <w:t xml:space="preserve">Әдебиеттер тізімі  </w:t>
            </w:r>
          </w:p>
        </w:tc>
        <w:tc>
          <w:tcPr>
            <w:tcW w:w="6804" w:type="dxa"/>
            <w:tcBorders>
              <w:top w:val="single" w:sz="4" w:space="0" w:color="auto"/>
              <w:left w:val="single" w:sz="4" w:space="0" w:color="auto"/>
              <w:bottom w:val="single" w:sz="4" w:space="0" w:color="auto"/>
              <w:right w:val="single" w:sz="4" w:space="0" w:color="auto"/>
            </w:tcBorders>
            <w:hideMark/>
          </w:tcPr>
          <w:p w:rsidR="003B7CF5" w:rsidRPr="00FA69CD" w:rsidRDefault="003B7CF5" w:rsidP="009D1B43">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FA69CD">
              <w:rPr>
                <w:rFonts w:ascii="Times New Roman" w:hAnsi="Times New Roman"/>
                <w:sz w:val="24"/>
                <w:szCs w:val="24"/>
                <w:lang w:val="kk-KZ"/>
              </w:rPr>
              <w:t>:</w:t>
            </w:r>
          </w:p>
          <w:p w:rsidR="009D1B43" w:rsidRPr="00D61056" w:rsidRDefault="009D1B43" w:rsidP="003C49F6">
            <w:pPr>
              <w:pStyle w:val="a4"/>
              <w:numPr>
                <w:ilvl w:val="0"/>
                <w:numId w:val="35"/>
              </w:numPr>
              <w:spacing w:after="0" w:line="240" w:lineRule="auto"/>
              <w:ind w:left="567" w:hanging="391"/>
              <w:jc w:val="both"/>
              <w:rPr>
                <w:rFonts w:ascii="Times New Roman" w:hAnsi="Times New Roman" w:cs="Times New Roman"/>
                <w:sz w:val="24"/>
                <w:szCs w:val="24"/>
                <w:lang w:val="kk-KZ"/>
              </w:rPr>
            </w:pPr>
            <w:r w:rsidRPr="00D61056">
              <w:rPr>
                <w:rFonts w:ascii="Times New Roman" w:hAnsi="Times New Roman" w:cs="Times New Roman"/>
                <w:sz w:val="24"/>
                <w:szCs w:val="24"/>
                <w:lang w:val="kk-KZ"/>
              </w:rPr>
              <w:t>Байболтаева Н.Ә. Аудит негіздері [Электрондық ресурс]: оқу құралы / Н.Ә. Байболтаева [ж.б.]; ҚР ауыл шар. м-трлігі; "ҚазҰАУ" КЕАҚ.- Алматы: ҚазҰАУ, 2019.- 263 б.: 296 Мб.</w:t>
            </w:r>
          </w:p>
          <w:p w:rsidR="009D1B43" w:rsidRPr="00D61056" w:rsidRDefault="009D1B43" w:rsidP="003C49F6">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lang w:val="kk-KZ"/>
              </w:rPr>
              <w:t>Б.Ш. Алтаев., Б.Б.Султанова</w:t>
            </w:r>
            <w:r w:rsidRPr="00D61056">
              <w:rPr>
                <w:rFonts w:ascii="Times New Roman" w:hAnsi="Times New Roman" w:cs="Times New Roman"/>
                <w:sz w:val="24"/>
                <w:szCs w:val="24"/>
              </w:rPr>
              <w:t xml:space="preserve"> </w:t>
            </w:r>
            <w:r w:rsidRPr="00D61056">
              <w:rPr>
                <w:rFonts w:ascii="Times New Roman" w:hAnsi="Times New Roman" w:cs="Times New Roman"/>
                <w:sz w:val="24"/>
                <w:szCs w:val="24"/>
                <w:lang w:val="kk-KZ"/>
              </w:rPr>
              <w:t xml:space="preserve"> </w:t>
            </w:r>
            <w:r w:rsidRPr="00D61056">
              <w:rPr>
                <w:rFonts w:ascii="Times New Roman" w:hAnsi="Times New Roman" w:cs="Times New Roman"/>
                <w:sz w:val="24"/>
                <w:szCs w:val="24"/>
              </w:rPr>
              <w:t>Основы аудита [Текст]: учеб. пособие / КазНУ им. аль-Фараби.- Алматы: Қазақ университеті, 2020.- 210 с.</w:t>
            </w:r>
          </w:p>
          <w:p w:rsidR="009D1B43" w:rsidRPr="00D61056" w:rsidRDefault="009D1B43" w:rsidP="003C49F6">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rPr>
              <w:t>Абленов, Д.О. и др.</w:t>
            </w:r>
            <w:r w:rsidRPr="00D61056">
              <w:rPr>
                <w:rFonts w:ascii="Times New Roman" w:hAnsi="Times New Roman" w:cs="Times New Roman"/>
                <w:bCs/>
                <w:color w:val="212529"/>
                <w:sz w:val="24"/>
                <w:szCs w:val="24"/>
                <w:shd w:val="clear" w:color="auto" w:fill="FFFFFF"/>
                <w:lang w:val="kk-KZ"/>
              </w:rPr>
              <w:t xml:space="preserve"> </w:t>
            </w:r>
            <w:r w:rsidRPr="00D61056">
              <w:rPr>
                <w:rFonts w:ascii="Times New Roman" w:hAnsi="Times New Roman" w:cs="Times New Roman"/>
                <w:color w:val="212529"/>
                <w:sz w:val="24"/>
                <w:szCs w:val="24"/>
                <w:shd w:val="clear" w:color="auto" w:fill="FFFFFF"/>
              </w:rPr>
              <w:t>Основы общего аудита: теория, методология, практика : Учебник. / Д.О. Абленов, Д.Д. Әбле, А.Д. Абленова; под общей ред. Д.О. Абленова. - Алматы: Экономика, 2020. - 560 c.</w:t>
            </w:r>
          </w:p>
          <w:p w:rsidR="00D61056" w:rsidRPr="00D61056" w:rsidRDefault="009D1B43" w:rsidP="003C49F6">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rPr>
              <w:t>Камшибаев, Е.Е. и др.</w:t>
            </w:r>
            <w:r w:rsidRPr="00D61056">
              <w:rPr>
                <w:rFonts w:ascii="Times New Roman" w:hAnsi="Times New Roman" w:cs="Times New Roman"/>
                <w:bCs/>
                <w:color w:val="212529"/>
                <w:sz w:val="24"/>
                <w:szCs w:val="24"/>
                <w:shd w:val="clear" w:color="auto" w:fill="FFFFFF"/>
                <w:lang w:val="kk-KZ"/>
              </w:rPr>
              <w:t xml:space="preserve"> </w:t>
            </w:r>
            <w:r w:rsidRPr="00D61056">
              <w:rPr>
                <w:rFonts w:ascii="Times New Roman" w:hAnsi="Times New Roman" w:cs="Times New Roman"/>
                <w:color w:val="212529"/>
                <w:sz w:val="24"/>
                <w:szCs w:val="24"/>
                <w:shd w:val="clear" w:color="auto" w:fill="FFFFFF"/>
              </w:rPr>
              <w:t>AUDIT BASES: Курс лекций. / Е.Е. Камшибаев, К.Ж. Шолпанбаева, А.А. Апышева; Восточно-Казахстанский гос. университет им. С Аманжолова. - Усть-Каменогорск, 2019. - 86 p.</w:t>
            </w:r>
          </w:p>
          <w:p w:rsidR="003B7CF5" w:rsidRPr="00FA69CD" w:rsidRDefault="003B7CF5" w:rsidP="009D1B43">
            <w:pPr>
              <w:tabs>
                <w:tab w:val="left" w:pos="884"/>
              </w:tabs>
              <w:spacing w:after="0" w:line="240" w:lineRule="auto"/>
              <w:ind w:left="34" w:firstLine="142"/>
              <w:jc w:val="center"/>
              <w:rPr>
                <w:rFonts w:ascii="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p>
          <w:p w:rsidR="003B7CF5" w:rsidRPr="00D61056" w:rsidRDefault="003B7CF5" w:rsidP="003C49F6">
            <w:pPr>
              <w:pStyle w:val="a4"/>
              <w:numPr>
                <w:ilvl w:val="0"/>
                <w:numId w:val="35"/>
              </w:numPr>
              <w:spacing w:after="0" w:line="240" w:lineRule="auto"/>
              <w:rPr>
                <w:rFonts w:ascii="Times New Roman" w:hAnsi="Times New Roman"/>
                <w:iCs/>
                <w:sz w:val="24"/>
                <w:szCs w:val="24"/>
                <w:lang w:val="kk-KZ"/>
              </w:rPr>
            </w:pPr>
            <w:r w:rsidRPr="00D61056">
              <w:rPr>
                <w:rFonts w:ascii="Times New Roman" w:hAnsi="Times New Roman"/>
                <w:iCs/>
                <w:sz w:val="24"/>
                <w:szCs w:val="24"/>
                <w:lang w:val="kk-KZ"/>
              </w:rPr>
              <w:t>ҚР «Аудиторлық қызмет туралы» заңы.  Алматы- 2009.</w:t>
            </w:r>
          </w:p>
          <w:p w:rsidR="00D61056" w:rsidRPr="009D1B43" w:rsidRDefault="00D61056" w:rsidP="003C49F6">
            <w:pPr>
              <w:pStyle w:val="a4"/>
              <w:numPr>
                <w:ilvl w:val="0"/>
                <w:numId w:val="35"/>
              </w:numPr>
              <w:spacing w:after="0" w:line="240" w:lineRule="auto"/>
              <w:jc w:val="both"/>
              <w:rPr>
                <w:rFonts w:ascii="Times New Roman" w:hAnsi="Times New Roman"/>
                <w:iCs/>
                <w:sz w:val="24"/>
                <w:szCs w:val="24"/>
                <w:lang w:val="kk-KZ"/>
              </w:rPr>
            </w:pPr>
            <w:r w:rsidRPr="009D1B43">
              <w:rPr>
                <w:rFonts w:ascii="Times New Roman" w:hAnsi="Times New Roman"/>
                <w:sz w:val="24"/>
                <w:szCs w:val="24"/>
                <w:lang w:val="kk-KZ"/>
              </w:rPr>
              <w:t>Байболтаева Н.Ә.. Аудит негіздері  Оқу құралы -  Алматы,  «Айтұмар» 2013..</w:t>
            </w:r>
          </w:p>
          <w:p w:rsidR="00D61056" w:rsidRPr="00D61056" w:rsidRDefault="00D61056" w:rsidP="003C49F6">
            <w:pPr>
              <w:pStyle w:val="a4"/>
              <w:numPr>
                <w:ilvl w:val="0"/>
                <w:numId w:val="35"/>
              </w:numPr>
              <w:tabs>
                <w:tab w:val="num" w:pos="720"/>
              </w:tabs>
              <w:spacing w:after="0" w:line="240" w:lineRule="auto"/>
              <w:jc w:val="both"/>
              <w:rPr>
                <w:rFonts w:ascii="Times New Roman" w:hAnsi="Times New Roman"/>
                <w:sz w:val="24"/>
                <w:szCs w:val="24"/>
                <w:lang w:val="kk-KZ"/>
              </w:rPr>
            </w:pPr>
            <w:r w:rsidRPr="00D61056">
              <w:rPr>
                <w:rFonts w:ascii="Times New Roman" w:hAnsi="Times New Roman"/>
                <w:sz w:val="24"/>
                <w:szCs w:val="24"/>
                <w:lang w:val="kk-KZ"/>
              </w:rPr>
              <w:t>Международные стандарты аудита . Алматы – Раритет, 2011.</w:t>
            </w:r>
          </w:p>
          <w:p w:rsidR="00D61056" w:rsidRPr="00D61056" w:rsidRDefault="00D61056" w:rsidP="003C49F6">
            <w:pPr>
              <w:pStyle w:val="a4"/>
              <w:numPr>
                <w:ilvl w:val="0"/>
                <w:numId w:val="35"/>
              </w:numPr>
              <w:tabs>
                <w:tab w:val="num" w:pos="720"/>
              </w:tabs>
              <w:spacing w:after="0" w:line="240" w:lineRule="auto"/>
              <w:jc w:val="both"/>
              <w:rPr>
                <w:rFonts w:ascii="Times New Roman" w:hAnsi="Times New Roman"/>
                <w:sz w:val="24"/>
                <w:szCs w:val="24"/>
                <w:lang w:val="kk-KZ"/>
              </w:rPr>
            </w:pPr>
            <w:r w:rsidRPr="00D61056">
              <w:rPr>
                <w:rFonts w:ascii="Times New Roman" w:hAnsi="Times New Roman"/>
                <w:sz w:val="24"/>
                <w:szCs w:val="24"/>
                <w:lang w:val="kk-KZ"/>
              </w:rPr>
              <w:t>Байболтаева Н.Ә.. Аудит. Оқу құралы – Алматы: «Айтұмар», - 2014.</w:t>
            </w:r>
          </w:p>
        </w:tc>
      </w:tr>
    </w:tbl>
    <w:p w:rsidR="003B7CF5" w:rsidRDefault="003B7CF5"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D61056" w:rsidRPr="00A16673" w:rsidTr="0016070F">
        <w:tc>
          <w:tcPr>
            <w:tcW w:w="2836" w:type="dxa"/>
            <w:tcBorders>
              <w:top w:val="single" w:sz="4" w:space="0" w:color="auto"/>
              <w:left w:val="single" w:sz="4" w:space="0" w:color="auto"/>
              <w:bottom w:val="single" w:sz="4" w:space="0" w:color="auto"/>
              <w:right w:val="single" w:sz="4" w:space="0" w:color="auto"/>
            </w:tcBorders>
          </w:tcPr>
          <w:p w:rsidR="00D61056" w:rsidRPr="009944B5" w:rsidRDefault="00D61056" w:rsidP="0016070F">
            <w:pPr>
              <w:spacing w:after="0" w:line="240" w:lineRule="auto"/>
              <w:contextualSpacing/>
              <w:rPr>
                <w:rFonts w:ascii="Times New Roman" w:hAnsi="Times New Roman"/>
                <w:b/>
                <w:color w:val="000000" w:themeColor="text1"/>
                <w:sz w:val="24"/>
                <w:szCs w:val="24"/>
                <w:lang w:val="kk-KZ"/>
              </w:rPr>
            </w:pPr>
            <w:r w:rsidRPr="009944B5">
              <w:rPr>
                <w:rFonts w:ascii="Times New Roman" w:hAnsi="Times New Roman"/>
                <w:b/>
                <w:color w:val="000000" w:themeColor="text1"/>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D61056">
            <w:pPr>
              <w:spacing w:after="0" w:line="240" w:lineRule="auto"/>
              <w:contextualSpacing/>
              <w:rPr>
                <w:rFonts w:ascii="Times New Roman" w:hAnsi="Times New Roman"/>
                <w:b/>
                <w:color w:val="000000" w:themeColor="text1"/>
                <w:sz w:val="24"/>
                <w:szCs w:val="24"/>
                <w:lang w:val="kk-KZ"/>
              </w:rPr>
            </w:pPr>
            <w:r w:rsidRPr="00A16673">
              <w:rPr>
                <w:rFonts w:ascii="Times New Roman" w:hAnsi="Times New Roman"/>
                <w:b/>
                <w:color w:val="000000" w:themeColor="text1"/>
                <w:sz w:val="24"/>
                <w:szCs w:val="24"/>
                <w:lang w:val="kk-KZ"/>
              </w:rPr>
              <w:t xml:space="preserve">KM </w:t>
            </w:r>
            <w:r>
              <w:rPr>
                <w:rFonts w:ascii="Times New Roman" w:hAnsi="Times New Roman"/>
                <w:b/>
                <w:color w:val="000000" w:themeColor="text1"/>
                <w:sz w:val="24"/>
                <w:szCs w:val="24"/>
                <w:lang w:val="kk-KZ"/>
              </w:rPr>
              <w:t xml:space="preserve">3218 </w:t>
            </w:r>
            <w:r w:rsidRPr="00A16673">
              <w:rPr>
                <w:rFonts w:ascii="Times New Roman" w:hAnsi="Times New Roman"/>
                <w:b/>
                <w:color w:val="000000" w:themeColor="text1"/>
                <w:sz w:val="24"/>
                <w:szCs w:val="24"/>
                <w:lang w:val="kk-KZ"/>
              </w:rPr>
              <w:t>Қаржы менеджменті</w:t>
            </w:r>
          </w:p>
        </w:tc>
      </w:tr>
      <w:tr w:rsidR="00D61056" w:rsidRPr="00D61056"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D6105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Идимов К.Т., Найманова Ж.Т., </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D61056" w:rsidRPr="00D61056"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Pr>
                <w:rFonts w:ascii="Times New Roman" w:hAnsi="Times New Roman"/>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D61056">
            <w:pPr>
              <w:spacing w:after="0" w:line="240" w:lineRule="auto"/>
              <w:rPr>
                <w:rFonts w:ascii="Times New Roman" w:hAnsi="Times New Roman"/>
                <w:sz w:val="24"/>
                <w:szCs w:val="24"/>
                <w:lang w:val="kk-KZ"/>
              </w:rPr>
            </w:pPr>
            <w:r w:rsidRPr="00A16673">
              <w:rPr>
                <w:rFonts w:ascii="Times New Roman" w:hAnsi="Times New Roman"/>
                <w:sz w:val="24"/>
                <w:szCs w:val="24"/>
                <w:lang w:val="kk-KZ"/>
              </w:rPr>
              <w:t>БП/</w:t>
            </w:r>
            <w:r>
              <w:rPr>
                <w:rFonts w:ascii="Times New Roman" w:hAnsi="Times New Roman"/>
                <w:sz w:val="24"/>
                <w:szCs w:val="24"/>
                <w:lang w:val="kk-KZ"/>
              </w:rPr>
              <w:t>Т</w:t>
            </w:r>
            <w:r w:rsidRPr="00A16673">
              <w:rPr>
                <w:rFonts w:ascii="Times New Roman" w:hAnsi="Times New Roman"/>
                <w:sz w:val="24"/>
                <w:szCs w:val="24"/>
                <w:lang w:val="kk-KZ"/>
              </w:rPr>
              <w:t>К</w:t>
            </w:r>
          </w:p>
        </w:tc>
      </w:tr>
      <w:tr w:rsidR="00D61056" w:rsidRPr="00D61056"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D61056" w:rsidRPr="00D61056"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D61056">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Pr>
                <w:rFonts w:ascii="Times New Roman" w:hAnsi="Times New Roman"/>
                <w:sz w:val="24"/>
                <w:szCs w:val="24"/>
                <w:lang w:val="kk-KZ"/>
              </w:rPr>
              <w:t>3- Есеп және аудит</w:t>
            </w:r>
          </w:p>
        </w:tc>
      </w:tr>
      <w:tr w:rsidR="00D61056" w:rsidRPr="00D61056"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D61056" w:rsidRPr="00950DA7" w:rsidRDefault="00D61056"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5</w:t>
            </w:r>
          </w:p>
        </w:tc>
      </w:tr>
      <w:tr w:rsidR="00D61056" w:rsidRPr="00A16673"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D61056" w:rsidRPr="00A16673"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rPr>
            </w:pPr>
            <w:r>
              <w:rPr>
                <w:rFonts w:ascii="Times New Roman" w:hAnsi="Times New Roman"/>
                <w:sz w:val="24"/>
                <w:szCs w:val="24"/>
                <w:lang w:val="kk-KZ"/>
              </w:rPr>
              <w:t>Семестр</w:t>
            </w:r>
            <w:r w:rsidRPr="00A16673">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tabs>
                <w:tab w:val="left" w:pos="2340"/>
              </w:tabs>
              <w:spacing w:after="0" w:line="240" w:lineRule="auto"/>
              <w:rPr>
                <w:rFonts w:ascii="Times New Roman" w:hAnsi="Times New Roman"/>
                <w:sz w:val="24"/>
                <w:szCs w:val="24"/>
                <w:lang w:val="en-US"/>
              </w:rPr>
            </w:pPr>
            <w:r>
              <w:rPr>
                <w:rFonts w:ascii="Times New Roman" w:hAnsi="Times New Roman"/>
                <w:sz w:val="24"/>
                <w:szCs w:val="24"/>
                <w:lang w:val="kk-KZ"/>
              </w:rPr>
              <w:t>6</w:t>
            </w:r>
            <w:r w:rsidRPr="00A16673">
              <w:rPr>
                <w:rFonts w:ascii="Times New Roman" w:hAnsi="Times New Roman"/>
                <w:sz w:val="24"/>
                <w:szCs w:val="24"/>
                <w:lang w:val="kk-KZ"/>
              </w:rPr>
              <w:t xml:space="preserve">  </w:t>
            </w:r>
          </w:p>
        </w:tc>
      </w:tr>
      <w:tr w:rsidR="00D61056" w:rsidRPr="00A16673" w:rsidTr="0016070F">
        <w:trPr>
          <w:trHeight w:val="140"/>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D61056" w:rsidRPr="00D61056" w:rsidRDefault="00D61056" w:rsidP="0016070F">
            <w:pPr>
              <w:spacing w:after="0" w:line="240" w:lineRule="auto"/>
              <w:rPr>
                <w:rFonts w:ascii="Times New Roman" w:hAnsi="Times New Roman"/>
                <w:sz w:val="24"/>
                <w:szCs w:val="24"/>
                <w:lang w:val="kk-KZ"/>
              </w:rPr>
            </w:pPr>
            <w:r>
              <w:rPr>
                <w:rFonts w:ascii="Times New Roman" w:eastAsia="Times New Roman" w:hAnsi="Times New Roman"/>
                <w:bCs/>
                <w:sz w:val="24"/>
                <w:szCs w:val="24"/>
                <w:lang w:val="kk-KZ"/>
              </w:rPr>
              <w:t>Қаржы, Корпоративтік қаржы</w:t>
            </w:r>
          </w:p>
        </w:tc>
      </w:tr>
      <w:tr w:rsidR="00D61056" w:rsidRPr="00A16673" w:rsidTr="0016070F">
        <w:trPr>
          <w:trHeight w:val="285"/>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9C2015">
            <w:pPr>
              <w:spacing w:after="0" w:line="240" w:lineRule="auto"/>
              <w:rPr>
                <w:rFonts w:ascii="Times New Roman" w:hAnsi="Times New Roman"/>
                <w:sz w:val="24"/>
                <w:szCs w:val="24"/>
              </w:rPr>
            </w:pPr>
            <w:r w:rsidRPr="00A62251">
              <w:rPr>
                <w:rFonts w:ascii="Times New Roman" w:hAnsi="Times New Roman"/>
                <w:color w:val="000000" w:themeColor="text1"/>
                <w:lang w:val="kk-KZ"/>
              </w:rPr>
              <w:t>Қорытынды аттестаттау</w:t>
            </w:r>
          </w:p>
        </w:tc>
      </w:tr>
      <w:tr w:rsidR="00D61056" w:rsidRPr="00D20674" w:rsidTr="0016070F">
        <w:trPr>
          <w:trHeight w:val="285"/>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Студенттерге Қаржы менеджменті негіздері бойынша теориялық білімдерді тереңдетіп қалыптастыру, теория мен практиканы ұштастыра білуді үйрету, операциондық, қаржылық және инвестициялық шешімдердің тиімділігін анықтаушы крийтерилер мен әдістерді қарастыру</w:t>
            </w:r>
          </w:p>
        </w:tc>
      </w:tr>
      <w:tr w:rsidR="00D61056" w:rsidRPr="00A16673" w:rsidTr="0016070F">
        <w:trPr>
          <w:trHeight w:val="841"/>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Қаржы менеджментіке кіріспе. Корпорациялық тәуекелдерді бағалау және басқару. Портфельдің заманауи теориялары мен портфельді басқару тұжырымдамалары. Портфельді басқару стратегиялары. Активтерді бағалау әдістері және модельдері. Компания құнын бағалауға шығындық, табыстық және нарықтық тәсілдемелер. Корпорация құны және құндылыққа бейімділген менеджмент. Компания құнын басқару. </w:t>
            </w:r>
            <w:r w:rsidRPr="00A16673">
              <w:rPr>
                <w:rFonts w:ascii="Times New Roman" w:hAnsi="Times New Roman"/>
                <w:sz w:val="24"/>
                <w:szCs w:val="24"/>
                <w:lang w:val="kk-KZ"/>
              </w:rPr>
              <w:lastRenderedPageBreak/>
              <w:t>Қаржыландыру көздерінің құны және капиталдың құрылымы. Қарыз және меншік капиталын тарту саясаты. Ұзақ мерзімді қаржылық жоспарлау. Нақты инвестицияларды негіздеу әдістері және инвестициялық жобаларды бағалау критериялары.</w:t>
            </w:r>
          </w:p>
        </w:tc>
      </w:tr>
      <w:tr w:rsidR="00D61056" w:rsidRPr="00D20674" w:rsidTr="0016070F">
        <w:trPr>
          <w:trHeight w:val="556"/>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lastRenderedPageBreak/>
              <w:t>Пәннің құзіреттілігі</w:t>
            </w: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p w:rsidR="00D61056" w:rsidRPr="00A16673" w:rsidRDefault="00D61056" w:rsidP="0016070F">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Берілген пәнді меңгергеннен кейін студент келесі дағдылар мен білімдерді:</w:t>
            </w:r>
          </w:p>
          <w:p w:rsidR="00D61056" w:rsidRPr="00A16673" w:rsidRDefault="00D61056" w:rsidP="0016070F">
            <w:pPr>
              <w:tabs>
                <w:tab w:val="left" w:pos="252"/>
              </w:tabs>
              <w:spacing w:after="0" w:line="240" w:lineRule="auto"/>
              <w:jc w:val="both"/>
              <w:rPr>
                <w:rFonts w:ascii="Times New Roman" w:hAnsi="Times New Roman"/>
                <w:b/>
                <w:sz w:val="24"/>
                <w:szCs w:val="24"/>
                <w:lang w:val="kk-KZ"/>
              </w:rPr>
            </w:pPr>
            <w:r w:rsidRPr="00A16673">
              <w:rPr>
                <w:rFonts w:ascii="Times New Roman" w:hAnsi="Times New Roman"/>
                <w:b/>
                <w:sz w:val="24"/>
                <w:szCs w:val="24"/>
                <w:lang w:val="kk-KZ"/>
              </w:rPr>
              <w:t>Білуі керек:</w:t>
            </w:r>
          </w:p>
          <w:p w:rsidR="00D61056" w:rsidRPr="00A16673" w:rsidRDefault="00D61056"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Қаржы менеджментітің негіздерін, қаржылық жоспарлаудың құрылымы мен құрамын, корпорация активтерін бағалаудың әдістері мен модельдерін, капиталдың құрамы мен құнын, бағалы қағаздар портфельін, левериджді, инвестициялық жобалардың тиімділігі мен қаржылық тұраққтылықтың деңгейін өсіру жолдарын;</w:t>
            </w:r>
          </w:p>
          <w:p w:rsidR="00D61056" w:rsidRPr="00A16673" w:rsidRDefault="00D61056" w:rsidP="0016070F">
            <w:pPr>
              <w:tabs>
                <w:tab w:val="left" w:pos="252"/>
              </w:tabs>
              <w:spacing w:after="0" w:line="240" w:lineRule="auto"/>
              <w:jc w:val="both"/>
              <w:rPr>
                <w:rFonts w:ascii="Times New Roman" w:hAnsi="Times New Roman"/>
                <w:b/>
                <w:sz w:val="24"/>
                <w:szCs w:val="24"/>
                <w:lang w:val="kk-KZ"/>
              </w:rPr>
            </w:pPr>
            <w:r w:rsidRPr="00A16673">
              <w:rPr>
                <w:rFonts w:ascii="Times New Roman" w:hAnsi="Times New Roman"/>
                <w:b/>
                <w:sz w:val="24"/>
                <w:szCs w:val="24"/>
                <w:lang w:val="kk-KZ"/>
              </w:rPr>
              <w:t xml:space="preserve">Меңгеру керек: </w:t>
            </w:r>
          </w:p>
          <w:p w:rsidR="00D61056" w:rsidRPr="00A16673" w:rsidRDefault="00D61056"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ақша ағындарын, активтер мен пассивтерді, қаржылық портфельді, қаржылық тәуекелдерді, инвестициялық жобаларды бағалай алу;</w:t>
            </w:r>
          </w:p>
          <w:p w:rsidR="00D61056" w:rsidRPr="00A16673" w:rsidRDefault="00D61056" w:rsidP="0016070F">
            <w:pPr>
              <w:tabs>
                <w:tab w:val="left" w:pos="252"/>
              </w:tabs>
              <w:spacing w:after="0" w:line="240" w:lineRule="auto"/>
              <w:jc w:val="both"/>
              <w:rPr>
                <w:rFonts w:ascii="Times New Roman" w:hAnsi="Times New Roman"/>
                <w:b/>
                <w:sz w:val="24"/>
                <w:szCs w:val="24"/>
                <w:lang w:val="kk-KZ"/>
              </w:rPr>
            </w:pPr>
            <w:r w:rsidRPr="00A16673">
              <w:rPr>
                <w:rFonts w:ascii="Times New Roman" w:hAnsi="Times New Roman"/>
                <w:b/>
                <w:sz w:val="24"/>
                <w:szCs w:val="24"/>
                <w:lang w:val="kk-KZ"/>
              </w:rPr>
              <w:t>Игерулері қажет:</w:t>
            </w:r>
          </w:p>
          <w:p w:rsidR="00D61056" w:rsidRPr="00A16673" w:rsidRDefault="00D61056"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w:t>
            </w:r>
            <w:r w:rsidRPr="00A16673">
              <w:rPr>
                <w:rFonts w:ascii="Times New Roman" w:hAnsi="Times New Roman"/>
                <w:sz w:val="24"/>
                <w:szCs w:val="24"/>
                <w:lang w:val="kk-KZ"/>
              </w:rPr>
              <w:tab/>
              <w:t>қаржылық категориялар мен коэффициенттерді анықтау үшін қаржылық есептеулердің практикалық дағдысына ие болу (өтімділіктің, қаржылық тұрақтылықтың, рентабельділіктің, айналымдылықтың, тәуекел мен табыстылықтың, қосылған құнның (экономикалық, нарықтық, акционерлік) меншікті және қарыз капиталының, леверидждің, инвестициялық жоба мен капиал құнына).</w:t>
            </w:r>
          </w:p>
          <w:p w:rsidR="00D61056" w:rsidRPr="00A16673" w:rsidRDefault="00D61056"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b/>
                <w:sz w:val="24"/>
                <w:szCs w:val="24"/>
                <w:lang w:val="kk-KZ"/>
              </w:rPr>
              <w:t xml:space="preserve">Құзыретті болуы: </w:t>
            </w:r>
            <w:r w:rsidRPr="00A16673">
              <w:rPr>
                <w:rFonts w:ascii="Times New Roman" w:hAnsi="Times New Roman"/>
                <w:sz w:val="24"/>
                <w:szCs w:val="24"/>
                <w:lang w:val="kk-KZ"/>
              </w:rPr>
              <w:t>қаржы менеджменті, үй шаруашылығында туындайтын жағдайларды талдауды</w:t>
            </w:r>
          </w:p>
        </w:tc>
      </w:tr>
      <w:tr w:rsidR="00D61056" w:rsidRPr="00A16673" w:rsidTr="0016070F">
        <w:trPr>
          <w:trHeight w:val="452"/>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Емтихан</w:t>
            </w:r>
          </w:p>
        </w:tc>
      </w:tr>
      <w:tr w:rsidR="00D61056" w:rsidRPr="00A16673" w:rsidTr="0016070F">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 xml:space="preserve"> (15апта)</w:t>
            </w:r>
          </w:p>
        </w:tc>
      </w:tr>
      <w:tr w:rsidR="00D61056" w:rsidRPr="00A16673" w:rsidTr="0016070F">
        <w:trPr>
          <w:trHeight w:val="274"/>
        </w:trPr>
        <w:tc>
          <w:tcPr>
            <w:tcW w:w="2836"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D61056" w:rsidRPr="00A16673" w:rsidRDefault="00D61056" w:rsidP="0016070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9C2015" w:rsidRPr="009C2015" w:rsidRDefault="009C2015" w:rsidP="003C49F6">
            <w:pPr>
              <w:pStyle w:val="a4"/>
              <w:numPr>
                <w:ilvl w:val="0"/>
                <w:numId w:val="36"/>
              </w:numPr>
              <w:spacing w:after="0" w:line="240" w:lineRule="auto"/>
              <w:ind w:left="431" w:hanging="357"/>
              <w:contextualSpacing/>
              <w:jc w:val="both"/>
              <w:rPr>
                <w:rFonts w:ascii="Times New Roman" w:hAnsi="Times New Roman"/>
                <w:bCs/>
                <w:color w:val="000000"/>
                <w:sz w:val="24"/>
                <w:szCs w:val="24"/>
                <w:lang w:val="kk-KZ"/>
              </w:rPr>
            </w:pPr>
            <w:r w:rsidRPr="009C2015">
              <w:rPr>
                <w:rFonts w:ascii="Times New Roman" w:hAnsi="Times New Roman"/>
                <w:sz w:val="24"/>
                <w:szCs w:val="24"/>
                <w:lang w:val="kk-KZ"/>
              </w:rPr>
              <w:t>Қаржылық менеджмент [Мәтін]: оқу құралы / А.К. Тургулова [ж.б.]; Р. Амирканов, А.Б. Ахинов,.- 36, 3 Мб.- Алматы: Экономика, 2014.- 330 б.</w:t>
            </w:r>
          </w:p>
          <w:p w:rsidR="009C2015" w:rsidRPr="009C2015" w:rsidRDefault="009C2015" w:rsidP="003C49F6">
            <w:pPr>
              <w:pStyle w:val="a4"/>
              <w:numPr>
                <w:ilvl w:val="0"/>
                <w:numId w:val="36"/>
              </w:numPr>
              <w:spacing w:after="0" w:line="240" w:lineRule="auto"/>
              <w:ind w:left="431" w:hanging="357"/>
              <w:jc w:val="both"/>
              <w:rPr>
                <w:rFonts w:ascii="Times New Roman" w:hAnsi="Times New Roman"/>
                <w:sz w:val="24"/>
                <w:szCs w:val="24"/>
                <w:lang w:val="kk-KZ"/>
              </w:rPr>
            </w:pPr>
            <w:r w:rsidRPr="009C2015">
              <w:rPr>
                <w:rFonts w:ascii="Times New Roman" w:hAnsi="Times New Roman"/>
                <w:sz w:val="24"/>
                <w:szCs w:val="24"/>
                <w:lang w:val="kk-KZ"/>
              </w:rPr>
              <w:t>Омарбакиев, Л.А., Акпанов, А.К.Қаржылық менеджмент : Оқу құралы. . - Алматы: "Тұран" Университеті, 2020. - 192 б. - ISBN 978-601-214-396-6.</w:t>
            </w:r>
          </w:p>
          <w:p w:rsidR="009C2015" w:rsidRPr="009C2015" w:rsidRDefault="009C2015" w:rsidP="003C49F6">
            <w:pPr>
              <w:pStyle w:val="a4"/>
              <w:numPr>
                <w:ilvl w:val="0"/>
                <w:numId w:val="36"/>
              </w:numPr>
              <w:spacing w:after="0" w:line="240" w:lineRule="auto"/>
              <w:ind w:left="431" w:hanging="357"/>
              <w:contextualSpacing/>
              <w:jc w:val="both"/>
              <w:rPr>
                <w:rFonts w:ascii="Times New Roman" w:hAnsi="Times New Roman"/>
                <w:bCs/>
                <w:color w:val="000000"/>
                <w:sz w:val="24"/>
                <w:szCs w:val="24"/>
                <w:lang w:val="kk-KZ"/>
              </w:rPr>
            </w:pPr>
            <w:r w:rsidRPr="009C2015">
              <w:rPr>
                <w:rFonts w:ascii="Times New Roman" w:hAnsi="Times New Roman"/>
                <w:sz w:val="24"/>
                <w:szCs w:val="24"/>
                <w:lang w:val="kk-KZ"/>
              </w:rPr>
              <w:t>Қаржылық менеджмент : Оқу құралы. / А.К. Тургулова, Р. Амирханов, А.Б. Ахинов. - Алматы: Экономика, 2014. - 330 б. - ISBN 978-601-225-655-0.</w:t>
            </w:r>
          </w:p>
          <w:p w:rsidR="00D61056" w:rsidRPr="00A16673" w:rsidRDefault="00D61056" w:rsidP="0016070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A16673">
              <w:rPr>
                <w:rFonts w:ascii="Times New Roman" w:hAnsi="Times New Roman"/>
                <w:sz w:val="24"/>
                <w:szCs w:val="24"/>
                <w:lang w:val="kk-KZ"/>
              </w:rPr>
              <w:t>әдебиеттер:</w:t>
            </w:r>
          </w:p>
          <w:p w:rsidR="009C2015" w:rsidRPr="00A16673" w:rsidRDefault="009C2015" w:rsidP="003C49F6">
            <w:pPr>
              <w:pStyle w:val="a4"/>
              <w:numPr>
                <w:ilvl w:val="0"/>
                <w:numId w:val="36"/>
              </w:numPr>
              <w:spacing w:after="0" w:line="240" w:lineRule="auto"/>
              <w:contextualSpacing/>
              <w:rPr>
                <w:rFonts w:ascii="Times New Roman" w:hAnsi="Times New Roman"/>
                <w:bCs/>
                <w:color w:val="000000"/>
                <w:sz w:val="24"/>
                <w:szCs w:val="24"/>
                <w:lang w:val="kk-KZ"/>
              </w:rPr>
            </w:pPr>
            <w:r w:rsidRPr="00A16673">
              <w:rPr>
                <w:rFonts w:ascii="Times New Roman" w:hAnsi="Times New Roman"/>
                <w:bCs/>
                <w:sz w:val="24"/>
                <w:szCs w:val="24"/>
                <w:lang w:val="kk-KZ"/>
              </w:rPr>
              <w:t>Нұрымов, А.А. Қаржы менеджменті</w:t>
            </w:r>
            <w:r w:rsidRPr="00A16673">
              <w:rPr>
                <w:rFonts w:ascii="Times New Roman" w:hAnsi="Times New Roman"/>
                <w:sz w:val="24"/>
                <w:szCs w:val="24"/>
                <w:lang w:val="kk-KZ"/>
              </w:rPr>
              <w:t> [Мәтін]: оқулық / А.А. Нұрымов, Ж.М. Бұлақбай.- Алматы: Эверо, 2017.- 336 б.</w:t>
            </w:r>
          </w:p>
          <w:p w:rsidR="009C2015" w:rsidRPr="00A16673" w:rsidRDefault="009C2015" w:rsidP="003C49F6">
            <w:pPr>
              <w:pStyle w:val="a4"/>
              <w:numPr>
                <w:ilvl w:val="0"/>
                <w:numId w:val="36"/>
              </w:numPr>
              <w:spacing w:after="0" w:line="240" w:lineRule="auto"/>
              <w:contextualSpacing/>
              <w:rPr>
                <w:rFonts w:ascii="Times New Roman" w:hAnsi="Times New Roman"/>
                <w:color w:val="000000"/>
                <w:sz w:val="24"/>
                <w:szCs w:val="24"/>
                <w:lang w:val="kk-KZ"/>
              </w:rPr>
            </w:pPr>
            <w:r w:rsidRPr="00A16673">
              <w:rPr>
                <w:rFonts w:ascii="Times New Roman" w:hAnsi="Times New Roman"/>
                <w:bCs/>
                <w:color w:val="000000"/>
                <w:sz w:val="24"/>
                <w:szCs w:val="24"/>
                <w:lang w:val="kk-KZ"/>
              </w:rPr>
              <w:t>Тургулова, А.К. Қаржы менеджменті</w:t>
            </w:r>
            <w:r w:rsidRPr="00A16673">
              <w:rPr>
                <w:rFonts w:ascii="Times New Roman" w:hAnsi="Times New Roman"/>
                <w:color w:val="000000"/>
                <w:sz w:val="24"/>
                <w:szCs w:val="24"/>
                <w:lang w:val="kk-KZ"/>
              </w:rPr>
              <w:t> [Мәтін]: оқу құралы / А.К. Тургулова; Р. Амирканов, А.Б. Ахинов,.- Алматы: Экономика, 2014.- 330 б.</w:t>
            </w:r>
          </w:p>
          <w:p w:rsidR="009C2015" w:rsidRPr="00A16673" w:rsidRDefault="009C2015" w:rsidP="003C49F6">
            <w:pPr>
              <w:pStyle w:val="a4"/>
              <w:numPr>
                <w:ilvl w:val="0"/>
                <w:numId w:val="36"/>
              </w:numPr>
              <w:spacing w:after="0" w:line="240" w:lineRule="auto"/>
              <w:contextualSpacing/>
              <w:rPr>
                <w:rFonts w:ascii="Times New Roman" w:hAnsi="Times New Roman"/>
                <w:color w:val="000000"/>
                <w:sz w:val="24"/>
                <w:szCs w:val="24"/>
                <w:lang w:val="kk-KZ"/>
              </w:rPr>
            </w:pPr>
            <w:r w:rsidRPr="00A16673">
              <w:rPr>
                <w:rFonts w:ascii="Times New Roman" w:hAnsi="Times New Roman"/>
                <w:bCs/>
                <w:sz w:val="24"/>
                <w:szCs w:val="24"/>
                <w:lang w:val="kk-KZ"/>
              </w:rPr>
              <w:t xml:space="preserve">Мадиярова, Э.С. </w:t>
            </w:r>
            <w:r w:rsidRPr="00A16673">
              <w:rPr>
                <w:rFonts w:ascii="Times New Roman" w:hAnsi="Times New Roman"/>
                <w:bCs/>
                <w:sz w:val="24"/>
                <w:szCs w:val="24"/>
                <w:lang w:val="kk-KZ"/>
              </w:rPr>
              <w:tab/>
              <w:t>Қаржы менеджменті</w:t>
            </w:r>
            <w:r w:rsidRPr="00A16673">
              <w:rPr>
                <w:rFonts w:ascii="Times New Roman" w:hAnsi="Times New Roman"/>
                <w:sz w:val="24"/>
                <w:szCs w:val="24"/>
                <w:lang w:val="kk-KZ"/>
              </w:rPr>
              <w:t> [Мәтін]: оқу құралы / Э.С. Мадиярова.- Алматы: Экономика, 2012.- 272 б.</w:t>
            </w:r>
          </w:p>
          <w:p w:rsidR="009C2015" w:rsidRPr="00700D7E" w:rsidRDefault="009C2015" w:rsidP="003C49F6">
            <w:pPr>
              <w:pStyle w:val="a4"/>
              <w:numPr>
                <w:ilvl w:val="0"/>
                <w:numId w:val="36"/>
              </w:numPr>
              <w:spacing w:after="0" w:line="240" w:lineRule="auto"/>
              <w:contextualSpacing/>
              <w:rPr>
                <w:rFonts w:ascii="Times New Roman" w:hAnsi="Times New Roman"/>
                <w:sz w:val="24"/>
                <w:szCs w:val="24"/>
                <w:lang w:val="kk-KZ"/>
              </w:rPr>
            </w:pPr>
            <w:r w:rsidRPr="00A16673">
              <w:rPr>
                <w:rFonts w:ascii="Times New Roman" w:hAnsi="Times New Roman"/>
                <w:bCs/>
                <w:sz w:val="24"/>
                <w:szCs w:val="24"/>
                <w:lang w:val="kk-KZ"/>
              </w:rPr>
              <w:t xml:space="preserve">Сапарова, Б.С. </w:t>
            </w:r>
            <w:r w:rsidRPr="00A16673">
              <w:rPr>
                <w:rFonts w:ascii="Times New Roman" w:hAnsi="Times New Roman"/>
                <w:bCs/>
                <w:sz w:val="24"/>
                <w:szCs w:val="24"/>
                <w:lang w:val="kk-KZ"/>
              </w:rPr>
              <w:tab/>
              <w:t>Қаржы менеджменті</w:t>
            </w:r>
            <w:r w:rsidRPr="00A16673">
              <w:rPr>
                <w:rFonts w:ascii="Times New Roman" w:hAnsi="Times New Roman"/>
                <w:sz w:val="24"/>
                <w:szCs w:val="24"/>
                <w:lang w:val="kk-KZ"/>
              </w:rPr>
              <w:t xml:space="preserve"> [Мәтін] = finansial </w:t>
            </w:r>
            <w:r w:rsidRPr="00A16673">
              <w:rPr>
                <w:rFonts w:ascii="Times New Roman" w:hAnsi="Times New Roman"/>
                <w:sz w:val="24"/>
                <w:szCs w:val="24"/>
                <w:lang w:val="kk-KZ"/>
              </w:rPr>
              <w:lastRenderedPageBreak/>
              <w:t xml:space="preserve">management: оқулық / Б.С. Сапарова.- Алматы: Экономика, </w:t>
            </w:r>
            <w:r>
              <w:rPr>
                <w:rFonts w:ascii="Times New Roman" w:hAnsi="Times New Roman"/>
                <w:sz w:val="24"/>
                <w:szCs w:val="24"/>
                <w:lang w:val="kk-KZ"/>
              </w:rPr>
              <w:t>2014</w:t>
            </w:r>
            <w:r w:rsidRPr="00A16673">
              <w:rPr>
                <w:rFonts w:ascii="Times New Roman" w:hAnsi="Times New Roman"/>
                <w:sz w:val="24"/>
                <w:szCs w:val="24"/>
                <w:lang w:val="kk-KZ"/>
              </w:rPr>
              <w:t xml:space="preserve">.- </w:t>
            </w:r>
            <w:r w:rsidRPr="00700D7E">
              <w:rPr>
                <w:rFonts w:ascii="Times New Roman" w:hAnsi="Times New Roman"/>
                <w:sz w:val="24"/>
                <w:szCs w:val="24"/>
                <w:lang w:val="kk-KZ"/>
              </w:rPr>
              <w:t>632 б.</w:t>
            </w:r>
          </w:p>
          <w:p w:rsidR="009C2015" w:rsidRPr="00A16673" w:rsidRDefault="009C2015" w:rsidP="003C49F6">
            <w:pPr>
              <w:pStyle w:val="a4"/>
              <w:numPr>
                <w:ilvl w:val="0"/>
                <w:numId w:val="36"/>
              </w:numPr>
              <w:spacing w:after="0" w:line="240" w:lineRule="auto"/>
              <w:contextualSpacing/>
              <w:rPr>
                <w:rFonts w:ascii="Times New Roman" w:hAnsi="Times New Roman"/>
                <w:bCs/>
                <w:sz w:val="24"/>
                <w:szCs w:val="24"/>
              </w:rPr>
            </w:pPr>
            <w:r w:rsidRPr="00A16673">
              <w:rPr>
                <w:rFonts w:ascii="Times New Roman" w:hAnsi="Times New Roman"/>
                <w:bCs/>
                <w:sz w:val="24"/>
                <w:szCs w:val="24"/>
              </w:rPr>
              <w:t>Ювица, Н.В. Финансовый менеджмент</w:t>
            </w:r>
            <w:r w:rsidRPr="00A16673">
              <w:rPr>
                <w:rFonts w:ascii="Times New Roman" w:hAnsi="Times New Roman"/>
                <w:sz w:val="24"/>
                <w:szCs w:val="24"/>
              </w:rPr>
              <w:t> [Текст]: учеб. пособие / Н.В. Ювица.- Алматы: Эверо, 2017.- 248 с.</w:t>
            </w:r>
          </w:p>
          <w:p w:rsidR="009C2015" w:rsidRPr="00A16673" w:rsidRDefault="009C2015" w:rsidP="003C49F6">
            <w:pPr>
              <w:pStyle w:val="a4"/>
              <w:numPr>
                <w:ilvl w:val="0"/>
                <w:numId w:val="36"/>
              </w:numPr>
              <w:spacing w:after="0" w:line="240" w:lineRule="auto"/>
              <w:contextualSpacing/>
              <w:rPr>
                <w:rFonts w:ascii="Times New Roman" w:hAnsi="Times New Roman"/>
                <w:sz w:val="24"/>
                <w:szCs w:val="24"/>
              </w:rPr>
            </w:pPr>
            <w:r w:rsidRPr="00A16673">
              <w:rPr>
                <w:rFonts w:ascii="Times New Roman" w:hAnsi="Times New Roman"/>
                <w:bCs/>
                <w:sz w:val="24"/>
                <w:szCs w:val="24"/>
              </w:rPr>
              <w:t>Практикум по финансовому менеджменту</w:t>
            </w:r>
            <w:r w:rsidRPr="00A16673">
              <w:rPr>
                <w:rFonts w:ascii="Times New Roman" w:hAnsi="Times New Roman"/>
                <w:sz w:val="24"/>
                <w:szCs w:val="24"/>
              </w:rPr>
              <w:t> [Текст]: учеб. пособие / О.Б.Веретенникова, О.В.Лашкарева, К.В.Ростовцев, Э.Р.Закирова.- Алматы: Эверо, 2017.- 152 с.</w:t>
            </w:r>
          </w:p>
          <w:p w:rsidR="009C2015" w:rsidRPr="00A16673" w:rsidRDefault="009C2015" w:rsidP="003C49F6">
            <w:pPr>
              <w:pStyle w:val="a4"/>
              <w:numPr>
                <w:ilvl w:val="0"/>
                <w:numId w:val="36"/>
              </w:numPr>
              <w:spacing w:after="0" w:line="240" w:lineRule="auto"/>
              <w:contextualSpacing/>
              <w:rPr>
                <w:rFonts w:ascii="Times New Roman" w:hAnsi="Times New Roman"/>
                <w:sz w:val="24"/>
                <w:szCs w:val="24"/>
              </w:rPr>
            </w:pPr>
            <w:r w:rsidRPr="00A16673">
              <w:rPr>
                <w:rFonts w:ascii="Times New Roman" w:hAnsi="Times New Roman"/>
                <w:bCs/>
                <w:sz w:val="24"/>
                <w:szCs w:val="24"/>
              </w:rPr>
              <w:t>Сапарова, Б.С. Финансовый менеджмент</w:t>
            </w:r>
            <w:r w:rsidRPr="00A16673">
              <w:rPr>
                <w:rFonts w:ascii="Times New Roman" w:hAnsi="Times New Roman"/>
                <w:sz w:val="24"/>
                <w:szCs w:val="24"/>
              </w:rPr>
              <w:t> [Текст] = Financial management: учебник / Б.С. Сапарова; НИИ финансово-банковского менеджмента при КазЭУ им. Т. Рыскулова.- Алматы: Экономика, 2015.- 462 с.</w:t>
            </w:r>
          </w:p>
          <w:p w:rsidR="009C2015" w:rsidRPr="00A16673" w:rsidRDefault="009C2015" w:rsidP="003C49F6">
            <w:pPr>
              <w:pStyle w:val="a4"/>
              <w:numPr>
                <w:ilvl w:val="0"/>
                <w:numId w:val="36"/>
              </w:numPr>
              <w:spacing w:after="0" w:line="240" w:lineRule="auto"/>
              <w:contextualSpacing/>
              <w:rPr>
                <w:rFonts w:ascii="Times New Roman" w:hAnsi="Times New Roman"/>
                <w:sz w:val="24"/>
                <w:szCs w:val="24"/>
              </w:rPr>
            </w:pPr>
            <w:r w:rsidRPr="00A16673">
              <w:rPr>
                <w:rFonts w:ascii="Times New Roman" w:hAnsi="Times New Roman"/>
                <w:bCs/>
                <w:sz w:val="24"/>
                <w:szCs w:val="24"/>
              </w:rPr>
              <w:t>Финансовый менеджмент. Проблемы и решения</w:t>
            </w:r>
            <w:r w:rsidRPr="00A16673">
              <w:rPr>
                <w:rFonts w:ascii="Times New Roman" w:hAnsi="Times New Roman"/>
                <w:sz w:val="24"/>
                <w:szCs w:val="24"/>
              </w:rPr>
              <w:t> [Текст]: учеб. для магистров / под ред. А. З. Бобылевой.- М: Юрайт, 2012.- 903 с.</w:t>
            </w:r>
            <w:r w:rsidRPr="00A16673">
              <w:rPr>
                <w:rFonts w:ascii="Times New Roman" w:hAnsi="Times New Roman"/>
                <w:bCs/>
                <w:sz w:val="24"/>
                <w:szCs w:val="24"/>
              </w:rPr>
              <w:t xml:space="preserve">Лукасевич, И.Я. </w:t>
            </w:r>
            <w:r w:rsidRPr="00A16673">
              <w:rPr>
                <w:rFonts w:ascii="Times New Roman" w:hAnsi="Times New Roman"/>
                <w:bCs/>
                <w:sz w:val="24"/>
                <w:szCs w:val="24"/>
              </w:rPr>
              <w:tab/>
            </w:r>
          </w:p>
          <w:p w:rsidR="00D61056" w:rsidRPr="009C2015" w:rsidRDefault="00D61056" w:rsidP="009C2015">
            <w:pPr>
              <w:spacing w:after="0" w:line="240" w:lineRule="auto"/>
              <w:contextualSpacing/>
              <w:rPr>
                <w:rFonts w:ascii="Times New Roman" w:hAnsi="Times New Roman"/>
                <w:sz w:val="24"/>
                <w:szCs w:val="24"/>
              </w:rPr>
            </w:pPr>
          </w:p>
        </w:tc>
      </w:tr>
    </w:tbl>
    <w:p w:rsidR="00D61056" w:rsidRDefault="00D61056"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6662"/>
      </w:tblGrid>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b/>
                <w:sz w:val="24"/>
                <w:szCs w:val="24"/>
                <w:lang w:val="kk-KZ"/>
              </w:rPr>
            </w:pPr>
            <w:r w:rsidRPr="00760B9A">
              <w:rPr>
                <w:rFonts w:ascii="Times New Roman" w:hAnsi="Times New Roman"/>
                <w:b/>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3104B4">
            <w:pPr>
              <w:spacing w:after="0" w:line="240" w:lineRule="auto"/>
              <w:jc w:val="both"/>
              <w:rPr>
                <w:rFonts w:ascii="Times New Roman" w:eastAsia="Times New Roman" w:hAnsi="Times New Roman"/>
                <w:b/>
                <w:sz w:val="24"/>
                <w:szCs w:val="24"/>
                <w:lang w:val="kk-KZ"/>
              </w:rPr>
            </w:pPr>
            <w:r w:rsidRPr="00760B9A">
              <w:rPr>
                <w:rFonts w:ascii="Times New Roman" w:eastAsia="Times New Roman" w:hAnsi="Times New Roman"/>
                <w:b/>
                <w:sz w:val="24"/>
                <w:szCs w:val="24"/>
                <w:lang w:val="kk-KZ"/>
              </w:rPr>
              <w:t xml:space="preserve">КB </w:t>
            </w:r>
            <w:r>
              <w:rPr>
                <w:rFonts w:ascii="Times New Roman" w:eastAsia="Times New Roman" w:hAnsi="Times New Roman"/>
                <w:b/>
                <w:sz w:val="24"/>
                <w:szCs w:val="24"/>
                <w:lang w:val="kk-KZ"/>
              </w:rPr>
              <w:t>3218</w:t>
            </w:r>
            <w:r w:rsidRPr="00760B9A">
              <w:rPr>
                <w:rFonts w:ascii="Times New Roman" w:eastAsia="Times New Roman" w:hAnsi="Times New Roman"/>
                <w:b/>
                <w:sz w:val="24"/>
                <w:szCs w:val="24"/>
                <w:lang w:val="kk-KZ"/>
              </w:rPr>
              <w:t xml:space="preserve"> </w:t>
            </w:r>
            <w:r w:rsidRPr="00760B9A">
              <w:rPr>
                <w:rFonts w:ascii="Times New Roman" w:eastAsia="Times New Roman" w:hAnsi="Times New Roman"/>
                <w:b/>
                <w:color w:val="000000"/>
                <w:sz w:val="24"/>
                <w:szCs w:val="24"/>
                <w:lang w:val="kk-KZ"/>
              </w:rPr>
              <w:t>Қаржылық бақылау</w:t>
            </w:r>
            <w:r w:rsidRPr="00760B9A">
              <w:rPr>
                <w:rFonts w:ascii="Times New Roman" w:eastAsia="Times New Roman" w:hAnsi="Times New Roman"/>
                <w:b/>
                <w:sz w:val="24"/>
                <w:szCs w:val="24"/>
                <w:lang w:val="kk-KZ"/>
              </w:rPr>
              <w:t xml:space="preserve"> </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3104B4">
            <w:pPr>
              <w:spacing w:after="0" w:line="240" w:lineRule="auto"/>
              <w:rPr>
                <w:rFonts w:ascii="Times New Roman" w:hAnsi="Times New Roman"/>
                <w:sz w:val="24"/>
                <w:szCs w:val="24"/>
              </w:rPr>
            </w:pPr>
            <w:r w:rsidRPr="00760B9A">
              <w:rPr>
                <w:rFonts w:ascii="Times New Roman" w:hAnsi="Times New Roman"/>
                <w:sz w:val="24"/>
                <w:szCs w:val="24"/>
              </w:rPr>
              <w:t>А.К. Бейсенбаева, А.У. Абдимолдаева</w:t>
            </w:r>
            <w:r w:rsidRPr="00760B9A">
              <w:rPr>
                <w:rFonts w:ascii="Times New Roman" w:hAnsi="Times New Roman"/>
                <w:sz w:val="24"/>
                <w:szCs w:val="24"/>
              </w:rPr>
              <w:tab/>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w:t>
            </w:r>
            <w:r w:rsidRPr="00760B9A">
              <w:rPr>
                <w:rFonts w:ascii="Times New Roman" w:eastAsia="Times New Roman" w:hAnsi="Times New Roman"/>
                <w:sz w:val="24"/>
                <w:szCs w:val="24"/>
                <w:lang w:val="kk-KZ"/>
              </w:rPr>
              <w:t>П/ТК</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sz w:val="24"/>
                <w:szCs w:val="24"/>
                <w:lang w:val="kk-KZ"/>
              </w:rPr>
              <w:t>Бакалавриат</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Білім беру бағдарламасы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 xml:space="preserve"> «6В04103-Есеп және аудит»</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sz w:val="24"/>
                <w:szCs w:val="24"/>
                <w:lang w:val="kk-KZ"/>
              </w:rPr>
              <w:t>5</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en-GB"/>
              </w:rPr>
            </w:pPr>
            <w:r w:rsidRPr="00760B9A">
              <w:rPr>
                <w:rFonts w:ascii="Times New Roman" w:eastAsia="Times New Roman" w:hAnsi="Times New Roman"/>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rPr>
            </w:pPr>
            <w:r w:rsidRPr="00760B9A">
              <w:rPr>
                <w:rFonts w:ascii="Times New Roman" w:eastAsia="Times New Roman" w:hAnsi="Times New Roman"/>
                <w:sz w:val="24"/>
                <w:szCs w:val="24"/>
                <w:lang w:val="kk-KZ"/>
              </w:rPr>
              <w:t xml:space="preserve">Күндізгі </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Се</w:t>
            </w:r>
            <w:r w:rsidRPr="00760B9A">
              <w:rPr>
                <w:rFonts w:ascii="Times New Roman" w:eastAsia="Times New Roman" w:hAnsi="Times New Roman"/>
                <w:sz w:val="24"/>
                <w:szCs w:val="24"/>
                <w:lang w:val="kk-KZ"/>
              </w:rPr>
              <w:t>местр</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r w:rsidRPr="00760B9A">
              <w:rPr>
                <w:rFonts w:ascii="Times New Roman" w:eastAsia="Times New Roman" w:hAnsi="Times New Roman"/>
                <w:sz w:val="24"/>
                <w:szCs w:val="24"/>
                <w:lang w:val="kk-KZ"/>
              </w:rPr>
              <w:t xml:space="preserve"> </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lang w:val="kk-KZ"/>
              </w:rPr>
            </w:pPr>
            <w:r w:rsidRPr="00760B9A">
              <w:rPr>
                <w:rFonts w:ascii="Times New Roman" w:hAnsi="Times New Roman"/>
                <w:sz w:val="24"/>
                <w:szCs w:val="24"/>
                <w:lang w:val="kk-KZ"/>
              </w:rPr>
              <w:t>Аудит негіздері</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3104B4" w:rsidRDefault="003104B4" w:rsidP="0016070F">
            <w:pPr>
              <w:spacing w:after="0" w:line="240" w:lineRule="auto"/>
              <w:rPr>
                <w:rFonts w:ascii="Times New Roman" w:hAnsi="Times New Roman"/>
                <w:sz w:val="24"/>
                <w:szCs w:val="24"/>
                <w:lang w:val="kk-KZ"/>
              </w:rPr>
            </w:pPr>
            <w:r>
              <w:rPr>
                <w:rFonts w:ascii="Times New Roman" w:hAnsi="Times New Roman"/>
                <w:sz w:val="24"/>
                <w:szCs w:val="24"/>
                <w:lang w:val="kk-KZ"/>
              </w:rPr>
              <w:t>Қаржылық есептіліктің аудиті</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Пәнді оқыту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color w:val="000000"/>
                <w:spacing w:val="-1"/>
                <w:sz w:val="24"/>
                <w:szCs w:val="24"/>
                <w:lang w:val="kk-KZ"/>
              </w:rPr>
            </w:pPr>
            <w:r w:rsidRPr="00760B9A">
              <w:rPr>
                <w:rFonts w:ascii="Times New Roman" w:eastAsia="Times New Roman" w:hAnsi="Times New Roman"/>
                <w:sz w:val="24"/>
                <w:szCs w:val="24"/>
                <w:lang w:val="kk-KZ"/>
              </w:rPr>
              <w:t xml:space="preserve">Нарық экономикасының жағдайындағы бақылаудың және ревизияның ролін; </w:t>
            </w:r>
            <w:r w:rsidRPr="00760B9A">
              <w:rPr>
                <w:rFonts w:ascii="Times New Roman" w:eastAsia="Times New Roman" w:hAnsi="Times New Roman"/>
                <w:color w:val="000000"/>
                <w:spacing w:val="3"/>
                <w:sz w:val="24"/>
                <w:szCs w:val="24"/>
                <w:lang w:val="kk-KZ"/>
              </w:rPr>
              <w:t>н</w:t>
            </w:r>
            <w:r w:rsidRPr="00760B9A">
              <w:rPr>
                <w:rFonts w:ascii="Times New Roman" w:eastAsia="Times New Roman" w:hAnsi="Times New Roman"/>
                <w:sz w:val="24"/>
                <w:szCs w:val="24"/>
                <w:lang w:val="kk-KZ"/>
              </w:rPr>
              <w:t>егізгі құралдардың, материалдық құралдардың, еңбек ресурстарының, өңдіріс шығындарын сақталуын және пайдалануын бақылауды және ревизия жүргізуді меңгеру.</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t>Пәннің мазмұны</w:t>
            </w: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sz w:val="24"/>
                <w:szCs w:val="24"/>
                <w:lang w:val="kk-KZ"/>
              </w:rPr>
              <w:t>Нарық экономикасының жағдайындағы бақылау. Негізгі құралдардың сақталуын және пайдалануын бақылау және ревизия. Материалдық құндарды бақылау және ревизия. Еңбек ресурстарын пайдаланылуы және еңбекақы  ақы қорына бақылау және ревизия. Өңдіріс шығындарына бақылау және ревизия. Өнімнің өзіндік құнын калькуляциялау әдістерін бақылау және ревизия. Ақша, несие, есепайырысу операцияларын бақылау және ревизия. Қаржылық нәтиже және қорларды бақылау және ревизия. Қаржылық салымдардың есебі. Ұзақ</w:t>
            </w:r>
            <w:r>
              <w:rPr>
                <w:rFonts w:ascii="Times New Roman" w:eastAsia="Times New Roman" w:hAnsi="Times New Roman"/>
                <w:sz w:val="24"/>
                <w:szCs w:val="24"/>
                <w:lang w:val="kk-KZ"/>
              </w:rPr>
              <w:t xml:space="preserve"> </w:t>
            </w:r>
            <w:r w:rsidRPr="00760B9A">
              <w:rPr>
                <w:rFonts w:ascii="Times New Roman" w:eastAsia="Times New Roman" w:hAnsi="Times New Roman"/>
                <w:sz w:val="24"/>
                <w:szCs w:val="24"/>
                <w:lang w:val="kk-KZ"/>
              </w:rPr>
              <w:t xml:space="preserve">мерзімді инвестицияларды ревизиясы. </w:t>
            </w:r>
          </w:p>
        </w:tc>
      </w:tr>
      <w:tr w:rsidR="003104B4" w:rsidRPr="00D20674" w:rsidTr="003104B4">
        <w:trPr>
          <w:trHeight w:val="2530"/>
        </w:trPr>
        <w:tc>
          <w:tcPr>
            <w:tcW w:w="2836" w:type="dxa"/>
            <w:tcBorders>
              <w:top w:val="single" w:sz="4" w:space="0" w:color="000000"/>
              <w:left w:val="single" w:sz="4" w:space="0" w:color="000000"/>
              <w:bottom w:val="single" w:sz="4" w:space="0" w:color="000000"/>
              <w:right w:val="single" w:sz="4" w:space="0" w:color="000000"/>
            </w:tcBorders>
          </w:tcPr>
          <w:p w:rsidR="003104B4" w:rsidRPr="00760B9A" w:rsidRDefault="003104B4" w:rsidP="0016070F">
            <w:pPr>
              <w:spacing w:after="0" w:line="240" w:lineRule="auto"/>
              <w:rPr>
                <w:rFonts w:ascii="Times New Roman" w:hAnsi="Times New Roman"/>
                <w:sz w:val="24"/>
                <w:szCs w:val="24"/>
              </w:rPr>
            </w:pPr>
            <w:r w:rsidRPr="00760B9A">
              <w:rPr>
                <w:rFonts w:ascii="Times New Roman" w:hAnsi="Times New Roman"/>
                <w:sz w:val="24"/>
                <w:szCs w:val="24"/>
              </w:rPr>
              <w:lastRenderedPageBreak/>
              <w:t>Пәннің құзіреттілігі</w:t>
            </w: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p w:rsidR="003104B4" w:rsidRPr="00760B9A" w:rsidRDefault="003104B4" w:rsidP="0016070F">
            <w:pPr>
              <w:spacing w:after="0" w:line="240" w:lineRule="auto"/>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b/>
                <w:bCs/>
                <w:sz w:val="24"/>
                <w:szCs w:val="24"/>
                <w:lang w:val="kk-KZ"/>
              </w:rPr>
            </w:pPr>
            <w:r w:rsidRPr="00760B9A">
              <w:rPr>
                <w:rFonts w:ascii="Times New Roman" w:eastAsia="Times New Roman" w:hAnsi="Times New Roman"/>
                <w:b/>
                <w:bCs/>
                <w:sz w:val="24"/>
                <w:szCs w:val="24"/>
                <w:lang w:val="kk-KZ"/>
              </w:rPr>
              <w:t>Модульді меңгергеннен кейін бакалавр:</w:t>
            </w:r>
          </w:p>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sz w:val="24"/>
                <w:szCs w:val="24"/>
                <w:lang w:val="kk-KZ"/>
              </w:rPr>
              <w:t xml:space="preserve">- </w:t>
            </w:r>
            <w:r w:rsidRPr="00760B9A">
              <w:rPr>
                <w:rFonts w:ascii="Times New Roman" w:eastAsia="Times New Roman" w:hAnsi="Times New Roman"/>
                <w:b/>
                <w:bCs/>
                <w:sz w:val="24"/>
                <w:szCs w:val="24"/>
                <w:lang w:val="kk-KZ"/>
              </w:rPr>
              <w:t>білуге тиіс:</w:t>
            </w:r>
            <w:r w:rsidRPr="00760B9A">
              <w:rPr>
                <w:rFonts w:ascii="Times New Roman" w:eastAsia="Times New Roman" w:hAnsi="Times New Roman"/>
                <w:sz w:val="24"/>
                <w:szCs w:val="24"/>
                <w:lang w:val="kk-KZ"/>
              </w:rPr>
              <w:t>нарық экономикасының жағдайындағы бақылаудың және ревизияның ролін;</w:t>
            </w:r>
          </w:p>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color w:val="000000"/>
                <w:spacing w:val="3"/>
                <w:sz w:val="24"/>
                <w:szCs w:val="24"/>
                <w:lang w:val="kk-KZ"/>
              </w:rPr>
              <w:t xml:space="preserve">- </w:t>
            </w:r>
            <w:r w:rsidRPr="00760B9A">
              <w:rPr>
                <w:rFonts w:ascii="Times New Roman" w:eastAsia="Times New Roman" w:hAnsi="Times New Roman"/>
                <w:b/>
                <w:bCs/>
                <w:color w:val="000000"/>
                <w:sz w:val="24"/>
                <w:szCs w:val="24"/>
                <w:lang w:val="kk-KZ"/>
              </w:rPr>
              <w:t>қабілетті</w:t>
            </w:r>
            <w:r w:rsidRPr="00760B9A">
              <w:rPr>
                <w:rFonts w:ascii="Times New Roman" w:eastAsia="Times New Roman" w:hAnsi="Times New Roman"/>
                <w:b/>
                <w:bCs/>
                <w:color w:val="000000"/>
                <w:spacing w:val="-3"/>
                <w:sz w:val="24"/>
                <w:szCs w:val="24"/>
                <w:lang w:val="kk-KZ"/>
              </w:rPr>
              <w:t xml:space="preserve">  болуы керек:</w:t>
            </w:r>
            <w:r w:rsidRPr="00760B9A">
              <w:rPr>
                <w:rFonts w:ascii="Times New Roman" w:eastAsia="Times New Roman" w:hAnsi="Times New Roman"/>
                <w:color w:val="000000"/>
                <w:spacing w:val="3"/>
                <w:sz w:val="24"/>
                <w:szCs w:val="24"/>
                <w:lang w:val="kk-KZ"/>
              </w:rPr>
              <w:t>н</w:t>
            </w:r>
            <w:r w:rsidRPr="00760B9A">
              <w:rPr>
                <w:rFonts w:ascii="Times New Roman" w:eastAsia="Times New Roman" w:hAnsi="Times New Roman"/>
                <w:sz w:val="24"/>
                <w:szCs w:val="24"/>
                <w:lang w:val="kk-KZ"/>
              </w:rPr>
              <w:t>егізгі құралдардың,материалдық құндарды,еңбек ресурстарының, өңдіріс шығындарынсақталуын және пайдалануын бақылауда және ревизия жүргізуде;</w:t>
            </w:r>
          </w:p>
          <w:p w:rsidR="003104B4" w:rsidRPr="00760B9A" w:rsidRDefault="003104B4" w:rsidP="0016070F">
            <w:pPr>
              <w:spacing w:after="0" w:line="240" w:lineRule="auto"/>
              <w:jc w:val="both"/>
              <w:rPr>
                <w:rFonts w:ascii="Times New Roman" w:eastAsia="Times New Roman" w:hAnsi="Times New Roman"/>
                <w:color w:val="000000"/>
                <w:spacing w:val="-2"/>
                <w:sz w:val="24"/>
                <w:szCs w:val="24"/>
                <w:lang w:val="kk-KZ"/>
              </w:rPr>
            </w:pPr>
            <w:r w:rsidRPr="00760B9A">
              <w:rPr>
                <w:rFonts w:ascii="Times New Roman" w:eastAsia="Times New Roman" w:hAnsi="Times New Roman"/>
                <w:color w:val="000000"/>
                <w:spacing w:val="-2"/>
                <w:sz w:val="24"/>
                <w:szCs w:val="24"/>
                <w:lang w:val="kk-KZ"/>
              </w:rPr>
              <w:t xml:space="preserve">- </w:t>
            </w:r>
            <w:r w:rsidRPr="00760B9A">
              <w:rPr>
                <w:rFonts w:ascii="Times New Roman" w:eastAsia="Times New Roman" w:hAnsi="Times New Roman"/>
                <w:b/>
                <w:bCs/>
                <w:color w:val="000000"/>
                <w:sz w:val="24"/>
                <w:szCs w:val="24"/>
                <w:lang w:val="kk-KZ"/>
              </w:rPr>
              <w:t>меңгеруі керек:</w:t>
            </w:r>
            <w:r w:rsidRPr="00760B9A">
              <w:rPr>
                <w:rFonts w:ascii="Times New Roman" w:eastAsia="Times New Roman" w:hAnsi="Times New Roman"/>
                <w:sz w:val="24"/>
                <w:szCs w:val="24"/>
                <w:lang w:val="kk-KZ"/>
              </w:rPr>
              <w:t>өнімнің өзіндік құнын калькуляциялау әдістерін,ақша, несие, есепайырысу операцияларын бақылауды және ревизиялауды;</w:t>
            </w:r>
          </w:p>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color w:val="000000"/>
                <w:sz w:val="24"/>
                <w:szCs w:val="24"/>
                <w:lang w:val="kk-KZ"/>
              </w:rPr>
              <w:t xml:space="preserve">- </w:t>
            </w:r>
            <w:r w:rsidRPr="00760B9A">
              <w:rPr>
                <w:rFonts w:ascii="Times New Roman" w:eastAsia="Times New Roman" w:hAnsi="Times New Roman"/>
                <w:b/>
                <w:bCs/>
                <w:color w:val="000000"/>
                <w:sz w:val="24"/>
                <w:szCs w:val="24"/>
                <w:lang w:val="kk-KZ"/>
              </w:rPr>
              <w:t>құзретті болуы керек:</w:t>
            </w:r>
            <w:r w:rsidRPr="00760B9A">
              <w:rPr>
                <w:rFonts w:ascii="Times New Roman" w:eastAsia="Times New Roman" w:hAnsi="Times New Roman"/>
                <w:sz w:val="24"/>
                <w:szCs w:val="24"/>
                <w:lang w:val="kk-KZ"/>
              </w:rPr>
              <w:t>қаржылық салымдардың есебін жүргізуде.</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en-GB"/>
              </w:rPr>
            </w:pPr>
            <w:r w:rsidRPr="00760B9A">
              <w:rPr>
                <w:rFonts w:ascii="Times New Roman" w:eastAsia="Times New Roman" w:hAnsi="Times New Roman"/>
                <w:sz w:val="24"/>
                <w:szCs w:val="24"/>
                <w:lang w:val="kk-KZ"/>
              </w:rPr>
              <w:t>Қорытынды бақылау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en-GB"/>
              </w:rPr>
            </w:pPr>
            <w:r w:rsidRPr="00760B9A">
              <w:rPr>
                <w:rFonts w:ascii="Times New Roman" w:eastAsia="Times New Roman" w:hAnsi="Times New Roman"/>
                <w:bCs/>
                <w:sz w:val="24"/>
                <w:szCs w:val="24"/>
              </w:rPr>
              <w:t>Е</w:t>
            </w:r>
            <w:r w:rsidRPr="00760B9A">
              <w:rPr>
                <w:rFonts w:ascii="Times New Roman" w:eastAsia="Times New Roman" w:hAnsi="Times New Roman"/>
                <w:sz w:val="24"/>
                <w:szCs w:val="24"/>
                <w:lang w:val="kk-KZ"/>
              </w:rPr>
              <w:t>мтихан</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en-GB"/>
              </w:rPr>
            </w:pPr>
            <w:r w:rsidRPr="00760B9A">
              <w:rPr>
                <w:rFonts w:ascii="Times New Roman" w:hAnsi="Times New Roman"/>
                <w:sz w:val="24"/>
                <w:szCs w:val="24"/>
              </w:rPr>
              <w:t>Пәннің ұзақтығы</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en-GB"/>
              </w:rPr>
            </w:pPr>
            <w:r w:rsidRPr="00760B9A">
              <w:rPr>
                <w:rFonts w:ascii="Times New Roman" w:eastAsia="Times New Roman" w:hAnsi="Times New Roman"/>
                <w:sz w:val="24"/>
                <w:szCs w:val="24"/>
                <w:lang w:val="kk-KZ"/>
              </w:rPr>
              <w:t>1 академиялық кезең  (10 апта)</w:t>
            </w:r>
          </w:p>
        </w:tc>
      </w:tr>
      <w:tr w:rsidR="003104B4" w:rsidRPr="00760B9A" w:rsidTr="003104B4">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spacing w:after="0" w:line="240" w:lineRule="auto"/>
              <w:jc w:val="both"/>
              <w:rPr>
                <w:rFonts w:ascii="Times New Roman" w:eastAsia="Times New Roman" w:hAnsi="Times New Roman"/>
                <w:sz w:val="24"/>
                <w:szCs w:val="24"/>
                <w:lang w:val="kk-KZ"/>
              </w:rPr>
            </w:pPr>
            <w:r w:rsidRPr="00760B9A">
              <w:rPr>
                <w:rFonts w:ascii="Times New Roman" w:eastAsia="Times New Roman" w:hAnsi="Times New Roman"/>
                <w:bCs/>
                <w:sz w:val="24"/>
                <w:szCs w:val="24"/>
                <w:lang w:val="kk-KZ"/>
              </w:rPr>
              <w:t xml:space="preserve">Әдебиеттер тізімі  </w:t>
            </w:r>
          </w:p>
        </w:tc>
        <w:tc>
          <w:tcPr>
            <w:tcW w:w="6662" w:type="dxa"/>
            <w:tcBorders>
              <w:top w:val="single" w:sz="4" w:space="0" w:color="000000"/>
              <w:left w:val="single" w:sz="4" w:space="0" w:color="000000"/>
              <w:bottom w:val="single" w:sz="4" w:space="0" w:color="000000"/>
              <w:right w:val="single" w:sz="4" w:space="0" w:color="000000"/>
            </w:tcBorders>
            <w:hideMark/>
          </w:tcPr>
          <w:p w:rsidR="003104B4" w:rsidRPr="00760B9A" w:rsidRDefault="003104B4" w:rsidP="0016070F">
            <w:pPr>
              <w:tabs>
                <w:tab w:val="left" w:pos="33"/>
                <w:tab w:val="left" w:pos="318"/>
              </w:tabs>
              <w:spacing w:after="0" w:line="240" w:lineRule="auto"/>
              <w:ind w:firstLine="34"/>
              <w:jc w:val="center"/>
              <w:rPr>
                <w:rFonts w:ascii="Times New Roman" w:hAnsi="Times New Roman"/>
                <w:bCs/>
                <w:color w:val="000000"/>
                <w:sz w:val="24"/>
                <w:szCs w:val="24"/>
                <w:lang w:val="kk-KZ"/>
              </w:rPr>
            </w:pPr>
            <w:r w:rsidRPr="00760B9A">
              <w:rPr>
                <w:rFonts w:ascii="Times New Roman" w:hAnsi="Times New Roman"/>
                <w:bCs/>
                <w:color w:val="000000"/>
                <w:sz w:val="24"/>
                <w:szCs w:val="24"/>
                <w:lang w:val="kk-KZ"/>
              </w:rPr>
              <w:t>Негізгі әдебиеттер:</w:t>
            </w:r>
          </w:p>
          <w:p w:rsidR="003104B4" w:rsidRPr="003104B4" w:rsidRDefault="003104B4" w:rsidP="003C49F6">
            <w:pPr>
              <w:numPr>
                <w:ilvl w:val="0"/>
                <w:numId w:val="37"/>
              </w:numPr>
              <w:spacing w:after="0" w:line="240" w:lineRule="auto"/>
              <w:ind w:left="34" w:firstLine="295"/>
              <w:jc w:val="both"/>
              <w:rPr>
                <w:rFonts w:ascii="Times New Roman" w:hAnsi="Times New Roman"/>
                <w:sz w:val="24"/>
                <w:szCs w:val="24"/>
                <w:lang w:val="kk-KZ"/>
              </w:rPr>
            </w:pPr>
            <w:r w:rsidRPr="003104B4">
              <w:rPr>
                <w:rFonts w:ascii="Times New Roman" w:hAnsi="Times New Roman"/>
                <w:color w:val="212529"/>
                <w:sz w:val="24"/>
                <w:szCs w:val="24"/>
                <w:shd w:val="clear" w:color="auto" w:fill="FFFFFF"/>
                <w:lang w:val="kk-KZ"/>
              </w:rPr>
              <w:t>Г.Қ. Қайырбаева. Қаржылық бақылау және аудит: Пәнді оқыту бойынша әдістемелік нұсқаулар. Мамандығы 5В050900-Қаржы. / - Қостанай: А. Байтурсынов атындағы ҚМУ, 2014. - 53 б.</w:t>
            </w:r>
          </w:p>
          <w:p w:rsidR="003104B4" w:rsidRPr="003104B4" w:rsidRDefault="003104B4" w:rsidP="003C49F6">
            <w:pPr>
              <w:numPr>
                <w:ilvl w:val="0"/>
                <w:numId w:val="37"/>
              </w:numPr>
              <w:spacing w:after="0" w:line="240" w:lineRule="auto"/>
              <w:ind w:left="34" w:firstLine="295"/>
              <w:jc w:val="both"/>
              <w:rPr>
                <w:rFonts w:ascii="Times New Roman" w:hAnsi="Times New Roman"/>
                <w:sz w:val="24"/>
                <w:szCs w:val="24"/>
                <w:lang w:val="kk-KZ"/>
              </w:rPr>
            </w:pPr>
            <w:r w:rsidRPr="003104B4">
              <w:rPr>
                <w:rFonts w:ascii="Times New Roman" w:hAnsi="Times New Roman"/>
                <w:sz w:val="24"/>
                <w:szCs w:val="24"/>
                <w:shd w:val="clear" w:color="auto" w:fill="FFFFFF"/>
                <w:lang w:val="kk-KZ"/>
              </w:rPr>
              <w:t>Бейсенова Л.З. Мемлекеттік сектордағы қаржылық бақылау: Оқу қ</w:t>
            </w:r>
            <w:r>
              <w:rPr>
                <w:rFonts w:ascii="Times New Roman" w:hAnsi="Times New Roman"/>
                <w:sz w:val="24"/>
                <w:szCs w:val="24"/>
                <w:shd w:val="clear" w:color="auto" w:fill="FFFFFF"/>
                <w:lang w:val="kk-KZ"/>
              </w:rPr>
              <w:t>ұ</w:t>
            </w:r>
            <w:r w:rsidRPr="003104B4">
              <w:rPr>
                <w:rFonts w:ascii="Times New Roman" w:hAnsi="Times New Roman"/>
                <w:sz w:val="24"/>
                <w:szCs w:val="24"/>
                <w:shd w:val="clear" w:color="auto" w:fill="FFFFFF"/>
                <w:lang w:val="kk-KZ"/>
              </w:rPr>
              <w:t>ралы. –</w:t>
            </w:r>
            <w:r w:rsidRPr="003104B4">
              <w:rPr>
                <w:rFonts w:ascii="Times New Roman" w:hAnsi="Times New Roman"/>
                <w:sz w:val="24"/>
                <w:szCs w:val="24"/>
                <w:lang w:val="kk-KZ"/>
              </w:rPr>
              <w:br/>
            </w:r>
            <w:r w:rsidRPr="003104B4">
              <w:rPr>
                <w:rFonts w:ascii="Times New Roman" w:hAnsi="Times New Roman"/>
                <w:sz w:val="24"/>
                <w:szCs w:val="24"/>
                <w:shd w:val="clear" w:color="auto" w:fill="FFFFFF"/>
                <w:lang w:val="kk-KZ"/>
              </w:rPr>
              <w:t>Алматы: CyberSmith, 2020. – 276 б.</w:t>
            </w:r>
          </w:p>
          <w:p w:rsidR="003104B4" w:rsidRPr="00760B9A" w:rsidRDefault="003104B4" w:rsidP="003C49F6">
            <w:pPr>
              <w:pStyle w:val="a4"/>
              <w:numPr>
                <w:ilvl w:val="0"/>
                <w:numId w:val="37"/>
              </w:numPr>
              <w:tabs>
                <w:tab w:val="left" w:pos="317"/>
              </w:tabs>
              <w:spacing w:after="0" w:line="240" w:lineRule="auto"/>
              <w:ind w:left="34" w:firstLine="296"/>
              <w:contextualSpacing/>
              <w:jc w:val="both"/>
              <w:rPr>
                <w:rFonts w:ascii="Times New Roman" w:hAnsi="Times New Roman" w:cs="Times New Roman"/>
                <w:sz w:val="24"/>
                <w:szCs w:val="24"/>
                <w:lang w:val="kk-KZ"/>
              </w:rPr>
            </w:pPr>
            <w:r w:rsidRPr="00760B9A">
              <w:rPr>
                <w:rFonts w:ascii="Times New Roman" w:hAnsi="Times New Roman" w:cs="Times New Roman"/>
                <w:sz w:val="24"/>
                <w:szCs w:val="24"/>
              </w:rPr>
              <w:t>Маренков, Н.Л. Международные стандарты бухгалтерского учета, финансовой отчетности и аудита в российских фирмах / Н.Л. Маренков.- М.:УРСС, 20</w:t>
            </w:r>
            <w:r w:rsidRPr="00760B9A">
              <w:rPr>
                <w:rFonts w:ascii="Times New Roman" w:hAnsi="Times New Roman" w:cs="Times New Roman"/>
                <w:sz w:val="24"/>
                <w:szCs w:val="24"/>
                <w:lang w:val="kk-KZ"/>
              </w:rPr>
              <w:t>1</w:t>
            </w:r>
            <w:r w:rsidRPr="00760B9A">
              <w:rPr>
                <w:rFonts w:ascii="Times New Roman" w:hAnsi="Times New Roman" w:cs="Times New Roman"/>
                <w:sz w:val="24"/>
                <w:szCs w:val="24"/>
              </w:rPr>
              <w:t>5. - 296c.</w:t>
            </w:r>
          </w:p>
          <w:p w:rsidR="003104B4" w:rsidRPr="00760B9A" w:rsidRDefault="003104B4" w:rsidP="003C49F6">
            <w:pPr>
              <w:pStyle w:val="a4"/>
              <w:numPr>
                <w:ilvl w:val="0"/>
                <w:numId w:val="37"/>
              </w:numPr>
              <w:tabs>
                <w:tab w:val="left" w:pos="284"/>
                <w:tab w:val="left" w:pos="317"/>
                <w:tab w:val="left" w:pos="426"/>
              </w:tabs>
              <w:spacing w:after="0" w:line="240" w:lineRule="auto"/>
              <w:ind w:left="34" w:firstLine="296"/>
              <w:contextualSpacing/>
              <w:jc w:val="both"/>
              <w:rPr>
                <w:rFonts w:ascii="Times New Roman" w:hAnsi="Times New Roman" w:cs="Times New Roman"/>
                <w:sz w:val="24"/>
                <w:szCs w:val="24"/>
                <w:lang w:val="kk-KZ"/>
              </w:rPr>
            </w:pPr>
            <w:r w:rsidRPr="00760B9A">
              <w:rPr>
                <w:rFonts w:ascii="Times New Roman" w:hAnsi="Times New Roman" w:cs="Times New Roman"/>
                <w:sz w:val="24"/>
                <w:szCs w:val="24"/>
              </w:rPr>
              <w:t>Ситнов, А.А. ISA. Международные стандарты аудита. Учебник / А.А. Ситнов. - М.: Юнити, 2018. - 48 c.</w:t>
            </w:r>
          </w:p>
          <w:p w:rsidR="003104B4" w:rsidRPr="00760B9A" w:rsidRDefault="003104B4" w:rsidP="003C49F6">
            <w:pPr>
              <w:pStyle w:val="a4"/>
              <w:numPr>
                <w:ilvl w:val="0"/>
                <w:numId w:val="37"/>
              </w:numPr>
              <w:spacing w:after="0" w:line="240" w:lineRule="auto"/>
              <w:ind w:left="34" w:firstLine="296"/>
              <w:contextualSpacing/>
              <w:rPr>
                <w:rFonts w:ascii="Times New Roman" w:hAnsi="Times New Roman" w:cs="Times New Roman"/>
                <w:sz w:val="24"/>
                <w:szCs w:val="24"/>
                <w:lang w:val="kk-KZ"/>
              </w:rPr>
            </w:pPr>
            <w:r w:rsidRPr="00760B9A">
              <w:rPr>
                <w:rFonts w:ascii="Times New Roman" w:hAnsi="Times New Roman" w:cs="Times New Roman"/>
                <w:sz w:val="24"/>
                <w:szCs w:val="24"/>
                <w:lang w:val="kk-KZ" w:eastAsia="ko-KR"/>
              </w:rPr>
              <w:t xml:space="preserve">Байболтаева Н.А. </w:t>
            </w:r>
            <w:r w:rsidRPr="00760B9A">
              <w:rPr>
                <w:rFonts w:ascii="Times New Roman" w:hAnsi="Times New Roman" w:cs="Times New Roman"/>
                <w:sz w:val="24"/>
                <w:szCs w:val="24"/>
                <w:lang w:val="kk-KZ"/>
              </w:rPr>
              <w:t xml:space="preserve">Қаржылық есептіліктің аудиті [Электронный ресурс] : оқу құралы / Н. Ә. </w:t>
            </w:r>
            <w:r w:rsidRPr="00760B9A">
              <w:rPr>
                <w:rFonts w:ascii="Times New Roman" w:hAnsi="Times New Roman" w:cs="Times New Roman"/>
                <w:bCs/>
                <w:sz w:val="24"/>
                <w:szCs w:val="24"/>
                <w:lang w:val="kk-KZ"/>
              </w:rPr>
              <w:t>Байболтаева</w:t>
            </w:r>
            <w:r w:rsidRPr="00760B9A">
              <w:rPr>
                <w:rFonts w:ascii="Times New Roman" w:hAnsi="Times New Roman" w:cs="Times New Roman"/>
                <w:sz w:val="24"/>
                <w:szCs w:val="24"/>
                <w:lang w:val="kk-KZ"/>
              </w:rPr>
              <w:t>; Қазақ Ұлттық аграрлық университеті.</w:t>
            </w:r>
          </w:p>
          <w:p w:rsidR="003104B4" w:rsidRPr="00760B9A" w:rsidRDefault="003104B4" w:rsidP="0016070F">
            <w:pPr>
              <w:spacing w:after="0" w:line="240" w:lineRule="auto"/>
              <w:ind w:left="459"/>
              <w:rPr>
                <w:rFonts w:ascii="Times New Roman" w:eastAsia="Times New Roman" w:hAnsi="Times New Roman"/>
                <w:sz w:val="24"/>
                <w:szCs w:val="24"/>
                <w:lang w:val="kk-KZ"/>
              </w:rPr>
            </w:pPr>
            <w:r>
              <w:rPr>
                <w:rFonts w:ascii="Times New Roman" w:hAnsi="Times New Roman"/>
                <w:sz w:val="24"/>
                <w:szCs w:val="24"/>
                <w:lang w:val="kk-KZ"/>
              </w:rPr>
              <w:t xml:space="preserve">                     </w:t>
            </w:r>
            <w:r w:rsidRPr="00760B9A">
              <w:rPr>
                <w:rFonts w:ascii="Times New Roman" w:hAnsi="Times New Roman"/>
                <w:sz w:val="24"/>
                <w:szCs w:val="24"/>
                <w:lang w:val="kk-KZ"/>
              </w:rPr>
              <w:t>Қосымша әдебиеттер тізімі:</w:t>
            </w:r>
          </w:p>
          <w:p w:rsidR="003104B4" w:rsidRPr="00760B9A" w:rsidRDefault="003104B4" w:rsidP="003C49F6">
            <w:pPr>
              <w:numPr>
                <w:ilvl w:val="0"/>
                <w:numId w:val="37"/>
              </w:numPr>
              <w:spacing w:after="0" w:line="240" w:lineRule="auto"/>
              <w:ind w:left="34" w:firstLine="296"/>
              <w:jc w:val="both"/>
              <w:rPr>
                <w:rFonts w:ascii="Times New Roman" w:hAnsi="Times New Roman"/>
                <w:sz w:val="24"/>
                <w:szCs w:val="24"/>
              </w:rPr>
            </w:pPr>
            <w:r w:rsidRPr="00760B9A">
              <w:rPr>
                <w:rFonts w:ascii="Times New Roman" w:hAnsi="Times New Roman"/>
                <w:bCs/>
                <w:color w:val="000000"/>
                <w:sz w:val="24"/>
                <w:szCs w:val="24"/>
              </w:rPr>
              <w:t>Лесных, О.В. Бухгалтерский учет на предприятиях по хранению и переработке зерна</w:t>
            </w:r>
            <w:r w:rsidRPr="00760B9A">
              <w:rPr>
                <w:rFonts w:ascii="Times New Roman" w:hAnsi="Times New Roman"/>
                <w:color w:val="000000"/>
                <w:sz w:val="24"/>
                <w:szCs w:val="24"/>
              </w:rPr>
              <w:t> [Текст]: учеб. пособие / О.В. Лесных.- М.: ДеЛи плюс, 2016.- 366 с.</w:t>
            </w:r>
          </w:p>
          <w:p w:rsidR="003104B4" w:rsidRPr="00760B9A" w:rsidRDefault="003104B4" w:rsidP="003C49F6">
            <w:pPr>
              <w:numPr>
                <w:ilvl w:val="0"/>
                <w:numId w:val="37"/>
              </w:numPr>
              <w:spacing w:after="0" w:line="240" w:lineRule="auto"/>
              <w:ind w:left="34" w:firstLine="296"/>
              <w:jc w:val="both"/>
              <w:rPr>
                <w:rFonts w:ascii="Times New Roman" w:hAnsi="Times New Roman"/>
                <w:sz w:val="24"/>
                <w:szCs w:val="24"/>
              </w:rPr>
            </w:pPr>
            <w:r w:rsidRPr="00760B9A">
              <w:rPr>
                <w:rFonts w:ascii="Times New Roman" w:hAnsi="Times New Roman"/>
                <w:bCs/>
                <w:color w:val="000000"/>
                <w:sz w:val="24"/>
                <w:szCs w:val="24"/>
              </w:rPr>
              <w:t>Нурхалиева, Д.М. Бухгалтерский учет</w:t>
            </w:r>
            <w:r w:rsidRPr="00760B9A">
              <w:rPr>
                <w:rFonts w:ascii="Times New Roman" w:hAnsi="Times New Roman"/>
                <w:color w:val="000000"/>
                <w:sz w:val="24"/>
                <w:szCs w:val="24"/>
              </w:rPr>
              <w:t> [Текст]: учеб. пособие / Д.М. Нурхалиева, Б.А. Алибекова.- Алматы: Эпиграф, 2016.- 308 с.</w:t>
            </w:r>
          </w:p>
          <w:p w:rsidR="003104B4" w:rsidRPr="00760B9A" w:rsidRDefault="003104B4" w:rsidP="003C49F6">
            <w:pPr>
              <w:pStyle w:val="a4"/>
              <w:numPr>
                <w:ilvl w:val="0"/>
                <w:numId w:val="37"/>
              </w:numPr>
              <w:spacing w:after="0" w:line="240" w:lineRule="auto"/>
              <w:ind w:left="34" w:firstLine="296"/>
              <w:contextualSpacing/>
              <w:rPr>
                <w:rFonts w:ascii="Times New Roman" w:hAnsi="Times New Roman" w:cs="Times New Roman"/>
                <w:sz w:val="24"/>
                <w:szCs w:val="24"/>
              </w:rPr>
            </w:pPr>
            <w:r w:rsidRPr="00760B9A">
              <w:rPr>
                <w:rFonts w:ascii="Times New Roman" w:hAnsi="Times New Roman" w:cs="Times New Roman"/>
                <w:sz w:val="24"/>
                <w:szCs w:val="24"/>
              </w:rPr>
              <w:t xml:space="preserve">Мельник М.В. Ревизия и контроль: Тесты и задачи: Учебное пособие для студ. вузов / М.В. Мельник, А.С. Пантелеев, А.Л. Звездин; Под ред. М.В. Мельник. - М.: ФБК-пресс, 2004.  </w:t>
            </w:r>
          </w:p>
          <w:p w:rsidR="003104B4" w:rsidRPr="00760B9A" w:rsidRDefault="003104B4" w:rsidP="003C49F6">
            <w:pPr>
              <w:pStyle w:val="a4"/>
              <w:numPr>
                <w:ilvl w:val="0"/>
                <w:numId w:val="37"/>
              </w:numPr>
              <w:spacing w:after="0" w:line="240" w:lineRule="auto"/>
              <w:ind w:left="34" w:firstLine="296"/>
              <w:contextualSpacing/>
              <w:rPr>
                <w:rFonts w:ascii="Times New Roman" w:hAnsi="Times New Roman" w:cs="Times New Roman"/>
                <w:sz w:val="24"/>
                <w:szCs w:val="24"/>
                <w:lang w:val="kk-KZ"/>
              </w:rPr>
            </w:pPr>
            <w:r w:rsidRPr="00760B9A">
              <w:rPr>
                <w:rFonts w:ascii="Times New Roman" w:hAnsi="Times New Roman" w:cs="Times New Roman"/>
                <w:sz w:val="24"/>
                <w:szCs w:val="24"/>
              </w:rPr>
              <w:t xml:space="preserve">Степашин С.В. Государственный финансовый контроль: Учебник для вузов / С.В. Степашин. – СПб.: Питер, 2004.. </w:t>
            </w:r>
          </w:p>
          <w:p w:rsidR="003104B4" w:rsidRPr="00760B9A" w:rsidRDefault="003104B4" w:rsidP="003C49F6">
            <w:pPr>
              <w:pStyle w:val="a4"/>
              <w:numPr>
                <w:ilvl w:val="0"/>
                <w:numId w:val="37"/>
              </w:numPr>
              <w:spacing w:after="0" w:line="240" w:lineRule="auto"/>
              <w:ind w:left="34" w:firstLine="0"/>
              <w:contextualSpacing/>
              <w:rPr>
                <w:rFonts w:ascii="Times New Roman" w:hAnsi="Times New Roman" w:cs="Times New Roman"/>
                <w:sz w:val="24"/>
                <w:szCs w:val="24"/>
              </w:rPr>
            </w:pPr>
            <w:r w:rsidRPr="00760B9A">
              <w:rPr>
                <w:rFonts w:ascii="Times New Roman" w:hAnsi="Times New Roman" w:cs="Times New Roman"/>
                <w:sz w:val="24"/>
                <w:szCs w:val="24"/>
              </w:rPr>
              <w:t>Ендовицкий Д.А. Комплексный анализ и контроль инвестиционной деятельности: Методология и практика / Д.А. Ендовицкий; Под ред. Л.Т. Гиляровской. – М.: Финансы и статистика, 2001..</w:t>
            </w:r>
          </w:p>
        </w:tc>
      </w:tr>
    </w:tbl>
    <w:p w:rsidR="003104B4" w:rsidRDefault="003104B4" w:rsidP="003104B4">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3104B4"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4B5123" w:rsidRDefault="003104B4" w:rsidP="0016070F">
            <w:pPr>
              <w:spacing w:after="0" w:line="240" w:lineRule="auto"/>
              <w:contextualSpacing/>
              <w:rPr>
                <w:rFonts w:ascii="Times New Roman" w:hAnsi="Times New Roman"/>
                <w:b/>
                <w:sz w:val="24"/>
                <w:szCs w:val="24"/>
                <w:lang w:val="kk-KZ"/>
              </w:rPr>
            </w:pPr>
            <w:r w:rsidRPr="004B5123">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b/>
                <w:bCs/>
                <w:sz w:val="24"/>
                <w:szCs w:val="24"/>
                <w:lang w:val="kk-KZ" w:eastAsia="ko-KR"/>
              </w:rPr>
            </w:pPr>
            <w:r>
              <w:rPr>
                <w:rFonts w:ascii="Times New Roman" w:hAnsi="Times New Roman"/>
                <w:b/>
                <w:bCs/>
                <w:sz w:val="24"/>
                <w:szCs w:val="24"/>
                <w:lang w:val="kk-KZ"/>
              </w:rPr>
              <w:t>Sak 3219</w:t>
            </w:r>
            <w:r w:rsidRPr="00A16673">
              <w:rPr>
                <w:rFonts w:ascii="Times New Roman" w:hAnsi="Times New Roman"/>
                <w:b/>
                <w:bCs/>
                <w:sz w:val="24"/>
                <w:szCs w:val="24"/>
                <w:lang w:val="kk-KZ"/>
              </w:rPr>
              <w:t xml:space="preserve"> </w:t>
            </w:r>
            <w:r w:rsidRPr="00A16673">
              <w:rPr>
                <w:rFonts w:ascii="Times New Roman" w:hAnsi="Times New Roman"/>
                <w:b/>
                <w:bCs/>
                <w:sz w:val="24"/>
                <w:szCs w:val="24"/>
                <w:lang w:val="kk-KZ" w:eastAsia="ko-KR"/>
              </w:rPr>
              <w:t xml:space="preserve">Сақтандыру </w:t>
            </w:r>
          </w:p>
        </w:tc>
      </w:tr>
      <w:tr w:rsidR="003104B4" w:rsidRPr="00F74790"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F74790">
            <w:pPr>
              <w:spacing w:after="0" w:line="240" w:lineRule="auto"/>
              <w:jc w:val="both"/>
              <w:rPr>
                <w:rFonts w:ascii="Times New Roman" w:hAnsi="Times New Roman"/>
                <w:sz w:val="24"/>
                <w:szCs w:val="24"/>
                <w:lang w:val="kk-KZ"/>
              </w:rPr>
            </w:pPr>
            <w:r>
              <w:rPr>
                <w:rFonts w:ascii="Times New Roman" w:hAnsi="Times New Roman"/>
                <w:sz w:val="24"/>
                <w:szCs w:val="24"/>
                <w:lang w:val="kk-KZ"/>
              </w:rPr>
              <w:t>Идимов К.Т.</w:t>
            </w:r>
            <w:r w:rsidRPr="00A16673">
              <w:rPr>
                <w:rFonts w:ascii="Times New Roman" w:hAnsi="Times New Roman"/>
                <w:sz w:val="24"/>
                <w:szCs w:val="24"/>
                <w:lang w:val="kk-KZ"/>
              </w:rPr>
              <w:t xml:space="preserve">, </w:t>
            </w:r>
            <w:r w:rsidR="00F74790">
              <w:rPr>
                <w:rFonts w:ascii="Times New Roman" w:hAnsi="Times New Roman"/>
                <w:sz w:val="24"/>
                <w:szCs w:val="24"/>
                <w:lang w:val="kk-KZ"/>
              </w:rPr>
              <w:t>Наиманова Ж.Т.,</w:t>
            </w:r>
            <w:r w:rsidRPr="00A16673">
              <w:rPr>
                <w:rFonts w:ascii="Times New Roman" w:hAnsi="Times New Roman"/>
                <w:sz w:val="24"/>
                <w:szCs w:val="24"/>
                <w:lang w:val="kk-KZ"/>
              </w:rPr>
              <w:t xml:space="preserve"> </w:t>
            </w:r>
            <w:r>
              <w:rPr>
                <w:rFonts w:ascii="Times New Roman" w:hAnsi="Times New Roman"/>
                <w:sz w:val="24"/>
                <w:szCs w:val="24"/>
                <w:lang w:val="kk-KZ"/>
              </w:rPr>
              <w:t>Умирзакова Ж.Н.</w:t>
            </w:r>
          </w:p>
        </w:tc>
      </w:tr>
      <w:tr w:rsidR="003104B4" w:rsidRPr="00F74790"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Пән циклі</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F74790">
            <w:pPr>
              <w:spacing w:after="0" w:line="240" w:lineRule="auto"/>
              <w:rPr>
                <w:rFonts w:ascii="Times New Roman" w:hAnsi="Times New Roman"/>
                <w:sz w:val="24"/>
                <w:szCs w:val="24"/>
                <w:lang w:val="kk-KZ"/>
              </w:rPr>
            </w:pPr>
            <w:r w:rsidRPr="00A16673">
              <w:rPr>
                <w:rFonts w:ascii="Times New Roman" w:hAnsi="Times New Roman"/>
                <w:sz w:val="24"/>
                <w:szCs w:val="24"/>
                <w:lang w:val="kk-KZ"/>
              </w:rPr>
              <w:t>БП/</w:t>
            </w:r>
            <w:r w:rsidR="00F74790">
              <w:rPr>
                <w:rFonts w:ascii="Times New Roman" w:hAnsi="Times New Roman"/>
                <w:sz w:val="24"/>
                <w:szCs w:val="24"/>
                <w:lang w:val="kk-KZ"/>
              </w:rPr>
              <w:t>Т</w:t>
            </w:r>
            <w:r w:rsidRPr="00A16673">
              <w:rPr>
                <w:rFonts w:ascii="Times New Roman" w:hAnsi="Times New Roman"/>
                <w:sz w:val="24"/>
                <w:szCs w:val="24"/>
                <w:lang w:val="kk-KZ"/>
              </w:rPr>
              <w:t>К</w:t>
            </w:r>
          </w:p>
        </w:tc>
      </w:tr>
      <w:tr w:rsidR="003104B4" w:rsidRPr="00F74790"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3104B4" w:rsidRPr="00F74790"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3104B4" w:rsidRPr="00A16673" w:rsidRDefault="003104B4" w:rsidP="00F74790">
            <w:pPr>
              <w:spacing w:after="0" w:line="240" w:lineRule="auto"/>
              <w:rPr>
                <w:rFonts w:ascii="Times New Roman" w:hAnsi="Times New Roman"/>
                <w:sz w:val="24"/>
                <w:szCs w:val="24"/>
                <w:lang w:val="kk-KZ"/>
              </w:rPr>
            </w:pPr>
            <w:r>
              <w:rPr>
                <w:rFonts w:ascii="Times New Roman" w:hAnsi="Times New Roman"/>
                <w:sz w:val="24"/>
                <w:szCs w:val="24"/>
                <w:lang w:val="kk-KZ"/>
              </w:rPr>
              <w:t>6В0410</w:t>
            </w:r>
            <w:r w:rsidR="00F74790">
              <w:rPr>
                <w:rFonts w:ascii="Times New Roman" w:hAnsi="Times New Roman"/>
                <w:sz w:val="24"/>
                <w:szCs w:val="24"/>
                <w:lang w:val="kk-KZ"/>
              </w:rPr>
              <w:t>3</w:t>
            </w:r>
            <w:r>
              <w:rPr>
                <w:rFonts w:ascii="Times New Roman" w:hAnsi="Times New Roman"/>
                <w:sz w:val="24"/>
                <w:szCs w:val="24"/>
                <w:lang w:val="kk-KZ"/>
              </w:rPr>
              <w:t>-</w:t>
            </w:r>
            <w:r w:rsidR="00F74790">
              <w:rPr>
                <w:rFonts w:ascii="Times New Roman" w:hAnsi="Times New Roman"/>
                <w:sz w:val="24"/>
                <w:szCs w:val="24"/>
                <w:lang w:val="kk-KZ"/>
              </w:rPr>
              <w:t xml:space="preserve"> Есеп және аудит</w:t>
            </w:r>
          </w:p>
        </w:tc>
      </w:tr>
      <w:tr w:rsidR="003104B4" w:rsidRPr="00F74790"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F74790"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5</w:t>
            </w:r>
          </w:p>
        </w:tc>
      </w:tr>
      <w:tr w:rsidR="003104B4"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3104B4"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tabs>
                <w:tab w:val="left" w:pos="2340"/>
              </w:tabs>
              <w:spacing w:after="0" w:line="240" w:lineRule="auto"/>
              <w:rPr>
                <w:rFonts w:ascii="Times New Roman" w:hAnsi="Times New Roman"/>
                <w:sz w:val="24"/>
                <w:szCs w:val="24"/>
                <w:lang w:val="en-US"/>
              </w:rPr>
            </w:pPr>
            <w:r w:rsidRPr="00A16673">
              <w:rPr>
                <w:rFonts w:ascii="Times New Roman" w:hAnsi="Times New Roman"/>
                <w:sz w:val="24"/>
                <w:szCs w:val="24"/>
                <w:lang w:val="kk-KZ"/>
              </w:rPr>
              <w:t xml:space="preserve">6  </w:t>
            </w:r>
          </w:p>
        </w:tc>
      </w:tr>
      <w:tr w:rsidR="003104B4" w:rsidRPr="00A16673" w:rsidTr="0016070F">
        <w:trPr>
          <w:trHeight w:val="257"/>
        </w:trPr>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3104B4" w:rsidRPr="00F74790" w:rsidRDefault="00F74790" w:rsidP="0016070F">
            <w:pPr>
              <w:spacing w:after="0" w:line="240" w:lineRule="auto"/>
              <w:rPr>
                <w:rFonts w:ascii="Times New Roman" w:hAnsi="Times New Roman"/>
                <w:sz w:val="24"/>
                <w:szCs w:val="24"/>
                <w:lang w:val="kk-KZ"/>
              </w:rPr>
            </w:pPr>
            <w:r>
              <w:rPr>
                <w:rFonts w:ascii="Times New Roman" w:eastAsia="Times New Roman" w:hAnsi="Times New Roman"/>
                <w:bCs/>
                <w:sz w:val="24"/>
                <w:szCs w:val="24"/>
                <w:lang w:val="kk-KZ"/>
              </w:rPr>
              <w:t>Қаржы, Банк ісі</w:t>
            </w:r>
          </w:p>
        </w:tc>
      </w:tr>
      <w:tr w:rsidR="003104B4" w:rsidRPr="00B2637C" w:rsidTr="0016070F">
        <w:trPr>
          <w:trHeight w:val="257"/>
        </w:trPr>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F74790" w:rsidP="0016070F">
            <w:pPr>
              <w:spacing w:after="0" w:line="240" w:lineRule="auto"/>
              <w:rPr>
                <w:rFonts w:ascii="Times New Roman" w:hAnsi="Times New Roman"/>
                <w:sz w:val="24"/>
                <w:szCs w:val="24"/>
                <w:lang w:val="kk-KZ"/>
              </w:rPr>
            </w:pPr>
            <w:r>
              <w:rPr>
                <w:rFonts w:ascii="Times New Roman" w:hAnsi="Times New Roman"/>
                <w:sz w:val="24"/>
                <w:szCs w:val="24"/>
                <w:lang w:val="kk-KZ"/>
              </w:rPr>
              <w:t>Бюджеттей, Салық есебі</w:t>
            </w:r>
          </w:p>
        </w:tc>
      </w:tr>
      <w:tr w:rsidR="003104B4" w:rsidRPr="00D20674" w:rsidTr="0016070F">
        <w:trPr>
          <w:trHeight w:val="257"/>
        </w:trPr>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Сақтандырудың қызмет ету механизмін, сақтандыруды басқару мазмұнының мен негіздерін, Қазақстандағы сақтандыру нарығының құрылу заңдылығы мен дамуын студенттерге ғылыми көзқараспен қалыптастыру.</w:t>
            </w:r>
          </w:p>
        </w:tc>
      </w:tr>
      <w:tr w:rsidR="003104B4" w:rsidRPr="00A16673" w:rsidTr="0016070F">
        <w:trPr>
          <w:trHeight w:val="131"/>
        </w:trPr>
        <w:tc>
          <w:tcPr>
            <w:tcW w:w="2836" w:type="dxa"/>
            <w:tcBorders>
              <w:top w:val="single" w:sz="4" w:space="0" w:color="auto"/>
              <w:left w:val="single" w:sz="4" w:space="0" w:color="auto"/>
              <w:bottom w:val="single" w:sz="4" w:space="0" w:color="auto"/>
              <w:right w:val="single" w:sz="4" w:space="0" w:color="auto"/>
            </w:tcBorders>
          </w:tcPr>
          <w:p w:rsidR="003104B4" w:rsidRPr="00A16673"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p w:rsidR="003104B4" w:rsidRPr="00A16673" w:rsidRDefault="003104B4" w:rsidP="0016070F">
            <w:pPr>
              <w:spacing w:after="0" w:line="240" w:lineRule="auto"/>
              <w:contextualSpacing/>
              <w:rPr>
                <w:rFonts w:ascii="Times New Roman" w:hAnsi="Times New Roman"/>
                <w:sz w:val="24"/>
                <w:szCs w:val="24"/>
                <w:lang w:val="kk-KZ"/>
              </w:rPr>
            </w:pPr>
          </w:p>
          <w:p w:rsidR="003104B4" w:rsidRPr="00A16673" w:rsidRDefault="003104B4" w:rsidP="0016070F">
            <w:pPr>
              <w:spacing w:after="0" w:line="240" w:lineRule="auto"/>
              <w:contextualSpacing/>
              <w:rPr>
                <w:rFonts w:ascii="Times New Roman" w:hAnsi="Times New Roman"/>
                <w:sz w:val="24"/>
                <w:szCs w:val="24"/>
                <w:lang w:val="kk-KZ"/>
              </w:rPr>
            </w:pPr>
          </w:p>
          <w:p w:rsidR="003104B4" w:rsidRPr="00A16673" w:rsidRDefault="003104B4" w:rsidP="0016070F">
            <w:pPr>
              <w:spacing w:after="0" w:line="240" w:lineRule="auto"/>
              <w:contextualSpacing/>
              <w:rPr>
                <w:rFonts w:ascii="Times New Roman" w:hAnsi="Times New Roman"/>
                <w:sz w:val="24"/>
                <w:szCs w:val="24"/>
                <w:lang w:val="kk-KZ"/>
              </w:rPr>
            </w:pPr>
          </w:p>
          <w:p w:rsidR="003104B4" w:rsidRPr="00A16673" w:rsidRDefault="003104B4" w:rsidP="0016070F">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tabs>
                <w:tab w:val="left" w:pos="3570"/>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Сақтандырудың экономикалық мәнін. Сақтандырудың сыныпталуы. Тәуекел ұғымы және оның экономикалық зардаптары.  Сақтандыру мәселелерінің заңнамалық регламенттеу ҚР сақтандыру нарығының институционалдық құрылымы. Сақтандырудың актуарлық қызметі. Жеке сақтандыру Мүліктік сақтандыру. Азаматты-құқықтық жауапкершілікті сақтандыру. Сақтандырушының қаржылық тұрақтылығын және төлем қабілеттілігін қамтамасыз ету. Қайта сақтандыру - сақтандыру компанияларының қаржылық тұрақтылығының құрамдас бөлігі.</w:t>
            </w:r>
          </w:p>
        </w:tc>
      </w:tr>
      <w:tr w:rsidR="003104B4" w:rsidRPr="00D20674" w:rsidTr="0016070F">
        <w:trPr>
          <w:trHeight w:val="274"/>
        </w:trPr>
        <w:tc>
          <w:tcPr>
            <w:tcW w:w="2836" w:type="dxa"/>
            <w:tcBorders>
              <w:top w:val="single" w:sz="4" w:space="0" w:color="auto"/>
              <w:left w:val="single" w:sz="4" w:space="0" w:color="auto"/>
              <w:bottom w:val="single" w:sz="4" w:space="0" w:color="auto"/>
              <w:right w:val="single" w:sz="4" w:space="0" w:color="auto"/>
            </w:tcBorders>
          </w:tcPr>
          <w:p w:rsidR="003104B4" w:rsidRPr="00A16673" w:rsidRDefault="003104B4" w:rsidP="0016070F">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t>Пәннің құзіреттілігі</w:t>
            </w: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p w:rsidR="003104B4" w:rsidRPr="00A16673" w:rsidRDefault="003104B4" w:rsidP="0016070F">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Берілген пәнді меңгергеннен кейін студент келесі дағдылар мен білімдерді:</w:t>
            </w:r>
          </w:p>
          <w:p w:rsidR="003104B4" w:rsidRPr="00A16673" w:rsidRDefault="003104B4" w:rsidP="0016070F">
            <w:pPr>
              <w:pStyle w:val="1f5"/>
              <w:tabs>
                <w:tab w:val="left" w:pos="252"/>
              </w:tabs>
              <w:ind w:left="0"/>
              <w:jc w:val="both"/>
              <w:rPr>
                <w:sz w:val="24"/>
                <w:szCs w:val="24"/>
                <w:lang w:val="kk-KZ"/>
              </w:rPr>
            </w:pPr>
            <w:r w:rsidRPr="00A16673">
              <w:rPr>
                <w:b/>
                <w:bCs/>
                <w:sz w:val="24"/>
                <w:szCs w:val="24"/>
                <w:lang w:val="kk-KZ"/>
              </w:rPr>
              <w:t xml:space="preserve">Білуі керек: </w:t>
            </w:r>
            <w:r w:rsidRPr="00A16673">
              <w:rPr>
                <w:sz w:val="24"/>
                <w:szCs w:val="24"/>
                <w:lang w:val="kk-KZ"/>
              </w:rPr>
              <w:t xml:space="preserve">сақтандырудың қызмет ету механизмін, сақтандыруды басқару мазмұны мен негіздерін, Қазақстандағы сақтандыру нарығының құрылу заңдылығы мен дамуын. </w:t>
            </w:r>
          </w:p>
          <w:p w:rsidR="003104B4" w:rsidRPr="00A16673" w:rsidRDefault="003104B4" w:rsidP="0016070F">
            <w:pPr>
              <w:pStyle w:val="1f5"/>
              <w:tabs>
                <w:tab w:val="left" w:pos="252"/>
              </w:tabs>
              <w:ind w:left="0"/>
              <w:jc w:val="both"/>
              <w:rPr>
                <w:sz w:val="24"/>
                <w:szCs w:val="24"/>
                <w:lang w:val="kk-KZ"/>
              </w:rPr>
            </w:pPr>
            <w:r w:rsidRPr="00A16673">
              <w:rPr>
                <w:b/>
                <w:bCs/>
                <w:sz w:val="24"/>
                <w:szCs w:val="24"/>
                <w:lang w:val="kk-KZ"/>
              </w:rPr>
              <w:t>Меңгеру керек:</w:t>
            </w:r>
            <w:r w:rsidRPr="00A16673">
              <w:rPr>
                <w:sz w:val="24"/>
                <w:szCs w:val="24"/>
                <w:lang w:val="kk-KZ"/>
              </w:rPr>
              <w:t xml:space="preserve">сақтандыру үдерісін талдау, сақтандыру компанияларының қаржы шаруашылық қызметін бағалау, сақтандыру үдерісі және төлемдерін оңтайландыру </w:t>
            </w:r>
          </w:p>
          <w:p w:rsidR="003104B4" w:rsidRPr="00A16673" w:rsidRDefault="003104B4" w:rsidP="0016070F">
            <w:pPr>
              <w:pStyle w:val="1f5"/>
              <w:tabs>
                <w:tab w:val="left" w:pos="252"/>
              </w:tabs>
              <w:ind w:left="0"/>
              <w:jc w:val="both"/>
              <w:rPr>
                <w:sz w:val="24"/>
                <w:szCs w:val="24"/>
                <w:lang w:val="kk-KZ"/>
              </w:rPr>
            </w:pPr>
            <w:r w:rsidRPr="00A16673">
              <w:rPr>
                <w:b/>
                <w:bCs/>
                <w:sz w:val="24"/>
                <w:szCs w:val="24"/>
                <w:lang w:val="kk-KZ"/>
              </w:rPr>
              <w:t>Игерулері қажет:</w:t>
            </w:r>
            <w:r w:rsidRPr="00A16673">
              <w:rPr>
                <w:sz w:val="24"/>
                <w:szCs w:val="24"/>
                <w:lang w:val="kk-KZ"/>
              </w:rPr>
              <w:t xml:space="preserve"> алған теориялық білімді сақтандыру компаниясының қызметін бағалау үшін пайдалану. </w:t>
            </w:r>
          </w:p>
          <w:p w:rsidR="003104B4" w:rsidRPr="00A16673" w:rsidRDefault="003104B4" w:rsidP="0016070F">
            <w:pPr>
              <w:pStyle w:val="1f5"/>
              <w:tabs>
                <w:tab w:val="left" w:pos="252"/>
              </w:tabs>
              <w:ind w:left="0"/>
              <w:jc w:val="both"/>
              <w:rPr>
                <w:b/>
                <w:bCs/>
                <w:sz w:val="24"/>
                <w:szCs w:val="24"/>
                <w:lang w:val="kk-KZ"/>
              </w:rPr>
            </w:pPr>
            <w:r w:rsidRPr="00A16673">
              <w:rPr>
                <w:b/>
                <w:bCs/>
                <w:sz w:val="24"/>
                <w:szCs w:val="24"/>
                <w:lang w:val="kk-KZ"/>
              </w:rPr>
              <w:t xml:space="preserve">Құзіретті болуы керек: </w:t>
            </w:r>
            <w:r w:rsidRPr="00A16673">
              <w:rPr>
                <w:sz w:val="24"/>
                <w:szCs w:val="24"/>
                <w:lang w:val="kk-KZ"/>
              </w:rPr>
              <w:t>ҚР</w:t>
            </w:r>
            <w:r w:rsidRPr="00A16673">
              <w:rPr>
                <w:b/>
                <w:bCs/>
                <w:sz w:val="24"/>
                <w:szCs w:val="24"/>
                <w:lang w:val="kk-KZ"/>
              </w:rPr>
              <w:t xml:space="preserve"> с</w:t>
            </w:r>
            <w:r w:rsidRPr="00A16673">
              <w:rPr>
                <w:sz w:val="24"/>
                <w:szCs w:val="24"/>
                <w:lang w:val="kk-KZ"/>
              </w:rPr>
              <w:t>ақтандыру ісін ұйымдастыруда.</w:t>
            </w:r>
          </w:p>
        </w:tc>
      </w:tr>
      <w:tr w:rsidR="003104B4" w:rsidRPr="00A16673" w:rsidTr="0016070F">
        <w:trPr>
          <w:trHeight w:val="230"/>
        </w:trPr>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Емтихан</w:t>
            </w:r>
          </w:p>
        </w:tc>
      </w:tr>
      <w:tr w:rsidR="003104B4"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3104B4" w:rsidRPr="00A16673" w:rsidTr="0016070F">
        <w:trPr>
          <w:trHeight w:val="274"/>
        </w:trPr>
        <w:tc>
          <w:tcPr>
            <w:tcW w:w="2836" w:type="dxa"/>
            <w:tcBorders>
              <w:top w:val="single" w:sz="4" w:space="0" w:color="auto"/>
              <w:left w:val="single" w:sz="4" w:space="0" w:color="auto"/>
              <w:bottom w:val="single" w:sz="4" w:space="0" w:color="auto"/>
              <w:right w:val="single" w:sz="4" w:space="0" w:color="auto"/>
            </w:tcBorders>
            <w:hideMark/>
          </w:tcPr>
          <w:p w:rsidR="003104B4" w:rsidRPr="00A16673" w:rsidRDefault="003104B4" w:rsidP="0016070F">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3104B4" w:rsidRPr="00A16673" w:rsidRDefault="003104B4" w:rsidP="0016070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F74790" w:rsidRPr="00F74790" w:rsidRDefault="00F74790" w:rsidP="003C49F6">
            <w:pPr>
              <w:numPr>
                <w:ilvl w:val="0"/>
                <w:numId w:val="38"/>
              </w:numPr>
              <w:tabs>
                <w:tab w:val="left" w:pos="354"/>
              </w:tabs>
              <w:spacing w:after="0" w:line="240" w:lineRule="auto"/>
              <w:ind w:left="0" w:firstLine="0"/>
              <w:contextualSpacing/>
              <w:jc w:val="both"/>
              <w:rPr>
                <w:rFonts w:ascii="Times New Roman" w:hAnsi="Times New Roman"/>
                <w:bCs/>
                <w:sz w:val="24"/>
                <w:szCs w:val="24"/>
                <w:lang w:val="kk-KZ"/>
              </w:rPr>
            </w:pPr>
            <w:r w:rsidRPr="00F74790">
              <w:rPr>
                <w:rFonts w:ascii="Times New Roman" w:hAnsi="Times New Roman"/>
                <w:sz w:val="24"/>
                <w:szCs w:val="24"/>
                <w:lang w:val="kk-KZ"/>
              </w:rPr>
              <w:t>Абралиев О.А.Сақтандыру [Электрондық ресурс]: электрондық оқулық / О.А. Абралиев [ж.б.]; Қазақ Ұлттық Аграрлық университеті.- Алматы, 2019.- 1электрон.опт.диск (СD-ROM); 6, 36МБ.</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Тайбек, Ж.Қ. Сақтандыру ісі</w:t>
            </w:r>
            <w:r w:rsidRPr="00A16673">
              <w:rPr>
                <w:rFonts w:ascii="Times New Roman" w:hAnsi="Times New Roman"/>
                <w:sz w:val="24"/>
                <w:szCs w:val="24"/>
                <w:lang w:val="kk-KZ"/>
              </w:rPr>
              <w:t xml:space="preserve">: оқу құралы / Ж.Қ. Тайбек; ҚР Білім және ғылым м-трлігі.- </w:t>
            </w:r>
            <w:r w:rsidRPr="00F74790">
              <w:rPr>
                <w:rFonts w:ascii="Times New Roman" w:hAnsi="Times New Roman"/>
                <w:sz w:val="24"/>
                <w:szCs w:val="24"/>
                <w:lang w:val="kk-KZ"/>
              </w:rPr>
              <w:t>(Өзгертулер мен толықтырулармен).- Қарағанды, 2014.- 296 б.</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Базарбаев, А.О. Сақтандыру менеджменті</w:t>
            </w:r>
            <w:r w:rsidRPr="00A16673">
              <w:rPr>
                <w:rFonts w:ascii="Times New Roman" w:hAnsi="Times New Roman"/>
                <w:color w:val="000000"/>
                <w:sz w:val="24"/>
                <w:szCs w:val="24"/>
                <w:lang w:val="kk-KZ"/>
              </w:rPr>
              <w:t xml:space="preserve"> [Мәтін]: оқу құралы / А.О. Базарбаев.- </w:t>
            </w:r>
            <w:r w:rsidRPr="00A16673">
              <w:rPr>
                <w:rFonts w:ascii="Times New Roman" w:hAnsi="Times New Roman"/>
                <w:color w:val="000000"/>
                <w:sz w:val="24"/>
                <w:szCs w:val="24"/>
              </w:rPr>
              <w:t>Алматы: Экономика, 2014.- 264 б.</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 xml:space="preserve">Маянлаева, Г.И. </w:t>
            </w:r>
            <w:r w:rsidRPr="00A16673">
              <w:rPr>
                <w:rFonts w:ascii="Times New Roman" w:hAnsi="Times New Roman"/>
                <w:bCs/>
                <w:sz w:val="24"/>
                <w:szCs w:val="24"/>
                <w:lang w:val="kk-KZ"/>
              </w:rPr>
              <w:tab/>
              <w:t>Сақтандыру ісінің теориясы және тәжірибесі</w:t>
            </w:r>
            <w:r w:rsidRPr="00A16673">
              <w:rPr>
                <w:rFonts w:ascii="Times New Roman" w:hAnsi="Times New Roman"/>
                <w:sz w:val="24"/>
                <w:szCs w:val="24"/>
                <w:lang w:val="kk-KZ"/>
              </w:rPr>
              <w:t xml:space="preserve"> [Мәтін]: оқу құралы / Г.И. Маянлаева; Т.Рыскұлов атындағы ҚазЭУ-дің осы заманғы оқу басылымдары.- </w:t>
            </w:r>
            <w:r w:rsidRPr="00741A89">
              <w:rPr>
                <w:rFonts w:ascii="Times New Roman" w:hAnsi="Times New Roman"/>
                <w:sz w:val="24"/>
                <w:szCs w:val="24"/>
                <w:lang w:val="kk-KZ"/>
              </w:rPr>
              <w:t xml:space="preserve">Алматы: Экономика баспасы, </w:t>
            </w:r>
            <w:r>
              <w:rPr>
                <w:rFonts w:ascii="Times New Roman" w:hAnsi="Times New Roman"/>
                <w:sz w:val="24"/>
                <w:szCs w:val="24"/>
                <w:lang w:val="kk-KZ"/>
              </w:rPr>
              <w:t>2014</w:t>
            </w:r>
            <w:r w:rsidRPr="00741A89">
              <w:rPr>
                <w:rFonts w:ascii="Times New Roman" w:hAnsi="Times New Roman"/>
                <w:sz w:val="24"/>
                <w:szCs w:val="24"/>
                <w:lang w:val="kk-KZ"/>
              </w:rPr>
              <w:t xml:space="preserve">.- </w:t>
            </w:r>
            <w:r w:rsidRPr="00571A9E">
              <w:rPr>
                <w:rFonts w:ascii="Times New Roman" w:hAnsi="Times New Roman"/>
                <w:sz w:val="24"/>
                <w:szCs w:val="24"/>
                <w:lang w:val="kk-KZ"/>
              </w:rPr>
              <w:t>192 б.</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lastRenderedPageBreak/>
              <w:t>Бельгибаев, А.К. Теория и практика страхования</w:t>
            </w:r>
            <w:r w:rsidRPr="00A16673">
              <w:rPr>
                <w:rFonts w:ascii="Times New Roman" w:hAnsi="Times New Roman"/>
                <w:color w:val="000000"/>
                <w:sz w:val="24"/>
                <w:szCs w:val="24"/>
                <w:lang w:val="kk-KZ"/>
              </w:rPr>
              <w:t> [Текст]: учеб. пособие / А.К. Бельгибаев, А.Б. Рахимбаев; МОН РК; КазЭУ им. Т.Рыскулова.- 3-е изд.- Алматы: KazBookTrade, 2015.- 356 с.</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rPr>
              <w:t xml:space="preserve">Бельгибаев, А.К. </w:t>
            </w:r>
            <w:r w:rsidRPr="00A16673">
              <w:rPr>
                <w:rFonts w:ascii="Times New Roman" w:hAnsi="Times New Roman"/>
                <w:bCs/>
                <w:sz w:val="24"/>
                <w:szCs w:val="24"/>
              </w:rPr>
              <w:tab/>
              <w:t>Теория и практика страхования</w:t>
            </w:r>
            <w:r w:rsidRPr="00A16673">
              <w:rPr>
                <w:rFonts w:ascii="Times New Roman" w:hAnsi="Times New Roman"/>
                <w:sz w:val="24"/>
                <w:szCs w:val="24"/>
              </w:rPr>
              <w:t xml:space="preserve"> [Текст]: учеб. пособие / А.К. Бельгибаев, А.Б. Рахимбаев.- 2-е изд.- Алматы: Интер Пресс К, </w:t>
            </w:r>
            <w:r>
              <w:rPr>
                <w:rFonts w:ascii="Times New Roman" w:hAnsi="Times New Roman"/>
                <w:sz w:val="24"/>
                <w:szCs w:val="24"/>
              </w:rPr>
              <w:t>2013</w:t>
            </w:r>
            <w:r w:rsidRPr="00A16673">
              <w:rPr>
                <w:rFonts w:ascii="Times New Roman" w:hAnsi="Times New Roman"/>
                <w:sz w:val="24"/>
                <w:szCs w:val="24"/>
              </w:rPr>
              <w:t>.- 268 с.</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4B5123">
              <w:rPr>
                <w:rFonts w:ascii="Times New Roman" w:hAnsi="Times New Roman"/>
                <w:bCs/>
                <w:sz w:val="24"/>
                <w:szCs w:val="24"/>
                <w:lang w:val="kk-KZ"/>
              </w:rPr>
              <w:t>Орысша-қазақша терминологиялық анықтамалық сөздік (сақтандыру саласы)</w:t>
            </w:r>
            <w:r w:rsidRPr="004B5123">
              <w:rPr>
                <w:rFonts w:ascii="Times New Roman" w:hAnsi="Times New Roman"/>
                <w:sz w:val="24"/>
                <w:szCs w:val="24"/>
                <w:lang w:val="kk-KZ"/>
              </w:rPr>
              <w:t xml:space="preserve"> [Мәтін] = Русско-казахский терминологический словарь-справочник (страхование). 8-кітап / құраст.С.Құсбекова.- Алматы, </w:t>
            </w:r>
            <w:r>
              <w:rPr>
                <w:rFonts w:ascii="Times New Roman" w:hAnsi="Times New Roman"/>
                <w:sz w:val="24"/>
                <w:szCs w:val="24"/>
                <w:lang w:val="kk-KZ"/>
              </w:rPr>
              <w:t>2013</w:t>
            </w:r>
            <w:r w:rsidRPr="004B5123">
              <w:rPr>
                <w:rFonts w:ascii="Times New Roman" w:hAnsi="Times New Roman"/>
                <w:sz w:val="24"/>
                <w:szCs w:val="24"/>
                <w:lang w:val="kk-KZ"/>
              </w:rPr>
              <w:t>.- 316 б.</w:t>
            </w:r>
          </w:p>
          <w:p w:rsidR="003104B4" w:rsidRPr="00A16673" w:rsidRDefault="003104B4" w:rsidP="0016070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A16673">
              <w:rPr>
                <w:rFonts w:ascii="Times New Roman" w:hAnsi="Times New Roman"/>
                <w:sz w:val="24"/>
                <w:szCs w:val="24"/>
                <w:lang w:val="kk-KZ"/>
              </w:rPr>
              <w:t>әдебиеттер:</w:t>
            </w:r>
          </w:p>
          <w:p w:rsidR="003104B4" w:rsidRPr="00A16673" w:rsidRDefault="003104B4" w:rsidP="003C49F6">
            <w:pPr>
              <w:numPr>
                <w:ilvl w:val="0"/>
                <w:numId w:val="38"/>
              </w:numPr>
              <w:tabs>
                <w:tab w:val="left" w:pos="354"/>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rPr>
              <w:t>Міндетті әлеуметтік сақтандыру туралы. Нормативтік құкықтық актың жинағы</w:t>
            </w:r>
            <w:r w:rsidRPr="00A16673">
              <w:rPr>
                <w:rFonts w:ascii="Times New Roman" w:hAnsi="Times New Roman"/>
                <w:sz w:val="24"/>
                <w:szCs w:val="24"/>
              </w:rPr>
              <w:t> [Мәтін] = Об обязательном социальном страховании.Сборник нормативных правовых актов.- Алматы: lem, 2009.- 147 б.</w:t>
            </w:r>
          </w:p>
        </w:tc>
      </w:tr>
    </w:tbl>
    <w:p w:rsidR="003104B4" w:rsidRPr="00760B9A" w:rsidRDefault="003104B4" w:rsidP="003104B4">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0E654D" w:rsidRPr="00D20674"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2B3C95" w:rsidRDefault="000E654D" w:rsidP="0016070F">
            <w:pPr>
              <w:spacing w:after="0" w:line="240" w:lineRule="auto"/>
              <w:rPr>
                <w:rFonts w:ascii="Times New Roman" w:hAnsi="Times New Roman"/>
                <w:b/>
                <w:sz w:val="24"/>
                <w:szCs w:val="24"/>
                <w:lang w:val="kk-KZ"/>
              </w:rPr>
            </w:pPr>
            <w:r w:rsidRPr="002B3C95">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0E654D" w:rsidRPr="00C1504F" w:rsidRDefault="000E654D" w:rsidP="000E654D">
            <w:pPr>
              <w:spacing w:after="0" w:line="240" w:lineRule="auto"/>
              <w:rPr>
                <w:rFonts w:ascii="Times New Roman" w:hAnsi="Times New Roman"/>
                <w:b/>
                <w:sz w:val="24"/>
                <w:szCs w:val="24"/>
                <w:lang w:val="kk-KZ"/>
              </w:rPr>
            </w:pPr>
            <w:r>
              <w:rPr>
                <w:rFonts w:ascii="Times New Roman" w:hAnsi="Times New Roman"/>
                <w:b/>
                <w:sz w:val="24"/>
                <w:szCs w:val="24"/>
                <w:lang w:val="kk-KZ"/>
              </w:rPr>
              <w:t>KND 3219</w:t>
            </w:r>
            <w:r w:rsidRPr="00C1504F">
              <w:rPr>
                <w:rFonts w:ascii="Times New Roman" w:hAnsi="Times New Roman"/>
                <w:b/>
                <w:sz w:val="24"/>
                <w:szCs w:val="24"/>
                <w:lang w:val="kk-KZ"/>
              </w:rPr>
              <w:t xml:space="preserve"> Қаржы нарықтары және делдалдар</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jc w:val="both"/>
              <w:rPr>
                <w:rFonts w:ascii="Times New Roman" w:hAnsi="Times New Roman"/>
                <w:sz w:val="24"/>
                <w:szCs w:val="24"/>
                <w:lang w:val="kk-KZ"/>
              </w:rPr>
            </w:pPr>
            <w:r>
              <w:rPr>
                <w:rFonts w:ascii="Times New Roman" w:hAnsi="Times New Roman"/>
                <w:sz w:val="24"/>
                <w:szCs w:val="24"/>
                <w:lang w:val="kk-KZ"/>
              </w:rPr>
              <w:t>Идимов К.Т.</w:t>
            </w:r>
            <w:r w:rsidRPr="00A16673">
              <w:rPr>
                <w:rFonts w:ascii="Times New Roman" w:hAnsi="Times New Roman"/>
                <w:sz w:val="24"/>
                <w:szCs w:val="24"/>
                <w:lang w:val="kk-KZ"/>
              </w:rPr>
              <w:t xml:space="preserve">, </w:t>
            </w:r>
            <w:r>
              <w:rPr>
                <w:rFonts w:ascii="Times New Roman" w:hAnsi="Times New Roman"/>
                <w:sz w:val="24"/>
                <w:szCs w:val="24"/>
                <w:lang w:val="kk-KZ"/>
              </w:rPr>
              <w:t>Найманова Ж.Т., Жаманкараев Ж.С.</w:t>
            </w:r>
            <w:r w:rsidRPr="00A16673">
              <w:rPr>
                <w:rFonts w:ascii="Times New Roman" w:hAnsi="Times New Roman"/>
                <w:sz w:val="24"/>
                <w:szCs w:val="24"/>
                <w:lang w:val="kk-KZ"/>
              </w:rPr>
              <w:t xml:space="preserve"> </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color w:val="FF0000"/>
                <w:sz w:val="24"/>
                <w:szCs w:val="24"/>
                <w:lang w:val="kk-KZ"/>
              </w:rPr>
            </w:pPr>
            <w:r w:rsidRPr="00A16673">
              <w:rPr>
                <w:rFonts w:ascii="Times New Roman" w:hAnsi="Times New Roman"/>
                <w:sz w:val="24"/>
                <w:szCs w:val="24"/>
                <w:lang w:val="kk-KZ"/>
              </w:rPr>
              <w:t>БП/ТК</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0E654D" w:rsidRPr="00BD4422" w:rsidRDefault="000E654D" w:rsidP="00BD4422">
            <w:pPr>
              <w:spacing w:after="0" w:line="240" w:lineRule="auto"/>
              <w:rPr>
                <w:rFonts w:ascii="Times New Roman" w:hAnsi="Times New Roman"/>
                <w:sz w:val="24"/>
                <w:szCs w:val="24"/>
                <w:lang w:val="kk-KZ"/>
              </w:rPr>
            </w:pPr>
            <w:r>
              <w:rPr>
                <w:rFonts w:ascii="Times New Roman" w:hAnsi="Times New Roman"/>
                <w:sz w:val="24"/>
                <w:szCs w:val="24"/>
                <w:lang w:val="kk-KZ"/>
              </w:rPr>
              <w:t>6В0410</w:t>
            </w:r>
            <w:r w:rsidR="00BD4422">
              <w:rPr>
                <w:rFonts w:ascii="Times New Roman" w:hAnsi="Times New Roman"/>
                <w:sz w:val="24"/>
                <w:szCs w:val="24"/>
                <w:lang w:val="en-US"/>
              </w:rPr>
              <w:t>3</w:t>
            </w:r>
            <w:r>
              <w:rPr>
                <w:rFonts w:ascii="Times New Roman" w:hAnsi="Times New Roman"/>
                <w:sz w:val="24"/>
                <w:szCs w:val="24"/>
                <w:lang w:val="kk-KZ"/>
              </w:rPr>
              <w:t xml:space="preserve">- </w:t>
            </w:r>
            <w:r w:rsidR="00BD4422">
              <w:rPr>
                <w:rFonts w:ascii="Times New Roman" w:hAnsi="Times New Roman"/>
                <w:sz w:val="24"/>
                <w:szCs w:val="24"/>
                <w:lang w:val="kk-KZ"/>
              </w:rPr>
              <w:t>Есеп және аудит</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5</w:t>
            </w:r>
          </w:p>
        </w:tc>
      </w:tr>
      <w:tr w:rsidR="000E654D" w:rsidRPr="00A16673" w:rsidTr="0016070F">
        <w:trPr>
          <w:trHeight w:val="214"/>
        </w:trPr>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rPr>
            </w:pPr>
            <w:r w:rsidRPr="00A16673">
              <w:rPr>
                <w:rFonts w:ascii="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BD4422" w:rsidP="0016070F">
            <w:pPr>
              <w:tabs>
                <w:tab w:val="left" w:pos="2340"/>
              </w:tabs>
              <w:spacing w:after="0" w:line="240" w:lineRule="auto"/>
              <w:rPr>
                <w:rFonts w:ascii="Times New Roman" w:hAnsi="Times New Roman"/>
                <w:sz w:val="24"/>
                <w:szCs w:val="24"/>
                <w:lang w:val="en-US"/>
              </w:rPr>
            </w:pPr>
            <w:r>
              <w:rPr>
                <w:rFonts w:ascii="Times New Roman" w:hAnsi="Times New Roman"/>
                <w:sz w:val="24"/>
                <w:szCs w:val="24"/>
                <w:lang w:val="kk-KZ"/>
              </w:rPr>
              <w:t>6</w:t>
            </w:r>
            <w:r w:rsidR="000E654D" w:rsidRPr="00A16673">
              <w:rPr>
                <w:rFonts w:ascii="Times New Roman" w:hAnsi="Times New Roman"/>
                <w:sz w:val="24"/>
                <w:szCs w:val="24"/>
                <w:lang w:val="kk-KZ"/>
              </w:rPr>
              <w:t xml:space="preserve"> </w:t>
            </w:r>
          </w:p>
        </w:tc>
      </w:tr>
      <w:tr w:rsidR="000E654D" w:rsidRPr="00A16673" w:rsidTr="0016070F">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0E654D" w:rsidRPr="00BD4422" w:rsidRDefault="000E654D" w:rsidP="0016070F">
            <w:pPr>
              <w:spacing w:after="0" w:line="240" w:lineRule="auto"/>
              <w:rPr>
                <w:rFonts w:ascii="Times New Roman" w:hAnsi="Times New Roman"/>
                <w:sz w:val="24"/>
                <w:szCs w:val="24"/>
                <w:lang w:val="kk-KZ"/>
              </w:rPr>
            </w:pPr>
            <w:r>
              <w:rPr>
                <w:rFonts w:ascii="Times New Roman" w:hAnsi="Times New Roman"/>
                <w:sz w:val="24"/>
                <w:szCs w:val="24"/>
              </w:rPr>
              <w:t>Қаржы</w:t>
            </w:r>
            <w:r w:rsidR="00BD4422">
              <w:rPr>
                <w:rFonts w:ascii="Times New Roman" w:hAnsi="Times New Roman"/>
                <w:sz w:val="24"/>
                <w:szCs w:val="24"/>
                <w:lang w:val="kk-KZ"/>
              </w:rPr>
              <w:t>, Корпоративтік қаржы</w:t>
            </w:r>
          </w:p>
        </w:tc>
      </w:tr>
      <w:tr w:rsidR="000E654D" w:rsidRPr="00B2637C" w:rsidTr="0016070F">
        <w:trPr>
          <w:trHeight w:val="143"/>
        </w:trPr>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BD4422" w:rsidP="00BD4422">
            <w:pPr>
              <w:spacing w:after="0" w:line="240" w:lineRule="auto"/>
              <w:rPr>
                <w:rFonts w:ascii="Times New Roman" w:hAnsi="Times New Roman"/>
                <w:sz w:val="24"/>
                <w:szCs w:val="24"/>
                <w:lang w:val="kk-KZ"/>
              </w:rPr>
            </w:pPr>
            <w:r>
              <w:rPr>
                <w:rFonts w:ascii="Times New Roman" w:hAnsi="Times New Roman"/>
                <w:sz w:val="24"/>
                <w:szCs w:val="24"/>
                <w:lang w:val="kk-KZ"/>
              </w:rPr>
              <w:t>Бюджеттеу, Тәуекелдерді басқару</w:t>
            </w:r>
          </w:p>
        </w:tc>
      </w:tr>
      <w:tr w:rsidR="000E654D" w:rsidRPr="00D20674" w:rsidTr="0016070F">
        <w:trPr>
          <w:trHeight w:val="278"/>
        </w:trPr>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color w:val="000000"/>
                <w:spacing w:val="-1"/>
                <w:sz w:val="24"/>
                <w:szCs w:val="24"/>
                <w:lang w:val="kk-KZ"/>
              </w:rPr>
              <w:t>Студенттердің қазіргі қаржылық нарықтарда тиімді басқару операцияларының әдістемесімен және білімін меңгеру.</w:t>
            </w:r>
          </w:p>
        </w:tc>
      </w:tr>
      <w:tr w:rsidR="000E654D" w:rsidRPr="00A16673" w:rsidTr="0016070F">
        <w:trPr>
          <w:trHeight w:val="2542"/>
        </w:trPr>
        <w:tc>
          <w:tcPr>
            <w:tcW w:w="2836"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Пәннің мазмұны</w:t>
            </w: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p w:rsidR="000E654D" w:rsidRPr="00A16673" w:rsidRDefault="000E654D" w:rsidP="0016070F">
            <w:pPr>
              <w:spacing w:after="0" w:line="240" w:lineRule="auto"/>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spacing w:after="0" w:line="240" w:lineRule="auto"/>
              <w:jc w:val="both"/>
              <w:rPr>
                <w:rFonts w:ascii="Times New Roman" w:hAnsi="Times New Roman"/>
                <w:sz w:val="24"/>
                <w:szCs w:val="24"/>
              </w:rPr>
            </w:pPr>
            <w:r w:rsidRPr="00A16673">
              <w:rPr>
                <w:rFonts w:ascii="Times New Roman" w:hAnsi="Times New Roman"/>
                <w:sz w:val="24"/>
                <w:szCs w:val="24"/>
                <w:lang w:val="kk-KZ"/>
              </w:rPr>
              <w:t>Пәнді оқып үйрену қаржы нарығының негіздері және оның Қазақстандағы даму ерекшеліктерін есепке ала отырып құрылымын, қаржы делдалдарының қызметін, сонымен қатар олардың жалпы қаржы нарығын дамыту қызметіндегі ролін игеруге мүмкіндік береді. Қаржы нарығының теориялық негіздері және оның құрылымы. Ақша нарығы және оның қаржы құралдары. Депозит нарығы. Несие нарығы. Валюта нарығы және оның құралдары. Бағалы қағаздар нарығы, оның қызметі, құрылымы, бағалы қағаздар түрлері. Қор биржасы, оның қызметі, құрамы және тағайындалымы. Сақтандыру нарығы және оның ерекшеліктері. Зейнетақы нарығы. Қаржы дедалдылығы және қаржы делдалдары. Қаржы нарығындағы банктердің қызметі. Инвестициялық компаниялар мен қорлар.</w:t>
            </w:r>
          </w:p>
        </w:tc>
      </w:tr>
      <w:tr w:rsidR="000E654D" w:rsidRPr="00D20674" w:rsidTr="0016070F">
        <w:trPr>
          <w:trHeight w:val="2683"/>
        </w:trPr>
        <w:tc>
          <w:tcPr>
            <w:tcW w:w="2836"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spacing w:after="0" w:line="240" w:lineRule="auto"/>
              <w:rPr>
                <w:rFonts w:ascii="Times New Roman" w:hAnsi="Times New Roman"/>
                <w:sz w:val="24"/>
                <w:szCs w:val="24"/>
                <w:highlight w:val="yellow"/>
                <w:lang w:val="kk-KZ"/>
              </w:rPr>
            </w:pPr>
            <w:r w:rsidRPr="00A16673">
              <w:rPr>
                <w:rFonts w:ascii="Times New Roman" w:hAnsi="Times New Roman"/>
                <w:sz w:val="24"/>
                <w:szCs w:val="24"/>
                <w:lang w:val="kk-KZ"/>
              </w:rPr>
              <w:lastRenderedPageBreak/>
              <w:t>Пәннің құзіреттілігі</w:t>
            </w: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p w:rsidR="000E654D" w:rsidRPr="00A16673" w:rsidRDefault="000E654D" w:rsidP="0016070F">
            <w:pPr>
              <w:spacing w:after="0" w:line="240" w:lineRule="auto"/>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tabs>
                <w:tab w:val="left" w:pos="0"/>
              </w:tabs>
              <w:spacing w:after="0" w:line="240" w:lineRule="auto"/>
              <w:jc w:val="both"/>
              <w:rPr>
                <w:rFonts w:ascii="Times New Roman" w:hAnsi="Times New Roman"/>
                <w:b/>
                <w:sz w:val="24"/>
                <w:szCs w:val="24"/>
                <w:lang w:val="kk-KZ"/>
              </w:rPr>
            </w:pPr>
            <w:r w:rsidRPr="00A16673">
              <w:rPr>
                <w:rFonts w:ascii="Times New Roman" w:hAnsi="Times New Roman"/>
                <w:b/>
                <w:sz w:val="24"/>
                <w:szCs w:val="24"/>
                <w:lang w:val="kk-KZ"/>
              </w:rPr>
              <w:t>Пәнді меңгергеннен кейін студент:</w:t>
            </w:r>
          </w:p>
          <w:p w:rsidR="000E654D" w:rsidRPr="00A16673" w:rsidRDefault="000E654D" w:rsidP="0016070F">
            <w:pPr>
              <w:tabs>
                <w:tab w:val="left" w:pos="18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Пән оқылғаннан кейін студенттер келесі білімдер мен дағдыларды </w:t>
            </w:r>
            <w:r w:rsidRPr="00A16673">
              <w:rPr>
                <w:rFonts w:ascii="Times New Roman" w:hAnsi="Times New Roman"/>
                <w:b/>
                <w:sz w:val="24"/>
                <w:szCs w:val="24"/>
                <w:lang w:val="kk-KZ"/>
              </w:rPr>
              <w:t>меңгеру керек</w:t>
            </w:r>
            <w:r w:rsidRPr="00A16673">
              <w:rPr>
                <w:rFonts w:ascii="Times New Roman" w:hAnsi="Times New Roman"/>
                <w:sz w:val="24"/>
                <w:szCs w:val="24"/>
                <w:lang w:val="kk-KZ"/>
              </w:rPr>
              <w:t xml:space="preserve">: </w:t>
            </w:r>
          </w:p>
          <w:p w:rsidR="000E654D" w:rsidRPr="00A16673" w:rsidRDefault="000E654D"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қаржы нарығының негіздері, оның сегментациялану ерекшеліктері және қаржылық делдалдықтың рөлін білуі тиіс;</w:t>
            </w:r>
          </w:p>
          <w:p w:rsidR="000E654D" w:rsidRPr="00A16673" w:rsidRDefault="000E654D" w:rsidP="0016070F">
            <w:pPr>
              <w:spacing w:after="0" w:line="240" w:lineRule="auto"/>
              <w:jc w:val="both"/>
              <w:rPr>
                <w:rFonts w:ascii="Times New Roman" w:hAnsi="Times New Roman"/>
                <w:b/>
                <w:sz w:val="24"/>
                <w:szCs w:val="24"/>
                <w:lang w:val="kk-KZ"/>
              </w:rPr>
            </w:pPr>
            <w:r w:rsidRPr="00A16673">
              <w:rPr>
                <w:rFonts w:ascii="Times New Roman" w:hAnsi="Times New Roman"/>
                <w:sz w:val="24"/>
                <w:szCs w:val="24"/>
                <w:lang w:val="kk-KZ"/>
              </w:rPr>
              <w:t xml:space="preserve">- білімдерді қаржы нарығын және қаржы ұйымдарын реттеу саласындағы проблемаларды шешуде </w:t>
            </w:r>
            <w:r w:rsidRPr="00A16673">
              <w:rPr>
                <w:rFonts w:ascii="Times New Roman" w:hAnsi="Times New Roman"/>
                <w:b/>
                <w:sz w:val="24"/>
                <w:szCs w:val="24"/>
                <w:lang w:val="kk-KZ"/>
              </w:rPr>
              <w:t>қолдана алуы қажет;</w:t>
            </w:r>
          </w:p>
          <w:p w:rsidR="000E654D" w:rsidRPr="00A16673" w:rsidRDefault="000E654D" w:rsidP="0016070F">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қаржылық құралдарды талдау дағдыларына ие болуы  керек;</w:t>
            </w:r>
          </w:p>
          <w:p w:rsidR="000E654D" w:rsidRPr="00A16673" w:rsidRDefault="000E654D" w:rsidP="0016070F">
            <w:pPr>
              <w:spacing w:after="0" w:line="240" w:lineRule="auto"/>
              <w:jc w:val="both"/>
              <w:rPr>
                <w:rFonts w:ascii="Times New Roman" w:hAnsi="Times New Roman"/>
                <w:b/>
                <w:sz w:val="24"/>
                <w:szCs w:val="24"/>
                <w:highlight w:val="yellow"/>
                <w:lang w:val="kk-KZ"/>
              </w:rPr>
            </w:pPr>
            <w:r w:rsidRPr="00A16673">
              <w:rPr>
                <w:rFonts w:ascii="Times New Roman" w:hAnsi="Times New Roman"/>
                <w:sz w:val="24"/>
                <w:szCs w:val="24"/>
                <w:lang w:val="kk-KZ"/>
              </w:rPr>
              <w:t xml:space="preserve">-  қаржы нарығы және  оны сегментациялау ерекшеліктері мәселелерінде </w:t>
            </w:r>
            <w:r w:rsidRPr="00A16673">
              <w:rPr>
                <w:rFonts w:ascii="Times New Roman" w:hAnsi="Times New Roman"/>
                <w:b/>
                <w:sz w:val="24"/>
                <w:szCs w:val="24"/>
                <w:lang w:val="kk-KZ"/>
              </w:rPr>
              <w:t>құзыретті болуы қажет</w:t>
            </w:r>
            <w:r w:rsidRPr="00A16673">
              <w:rPr>
                <w:rFonts w:ascii="Times New Roman" w:hAnsi="Times New Roman"/>
                <w:sz w:val="24"/>
                <w:szCs w:val="24"/>
                <w:lang w:val="kk-KZ"/>
              </w:rPr>
              <w:t>.</w:t>
            </w:r>
          </w:p>
        </w:tc>
      </w:tr>
      <w:tr w:rsidR="000E654D" w:rsidRPr="00F235D1" w:rsidTr="0016070F">
        <w:trPr>
          <w:trHeight w:val="558"/>
        </w:trPr>
        <w:tc>
          <w:tcPr>
            <w:tcW w:w="2836"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tabs>
                <w:tab w:val="left" w:pos="0"/>
              </w:tabs>
              <w:spacing w:after="0" w:line="240" w:lineRule="auto"/>
              <w:jc w:val="both"/>
              <w:rPr>
                <w:rFonts w:ascii="Times New Roman" w:hAnsi="Times New Roman"/>
                <w:b/>
                <w:sz w:val="24"/>
                <w:szCs w:val="24"/>
                <w:lang w:val="kk-KZ"/>
              </w:rPr>
            </w:pPr>
            <w:r w:rsidRPr="00A16673">
              <w:rPr>
                <w:rFonts w:ascii="Times New Roman" w:hAnsi="Times New Roman"/>
                <w:sz w:val="24"/>
                <w:szCs w:val="24"/>
                <w:lang w:val="kk-KZ"/>
              </w:rPr>
              <w:t>Емтихан</w:t>
            </w:r>
          </w:p>
        </w:tc>
      </w:tr>
      <w:tr w:rsidR="000E654D" w:rsidRPr="00F235D1" w:rsidTr="0016070F">
        <w:trPr>
          <w:trHeight w:val="273"/>
        </w:trPr>
        <w:tc>
          <w:tcPr>
            <w:tcW w:w="2836"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spacing w:after="0" w:line="240" w:lineRule="auto"/>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0E654D" w:rsidRPr="00A16673" w:rsidRDefault="000E654D" w:rsidP="0016070F">
            <w:pPr>
              <w:tabs>
                <w:tab w:val="left" w:pos="0"/>
              </w:tabs>
              <w:spacing w:after="0" w:line="240" w:lineRule="auto"/>
              <w:jc w:val="both"/>
              <w:rPr>
                <w:rFonts w:ascii="Times New Roman" w:hAnsi="Times New Roman"/>
                <w:b/>
                <w:sz w:val="24"/>
                <w:szCs w:val="24"/>
                <w:lang w:val="kk-KZ"/>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0E654D" w:rsidRPr="00A16673" w:rsidTr="0016070F">
        <w:trPr>
          <w:trHeight w:val="274"/>
        </w:trPr>
        <w:tc>
          <w:tcPr>
            <w:tcW w:w="2836"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tabs>
                <w:tab w:val="left" w:pos="993"/>
              </w:tabs>
              <w:spacing w:after="0" w:line="240" w:lineRule="auto"/>
              <w:rPr>
                <w:rFonts w:ascii="Times New Roman" w:hAnsi="Times New Roman"/>
                <w:sz w:val="24"/>
                <w:szCs w:val="24"/>
                <w:lang w:val="kk-KZ"/>
              </w:rPr>
            </w:pPr>
            <w:r w:rsidRPr="00A16673">
              <w:rPr>
                <w:rFonts w:ascii="Times New Roman" w:hAnsi="Times New Roman"/>
                <w:bCs/>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hideMark/>
          </w:tcPr>
          <w:p w:rsidR="000E654D" w:rsidRPr="00A16673" w:rsidRDefault="000E654D" w:rsidP="0016070F">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BD4422" w:rsidRPr="00BD4422" w:rsidRDefault="00BD4422" w:rsidP="003C49F6">
            <w:pPr>
              <w:pStyle w:val="a4"/>
              <w:numPr>
                <w:ilvl w:val="0"/>
                <w:numId w:val="39"/>
              </w:numPr>
              <w:tabs>
                <w:tab w:val="left" w:pos="317"/>
              </w:tabs>
              <w:spacing w:after="0" w:line="240" w:lineRule="auto"/>
              <w:ind w:left="176" w:hanging="142"/>
              <w:contextualSpacing/>
              <w:jc w:val="both"/>
              <w:rPr>
                <w:rFonts w:ascii="Times New Roman" w:hAnsi="Times New Roman" w:cs="Times New Roman"/>
                <w:sz w:val="24"/>
                <w:szCs w:val="24"/>
                <w:lang w:val="kk-KZ"/>
              </w:rPr>
            </w:pPr>
            <w:r w:rsidRPr="00BD4422">
              <w:rPr>
                <w:rFonts w:ascii="Times New Roman" w:hAnsi="Times New Roman" w:cs="Times New Roman"/>
                <w:sz w:val="24"/>
                <w:szCs w:val="24"/>
                <w:lang w:val="kk-KZ"/>
              </w:rPr>
              <w:t xml:space="preserve">Алпысбаева Н.А., Рауандина Г.Қ. Қаржы нарықтары және делдалдар: Электрондық оқулық.- Қарағанды: ҚарМТУ, 2013. </w:t>
            </w:r>
          </w:p>
          <w:p w:rsidR="00BD4422" w:rsidRPr="00BD4422" w:rsidRDefault="00BD4422" w:rsidP="003C49F6">
            <w:pPr>
              <w:pStyle w:val="a4"/>
              <w:numPr>
                <w:ilvl w:val="0"/>
                <w:numId w:val="39"/>
              </w:numPr>
              <w:tabs>
                <w:tab w:val="left" w:pos="317"/>
              </w:tabs>
              <w:spacing w:after="0" w:line="240" w:lineRule="auto"/>
              <w:ind w:left="176" w:hanging="142"/>
              <w:contextualSpacing/>
              <w:jc w:val="both"/>
              <w:rPr>
                <w:rFonts w:ascii="Times New Roman" w:hAnsi="Times New Roman" w:cs="Times New Roman"/>
                <w:sz w:val="24"/>
                <w:szCs w:val="24"/>
                <w:lang w:val="kk-KZ"/>
              </w:rPr>
            </w:pPr>
            <w:r w:rsidRPr="00BD4422">
              <w:rPr>
                <w:rFonts w:ascii="Times New Roman" w:hAnsi="Times New Roman" w:cs="Times New Roman"/>
                <w:sz w:val="24"/>
                <w:szCs w:val="24"/>
                <w:lang w:val="kk-KZ"/>
              </w:rPr>
              <w:t xml:space="preserve">Айгалин А. Қаржы нарықтары және делдалдар (дәрістер жинағы) [Электрондық ресурс]: Оқу-əдістемелік құрал.- Алматы: ТұранУниверситеті,2020.-70 б. </w:t>
            </w:r>
          </w:p>
          <w:p w:rsidR="000E654D" w:rsidRPr="00814803" w:rsidRDefault="000E654D" w:rsidP="003C49F6">
            <w:pPr>
              <w:pStyle w:val="a4"/>
              <w:numPr>
                <w:ilvl w:val="0"/>
                <w:numId w:val="39"/>
              </w:numPr>
              <w:tabs>
                <w:tab w:val="left" w:pos="317"/>
              </w:tabs>
              <w:spacing w:after="0" w:line="240" w:lineRule="auto"/>
              <w:ind w:left="176" w:hanging="142"/>
              <w:contextualSpacing/>
              <w:jc w:val="both"/>
              <w:rPr>
                <w:rFonts w:ascii="Times New Roman" w:hAnsi="Times New Roman"/>
                <w:sz w:val="24"/>
                <w:szCs w:val="24"/>
                <w:lang w:val="kk-KZ"/>
              </w:rPr>
            </w:pPr>
            <w:r w:rsidRPr="00A16673">
              <w:rPr>
                <w:rFonts w:ascii="Times New Roman" w:hAnsi="Times New Roman"/>
                <w:bCs/>
                <w:color w:val="000000"/>
                <w:sz w:val="24"/>
                <w:szCs w:val="24"/>
                <w:lang w:val="kk-KZ"/>
              </w:rPr>
              <w:t>Көшенова, Б.А. Бағалы қағаздар нарығы</w:t>
            </w:r>
            <w:r w:rsidRPr="00A16673">
              <w:rPr>
                <w:rFonts w:ascii="Times New Roman" w:hAnsi="Times New Roman"/>
                <w:color w:val="000000"/>
                <w:sz w:val="24"/>
                <w:szCs w:val="24"/>
                <w:lang w:val="kk-KZ"/>
              </w:rPr>
              <w:t> [Мәтін]: оқу</w:t>
            </w:r>
          </w:p>
          <w:p w:rsidR="000E654D" w:rsidRPr="00741A89" w:rsidRDefault="000E654D" w:rsidP="0016070F">
            <w:pPr>
              <w:tabs>
                <w:tab w:val="left" w:pos="317"/>
              </w:tabs>
              <w:spacing w:after="0" w:line="240" w:lineRule="auto"/>
              <w:ind w:left="34"/>
              <w:jc w:val="both"/>
              <w:rPr>
                <w:rFonts w:ascii="Times New Roman" w:hAnsi="Times New Roman"/>
                <w:sz w:val="24"/>
                <w:szCs w:val="24"/>
                <w:lang w:val="kk-KZ"/>
              </w:rPr>
            </w:pPr>
            <w:r w:rsidRPr="00741A89">
              <w:rPr>
                <w:rFonts w:ascii="Times New Roman" w:hAnsi="Times New Roman"/>
                <w:color w:val="000000"/>
                <w:sz w:val="24"/>
                <w:szCs w:val="24"/>
                <w:lang w:val="kk-KZ"/>
              </w:rPr>
              <w:t xml:space="preserve"> құралы / Б.А. Көшенова.- Алматы: KazBookTrade, 2016.- 404 б.</w:t>
            </w:r>
          </w:p>
          <w:p w:rsidR="000E654D" w:rsidRPr="00123ED0" w:rsidRDefault="000E654D" w:rsidP="003C49F6">
            <w:pPr>
              <w:pStyle w:val="a4"/>
              <w:numPr>
                <w:ilvl w:val="0"/>
                <w:numId w:val="39"/>
              </w:numPr>
              <w:tabs>
                <w:tab w:val="left" w:pos="317"/>
              </w:tabs>
              <w:spacing w:after="0" w:line="240" w:lineRule="auto"/>
              <w:ind w:left="176" w:hanging="142"/>
              <w:contextualSpacing/>
              <w:jc w:val="both"/>
              <w:rPr>
                <w:rFonts w:ascii="Times New Roman" w:hAnsi="Times New Roman"/>
                <w:sz w:val="24"/>
                <w:szCs w:val="24"/>
                <w:lang w:val="kk-KZ"/>
              </w:rPr>
            </w:pPr>
            <w:r w:rsidRPr="00A16673">
              <w:rPr>
                <w:rFonts w:ascii="Times New Roman" w:hAnsi="Times New Roman"/>
                <w:bCs/>
                <w:sz w:val="24"/>
                <w:szCs w:val="24"/>
                <w:lang w:val="kk-KZ"/>
              </w:rPr>
              <w:t xml:space="preserve">Мыңатаев, М.М. </w:t>
            </w:r>
            <w:r w:rsidRPr="00A16673">
              <w:rPr>
                <w:rFonts w:ascii="Times New Roman" w:hAnsi="Times New Roman"/>
                <w:bCs/>
                <w:sz w:val="24"/>
                <w:szCs w:val="24"/>
                <w:lang w:val="kk-KZ"/>
              </w:rPr>
              <w:tab/>
              <w:t>Нарық жағдайындағы кәсіпорын</w:t>
            </w:r>
          </w:p>
          <w:p w:rsidR="000E654D" w:rsidRPr="00741A89" w:rsidRDefault="000E654D" w:rsidP="0016070F">
            <w:pPr>
              <w:tabs>
                <w:tab w:val="left" w:pos="317"/>
              </w:tabs>
              <w:spacing w:after="0" w:line="240" w:lineRule="auto"/>
              <w:ind w:left="34"/>
              <w:jc w:val="both"/>
              <w:rPr>
                <w:rFonts w:ascii="Times New Roman" w:hAnsi="Times New Roman"/>
                <w:sz w:val="24"/>
                <w:szCs w:val="24"/>
              </w:rPr>
            </w:pPr>
            <w:r w:rsidRPr="00741A89">
              <w:rPr>
                <w:rFonts w:ascii="Times New Roman" w:hAnsi="Times New Roman"/>
                <w:bCs/>
                <w:sz w:val="24"/>
                <w:szCs w:val="24"/>
                <w:lang w:val="kk-KZ"/>
              </w:rPr>
              <w:t xml:space="preserve"> экономикасы</w:t>
            </w:r>
            <w:r w:rsidRPr="00741A89">
              <w:rPr>
                <w:rFonts w:ascii="Times New Roman" w:hAnsi="Times New Roman"/>
                <w:sz w:val="24"/>
                <w:szCs w:val="24"/>
                <w:lang w:val="kk-KZ"/>
              </w:rPr>
              <w:t xml:space="preserve"> [Мәтін]: оқу құралы / М.М. Мыңатаев, Ж.М. Мырзагелдиева.- </w:t>
            </w:r>
            <w:r w:rsidRPr="00741A89">
              <w:rPr>
                <w:rFonts w:ascii="Times New Roman" w:hAnsi="Times New Roman"/>
                <w:sz w:val="24"/>
                <w:szCs w:val="24"/>
              </w:rPr>
              <w:t xml:space="preserve">Алматы: Экономика баспасы, </w:t>
            </w:r>
            <w:r>
              <w:rPr>
                <w:rFonts w:ascii="Times New Roman" w:hAnsi="Times New Roman"/>
                <w:sz w:val="24"/>
                <w:szCs w:val="24"/>
              </w:rPr>
              <w:t>2014</w:t>
            </w:r>
            <w:r w:rsidRPr="00741A89">
              <w:rPr>
                <w:rFonts w:ascii="Times New Roman" w:hAnsi="Times New Roman"/>
                <w:sz w:val="24"/>
                <w:szCs w:val="24"/>
              </w:rPr>
              <w:t>.- 205 б.</w:t>
            </w:r>
          </w:p>
          <w:p w:rsidR="000E654D" w:rsidRPr="00A16673" w:rsidRDefault="000E654D"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Қазіргі кезеңдегі кредиттік іс</w:t>
            </w:r>
            <w:r w:rsidRPr="00A16673">
              <w:rPr>
                <w:rFonts w:ascii="Times New Roman" w:hAnsi="Times New Roman"/>
                <w:sz w:val="24"/>
                <w:szCs w:val="24"/>
                <w:lang w:val="kk-KZ"/>
              </w:rPr>
              <w:t xml:space="preserve"> [Мәтін]: оқу құралы / Н.Н. Хамитов.- </w:t>
            </w:r>
            <w:r w:rsidRPr="00A16673">
              <w:rPr>
                <w:rFonts w:ascii="Times New Roman" w:hAnsi="Times New Roman"/>
                <w:sz w:val="24"/>
                <w:szCs w:val="24"/>
              </w:rPr>
              <w:t>Алматы: Отан, 2015.- 319 б.</w:t>
            </w:r>
          </w:p>
          <w:p w:rsidR="000E654D" w:rsidRPr="00A16673" w:rsidRDefault="000E654D"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Искаков, У.М. Финансовые рынки и посредники</w:t>
            </w:r>
            <w:r w:rsidRPr="00A16673">
              <w:rPr>
                <w:rFonts w:ascii="Times New Roman" w:hAnsi="Times New Roman"/>
                <w:sz w:val="24"/>
                <w:szCs w:val="24"/>
              </w:rPr>
              <w:t> [Текст]: учеб. / У.М. Искаков, Д.Т. Бохаев, Э.А. Рузиева; М-во образования и науки РК.- Алматы: Экономика, 2012.- 544 с.</w:t>
            </w:r>
          </w:p>
          <w:p w:rsidR="000E654D" w:rsidRPr="00A16673" w:rsidRDefault="000E654D"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Янин, О.Е. Финансы, денежное обращение и кредит</w:t>
            </w:r>
            <w:r w:rsidRPr="00A16673">
              <w:rPr>
                <w:rFonts w:ascii="Times New Roman" w:hAnsi="Times New Roman"/>
                <w:sz w:val="24"/>
                <w:szCs w:val="24"/>
              </w:rPr>
              <w:t> [Текст]: учеб. / О.Е. Янин.- 8-е изд. перераб. и доп.- М.: Академия, 2013.- 256 с.</w:t>
            </w:r>
          </w:p>
          <w:p w:rsidR="000E654D" w:rsidRPr="00A16673" w:rsidRDefault="000E654D"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Серкебаева, Р.К. Финансы</w:t>
            </w:r>
            <w:r w:rsidRPr="00A16673">
              <w:rPr>
                <w:rFonts w:ascii="Times New Roman" w:hAnsi="Times New Roman"/>
                <w:sz w:val="24"/>
                <w:szCs w:val="24"/>
              </w:rPr>
              <w:t> [Текст]: учеб. / Р.К. Серкебаева, Р.У. Смагулова; МОН РК.- Алматы: BOOKPRINT, 2014.- 320 с.</w:t>
            </w:r>
          </w:p>
          <w:p w:rsidR="000E654D" w:rsidRPr="00A16673" w:rsidRDefault="000E654D" w:rsidP="0016070F">
            <w:pPr>
              <w:tabs>
                <w:tab w:val="left" w:pos="884"/>
              </w:tabs>
              <w:spacing w:after="0" w:line="240" w:lineRule="auto"/>
              <w:ind w:firstLine="567"/>
              <w:jc w:val="center"/>
              <w:rPr>
                <w:rFonts w:ascii="Times New Roman" w:hAnsi="Times New Roman"/>
                <w:sz w:val="24"/>
                <w:szCs w:val="24"/>
                <w:lang w:val="kk-KZ"/>
              </w:rPr>
            </w:pPr>
            <w:r w:rsidRPr="00A16673">
              <w:rPr>
                <w:rFonts w:ascii="Times New Roman" w:hAnsi="Times New Roman"/>
                <w:sz w:val="24"/>
                <w:szCs w:val="24"/>
                <w:lang w:val="kk-KZ"/>
              </w:rPr>
              <w:t>Қосымша әдебиеттер:</w:t>
            </w:r>
          </w:p>
          <w:p w:rsidR="00BD4422" w:rsidRPr="00A16673" w:rsidRDefault="00BD4422"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Мақыш, С.Б. Ақша, несие, банктер теориясы</w:t>
            </w:r>
            <w:r w:rsidRPr="00A16673">
              <w:rPr>
                <w:rFonts w:ascii="Times New Roman" w:hAnsi="Times New Roman"/>
                <w:sz w:val="24"/>
                <w:szCs w:val="24"/>
                <w:lang w:val="kk-KZ"/>
              </w:rPr>
              <w:t xml:space="preserve"> [Мәтін]: оқулық / С.Б. Мақыш.- </w:t>
            </w:r>
            <w:r w:rsidRPr="00A16673">
              <w:rPr>
                <w:rFonts w:ascii="Times New Roman" w:hAnsi="Times New Roman"/>
                <w:sz w:val="24"/>
                <w:szCs w:val="24"/>
              </w:rPr>
              <w:t xml:space="preserve">Алматы: Жеті жарғы, </w:t>
            </w:r>
            <w:r>
              <w:rPr>
                <w:rFonts w:ascii="Times New Roman" w:hAnsi="Times New Roman"/>
                <w:sz w:val="24"/>
                <w:szCs w:val="24"/>
              </w:rPr>
              <w:t>2014</w:t>
            </w:r>
            <w:r w:rsidRPr="00A16673">
              <w:rPr>
                <w:rFonts w:ascii="Times New Roman" w:hAnsi="Times New Roman"/>
                <w:sz w:val="24"/>
                <w:szCs w:val="24"/>
              </w:rPr>
              <w:t>.- 368 б.</w:t>
            </w:r>
          </w:p>
          <w:p w:rsidR="00BD4422" w:rsidRPr="00A16673" w:rsidRDefault="00BD4422"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Искаков, Н.О. Төлем жүйесі</w:t>
            </w:r>
            <w:r w:rsidRPr="00A16673">
              <w:rPr>
                <w:rFonts w:ascii="Times New Roman" w:hAnsi="Times New Roman"/>
                <w:sz w:val="24"/>
                <w:szCs w:val="24"/>
                <w:lang w:val="kk-KZ"/>
              </w:rPr>
              <w:t xml:space="preserve"> [Мәтін]: оқу құралы / Н.О. Искаков.- </w:t>
            </w:r>
            <w:r w:rsidRPr="00A16673">
              <w:rPr>
                <w:rFonts w:ascii="Times New Roman" w:hAnsi="Times New Roman"/>
                <w:sz w:val="24"/>
                <w:szCs w:val="24"/>
              </w:rPr>
              <w:t xml:space="preserve">Алматы: ҚазҰАУ, </w:t>
            </w:r>
            <w:r>
              <w:rPr>
                <w:rFonts w:ascii="Times New Roman" w:hAnsi="Times New Roman"/>
                <w:sz w:val="24"/>
                <w:szCs w:val="24"/>
              </w:rPr>
              <w:t>2013</w:t>
            </w:r>
            <w:r w:rsidRPr="00A16673">
              <w:rPr>
                <w:rFonts w:ascii="Times New Roman" w:hAnsi="Times New Roman"/>
                <w:sz w:val="24"/>
                <w:szCs w:val="24"/>
              </w:rPr>
              <w:t>.- 124 б.</w:t>
            </w:r>
          </w:p>
          <w:p w:rsidR="00BD4422" w:rsidRPr="00A16673" w:rsidRDefault="00BD4422"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Сыдықбаева, Г.Ұ. Қаржы институттарының қызметін басқару</w:t>
            </w:r>
            <w:r w:rsidRPr="00A16673">
              <w:rPr>
                <w:rFonts w:ascii="Times New Roman" w:hAnsi="Times New Roman"/>
                <w:sz w:val="24"/>
                <w:szCs w:val="24"/>
                <w:lang w:val="kk-KZ"/>
              </w:rPr>
              <w:t xml:space="preserve"> [Мәтін]: оқу құралы / Г.Ұ. Сыдықбаева.- </w:t>
            </w:r>
            <w:r w:rsidRPr="00A16673">
              <w:rPr>
                <w:rFonts w:ascii="Times New Roman" w:hAnsi="Times New Roman"/>
                <w:sz w:val="24"/>
                <w:szCs w:val="24"/>
              </w:rPr>
              <w:t>Алматы: ҚазҰАУ, 2012.- 255 б.</w:t>
            </w:r>
          </w:p>
          <w:p w:rsidR="00BD4422" w:rsidRPr="00A16673" w:rsidRDefault="00BD4422"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Искаков, У.М. Финансовые рынки и посредники</w:t>
            </w:r>
            <w:r w:rsidRPr="00A16673">
              <w:rPr>
                <w:rFonts w:ascii="Times New Roman" w:hAnsi="Times New Roman"/>
                <w:sz w:val="24"/>
                <w:szCs w:val="24"/>
              </w:rPr>
              <w:t> [Текст]: учеб. / У.М. Искаков, Д.Т. Бохаев, Э.А. Рузиева; М-во образования и науки РК.- Алматы: Экономика, 2012.- 544 с.</w:t>
            </w:r>
          </w:p>
          <w:p w:rsidR="000E654D" w:rsidRPr="00A16673" w:rsidRDefault="000E654D" w:rsidP="003C49F6">
            <w:pPr>
              <w:pStyle w:val="a4"/>
              <w:numPr>
                <w:ilvl w:val="0"/>
                <w:numId w:val="39"/>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Суэтин, А.А. Международный финансовый рынок</w:t>
            </w:r>
            <w:r w:rsidRPr="00A16673">
              <w:rPr>
                <w:rFonts w:ascii="Times New Roman" w:hAnsi="Times New Roman"/>
                <w:sz w:val="24"/>
                <w:szCs w:val="24"/>
              </w:rPr>
              <w:t> [Текст]: учебник / А.А. Суэтин.- М.: КНОРУС, 2009.- 264 с.</w:t>
            </w:r>
          </w:p>
        </w:tc>
      </w:tr>
    </w:tbl>
    <w:p w:rsidR="000E654D" w:rsidRPr="00A16673" w:rsidRDefault="000E654D" w:rsidP="000E654D">
      <w:pPr>
        <w:spacing w:after="0"/>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
                <w:sz w:val="24"/>
                <w:szCs w:val="24"/>
                <w:lang w:val="en-US"/>
              </w:rPr>
            </w:pPr>
            <w:r w:rsidRPr="00FA69CD">
              <w:rPr>
                <w:rFonts w:ascii="Times New Roman" w:eastAsia="Times New Roman" w:hAnsi="Times New Roman"/>
                <w:b/>
                <w:sz w:val="24"/>
                <w:szCs w:val="24"/>
                <w:lang w:val="en-US"/>
              </w:rPr>
              <w:t>KE 33</w:t>
            </w:r>
            <w:r>
              <w:rPr>
                <w:rFonts w:ascii="Times New Roman" w:eastAsia="Times New Roman" w:hAnsi="Times New Roman"/>
                <w:b/>
                <w:sz w:val="24"/>
                <w:szCs w:val="24"/>
                <w:lang w:val="kk-KZ"/>
              </w:rPr>
              <w:t>04</w:t>
            </w:r>
            <w:r w:rsidRPr="00FA69CD">
              <w:rPr>
                <w:rFonts w:ascii="Times New Roman" w:eastAsia="Times New Roman" w:hAnsi="Times New Roman"/>
                <w:b/>
                <w:sz w:val="24"/>
                <w:szCs w:val="24"/>
                <w:lang w:val="kk-KZ"/>
              </w:rPr>
              <w:t xml:space="preserve"> Қаржылық есептілік</w:t>
            </w:r>
            <w:r w:rsidRPr="00FA69CD">
              <w:rPr>
                <w:rFonts w:ascii="Times New Roman" w:eastAsia="Times New Roman" w:hAnsi="Times New Roman"/>
                <w:b/>
                <w:sz w:val="24"/>
                <w:szCs w:val="24"/>
                <w:lang w:val="en-US"/>
              </w:rPr>
              <w:t xml:space="preserve"> </w:t>
            </w:r>
          </w:p>
        </w:tc>
      </w:tr>
      <w:tr w:rsidR="00244408" w:rsidRPr="00D20674"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lastRenderedPageBreak/>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244408">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eastAsia="ru-RU"/>
              </w:rPr>
              <w:t xml:space="preserve">С.Т. Сейтбекова, </w:t>
            </w:r>
            <w:r w:rsidRPr="00FA69CD">
              <w:rPr>
                <w:rFonts w:ascii="Times New Roman" w:eastAsia="Times New Roman" w:hAnsi="Times New Roman"/>
                <w:sz w:val="24"/>
                <w:szCs w:val="24"/>
                <w:lang w:val="kk-KZ" w:eastAsia="ru-RU"/>
              </w:rPr>
              <w:t>А.К. Бейсенбаева, А.У. Абдимолдаева</w:t>
            </w:r>
            <w:r w:rsidRPr="00FA69CD">
              <w:rPr>
                <w:rFonts w:ascii="Times New Roman" w:eastAsia="Times New Roman" w:hAnsi="Times New Roman"/>
                <w:sz w:val="24"/>
                <w:szCs w:val="24"/>
                <w:lang w:val="kk-KZ" w:eastAsia="ru-RU"/>
              </w:rPr>
              <w:tab/>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en-US"/>
              </w:rPr>
              <w:t>5</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en-US"/>
              </w:rPr>
              <w:t>6</w:t>
            </w:r>
            <w:r w:rsidRPr="00FA69CD">
              <w:rPr>
                <w:rFonts w:ascii="Times New Roman" w:eastAsia="Times New Roman" w:hAnsi="Times New Roman"/>
                <w:sz w:val="24"/>
                <w:szCs w:val="24"/>
                <w:lang w:val="kk-KZ"/>
              </w:rPr>
              <w:t xml:space="preserve"> </w:t>
            </w:r>
          </w:p>
        </w:tc>
      </w:tr>
      <w:tr w:rsidR="00244408" w:rsidRPr="00D20674" w:rsidTr="0016070F">
        <w:trPr>
          <w:trHeight w:val="229"/>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244408">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eastAsia="ko-KR"/>
              </w:rPr>
              <w:t xml:space="preserve">Бухгалтерлік есептің </w:t>
            </w:r>
            <w:r>
              <w:rPr>
                <w:rFonts w:ascii="Times New Roman" w:eastAsia="Times New Roman" w:hAnsi="Times New Roman"/>
                <w:sz w:val="24"/>
                <w:szCs w:val="24"/>
                <w:lang w:val="kk-KZ" w:eastAsia="ko-KR"/>
              </w:rPr>
              <w:t>негіздері</w:t>
            </w:r>
            <w:r w:rsidRPr="00FA69CD">
              <w:rPr>
                <w:rFonts w:ascii="Times New Roman" w:eastAsia="Times New Roman" w:hAnsi="Times New Roman"/>
                <w:sz w:val="24"/>
                <w:szCs w:val="24"/>
                <w:lang w:val="kk-KZ" w:eastAsia="ko-KR"/>
              </w:rPr>
              <w:t>; Қаржылық есеп I</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244408">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Модуль 1</w:t>
            </w:r>
            <w:r>
              <w:rPr>
                <w:rFonts w:ascii="Times New Roman" w:eastAsia="Times New Roman" w:hAnsi="Times New Roman"/>
                <w:sz w:val="24"/>
                <w:szCs w:val="24"/>
                <w:lang w:val="kk-KZ"/>
              </w:rPr>
              <w:t>1</w:t>
            </w:r>
            <w:r w:rsidRPr="00FA69CD">
              <w:rPr>
                <w:rFonts w:ascii="Times New Roman" w:eastAsia="Times New Roman" w:hAnsi="Times New Roman"/>
                <w:sz w:val="24"/>
                <w:szCs w:val="24"/>
                <w:lang w:val="kk-KZ"/>
              </w:rPr>
              <w:t>. Аудитті ұйымдастыру</w:t>
            </w:r>
          </w:p>
        </w:tc>
      </w:tr>
      <w:tr w:rsidR="00244408" w:rsidRPr="00D20674"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jc w:val="both"/>
              <w:rPr>
                <w:rFonts w:ascii="Times New Roman" w:eastAsia="Times New Roman" w:hAnsi="Times New Roman"/>
                <w:sz w:val="24"/>
                <w:szCs w:val="24"/>
                <w:lang w:val="kk-KZ"/>
              </w:rPr>
            </w:pPr>
            <w:r w:rsidRPr="00FA69CD">
              <w:rPr>
                <w:rFonts w:ascii="Times New Roman" w:hAnsi="Times New Roman"/>
                <w:sz w:val="24"/>
                <w:szCs w:val="24"/>
                <w:lang w:val="kk-KZ"/>
              </w:rPr>
              <w:t>студенттің халықаралық қаржылық есептілік стандарттарына сәйкес ұйымдарда  қаржылық есептілікті құрастыруға қажетті ақпараттарды жинау, тіркеу, өңдеу дағдысын меңгеруіне мүмкіндік жасау</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jc w:val="both"/>
              <w:rPr>
                <w:rFonts w:ascii="Times New Roman" w:eastAsia="Times New Roman" w:hAnsi="Times New Roman"/>
                <w:sz w:val="24"/>
                <w:szCs w:val="24"/>
                <w:lang w:val="kk-KZ"/>
              </w:rPr>
            </w:pPr>
            <w:r w:rsidRPr="00FA69CD">
              <w:rPr>
                <w:rFonts w:ascii="Times New Roman" w:hAnsi="Times New Roman"/>
                <w:bCs/>
                <w:sz w:val="24"/>
                <w:szCs w:val="24"/>
                <w:lang w:val="kk-KZ"/>
              </w:rPr>
              <w:t>Б</w:t>
            </w:r>
            <w:r w:rsidRPr="00FA69CD">
              <w:rPr>
                <w:rFonts w:ascii="Times New Roman" w:eastAsia="GulimChe" w:hAnsi="Times New Roman"/>
                <w:bCs/>
                <w:sz w:val="24"/>
                <w:szCs w:val="24"/>
                <w:lang w:val="kk-KZ"/>
              </w:rPr>
              <w:t xml:space="preserve">ухгалтерлік есептің </w:t>
            </w:r>
            <w:r w:rsidRPr="00FA69CD">
              <w:rPr>
                <w:rFonts w:ascii="Times New Roman" w:hAnsi="Times New Roman"/>
                <w:sz w:val="24"/>
                <w:szCs w:val="24"/>
                <w:lang w:val="kk-KZ"/>
              </w:rPr>
              <w:t>тұжырымдамалық негізі</w:t>
            </w:r>
            <w:r w:rsidRPr="00FA69CD">
              <w:rPr>
                <w:rFonts w:ascii="Times New Roman" w:eastAsia="GulimChe" w:hAnsi="Times New Roman"/>
                <w:bCs/>
                <w:sz w:val="24"/>
                <w:szCs w:val="24"/>
                <w:lang w:val="kk-KZ"/>
              </w:rPr>
              <w:t xml:space="preserve"> (концепциясы). </w:t>
            </w:r>
            <w:r w:rsidRPr="00FA69CD">
              <w:rPr>
                <w:rFonts w:ascii="Times New Roman" w:hAnsi="Times New Roman"/>
                <w:bCs/>
                <w:sz w:val="24"/>
                <w:szCs w:val="24"/>
                <w:lang w:val="kk-KZ"/>
              </w:rPr>
              <w:t xml:space="preserve">Қаржылық есептілік негіздері.  Есептік кезең  және қаржылық есепті-лікті дайындау. </w:t>
            </w:r>
            <w:r w:rsidRPr="00FA69CD">
              <w:rPr>
                <w:rFonts w:ascii="Times New Roman" w:hAnsi="Times New Roman"/>
                <w:noProof/>
                <w:sz w:val="24"/>
                <w:szCs w:val="24"/>
                <w:lang w:val="kk-KZ" w:eastAsia="ru-RU"/>
              </w:rPr>
              <w:t xml:space="preserve">Қаржылық  жағдай  жөніндегі  есептілік (бухгалтерлік баланс). </w:t>
            </w:r>
            <w:r w:rsidRPr="00FA69CD">
              <w:rPr>
                <w:rFonts w:ascii="Times New Roman" w:hAnsi="Times New Roman"/>
                <w:noProof/>
                <w:sz w:val="24"/>
                <w:szCs w:val="24"/>
                <w:lang w:val="kk-KZ"/>
              </w:rPr>
              <w:t xml:space="preserve">Жиынтық  пайда  жөніндегі (Пайда және зиян жөніндегі) есептілік. </w:t>
            </w:r>
            <w:r w:rsidRPr="00FA69CD">
              <w:rPr>
                <w:rFonts w:ascii="Times New Roman" w:hAnsi="Times New Roman"/>
                <w:noProof/>
                <w:sz w:val="24"/>
                <w:szCs w:val="24"/>
                <w:lang w:val="kk-KZ" w:eastAsia="ru-RU"/>
              </w:rPr>
              <w:t xml:space="preserve">.Ақша қаражаттарының қозғалысы  жөніндегі есептілік. Капиталдағы  өзгерістер  жөніндегі есептілік. </w:t>
            </w:r>
            <w:r w:rsidRPr="00FA69CD">
              <w:rPr>
                <w:rFonts w:ascii="Times New Roman" w:hAnsi="Times New Roman"/>
                <w:sz w:val="24"/>
                <w:szCs w:val="24"/>
                <w:lang w:val="kk-KZ"/>
              </w:rPr>
              <w:t xml:space="preserve">Есеп саясаты </w:t>
            </w:r>
            <w:r w:rsidRPr="00FA69CD">
              <w:rPr>
                <w:rFonts w:ascii="Times New Roman" w:hAnsi="Times New Roman"/>
                <w:bCs/>
                <w:sz w:val="24"/>
                <w:szCs w:val="24"/>
                <w:lang w:val="kk-KZ"/>
              </w:rPr>
              <w:t>(БЕХС 8). Шоғырландырылған және бөлек қаржылық есептілік (ҚЕХС (IFRS) 27)</w:t>
            </w:r>
          </w:p>
        </w:tc>
      </w:tr>
      <w:tr w:rsidR="00244408" w:rsidRPr="00D20674"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
                <w:color w:val="FF0000"/>
                <w:sz w:val="24"/>
                <w:szCs w:val="24"/>
                <w:lang w:val="kk-KZ"/>
              </w:rPr>
            </w:pPr>
            <w:r w:rsidRPr="00FA69CD">
              <w:rPr>
                <w:rFonts w:ascii="Times New Roman" w:hAnsi="Times New Roman"/>
                <w:b/>
                <w:sz w:val="24"/>
                <w:szCs w:val="24"/>
                <w:lang w:val="kk-KZ"/>
              </w:rPr>
              <w:t xml:space="preserve">Пәнді оқығаннан кейін студент: </w:t>
            </w:r>
          </w:p>
          <w:p w:rsidR="00244408" w:rsidRPr="00FA69CD" w:rsidRDefault="00244408" w:rsidP="0016070F">
            <w:pPr>
              <w:spacing w:after="0" w:line="240" w:lineRule="auto"/>
              <w:jc w:val="both"/>
              <w:rPr>
                <w:rFonts w:ascii="Times New Roman" w:eastAsia="SimSun" w:hAnsi="Times New Roman"/>
                <w:color w:val="92D050"/>
                <w:sz w:val="24"/>
                <w:szCs w:val="24"/>
                <w:lang w:val="kk-KZ" w:eastAsia="zh-CN"/>
              </w:rPr>
            </w:pPr>
            <w:r w:rsidRPr="00FA69CD">
              <w:rPr>
                <w:rFonts w:ascii="Times New Roman" w:hAnsi="Times New Roman"/>
                <w:b/>
                <w:color w:val="92D050"/>
                <w:sz w:val="24"/>
                <w:szCs w:val="24"/>
                <w:lang w:val="kk-KZ"/>
              </w:rPr>
              <w:t>-</w:t>
            </w:r>
            <w:r w:rsidRPr="00FA69CD">
              <w:rPr>
                <w:rFonts w:ascii="Times New Roman" w:hAnsi="Times New Roman"/>
                <w:sz w:val="24"/>
                <w:szCs w:val="24"/>
                <w:lang w:val="kk-KZ"/>
              </w:rPr>
              <w:t xml:space="preserve"> ұйымның қаржылық есептілігін құрудың  негізгі принциптерін, бухгалтерлік есеп пен қаржылық есептіліктің заңдық және нормативтік актілерін,  қаржылық есептіліктің негізгі нысандарын</w:t>
            </w:r>
            <w:r w:rsidRPr="00FA69CD">
              <w:rPr>
                <w:rFonts w:ascii="Times New Roman" w:hAnsi="Times New Roman"/>
                <w:b/>
                <w:color w:val="92D050"/>
                <w:sz w:val="24"/>
                <w:szCs w:val="24"/>
                <w:lang w:val="kk-KZ"/>
              </w:rPr>
              <w:t xml:space="preserve"> </w:t>
            </w:r>
            <w:r w:rsidRPr="00FA69CD">
              <w:rPr>
                <w:rFonts w:ascii="Times New Roman" w:hAnsi="Times New Roman"/>
                <w:b/>
                <w:color w:val="000000"/>
                <w:sz w:val="24"/>
                <w:szCs w:val="24"/>
                <w:lang w:val="kk-KZ"/>
              </w:rPr>
              <w:t>білуі тиіс</w:t>
            </w:r>
            <w:r w:rsidRPr="00FA69CD">
              <w:rPr>
                <w:rFonts w:ascii="Times New Roman" w:eastAsia="SimSun" w:hAnsi="Times New Roman"/>
                <w:color w:val="92D050"/>
                <w:sz w:val="24"/>
                <w:szCs w:val="24"/>
                <w:lang w:val="kk-KZ" w:eastAsia="zh-CN"/>
              </w:rPr>
              <w:t xml:space="preserve">  </w:t>
            </w:r>
          </w:p>
          <w:p w:rsidR="00244408" w:rsidRPr="00FA69CD" w:rsidRDefault="00244408" w:rsidP="0016070F">
            <w:pPr>
              <w:spacing w:after="0" w:line="240" w:lineRule="auto"/>
              <w:jc w:val="both"/>
              <w:rPr>
                <w:rFonts w:ascii="Times New Roman" w:eastAsia="SimSun" w:hAnsi="Times New Roman"/>
                <w:color w:val="92D050"/>
                <w:sz w:val="24"/>
                <w:szCs w:val="24"/>
                <w:lang w:val="kk-KZ" w:eastAsia="zh-CN"/>
              </w:rPr>
            </w:pPr>
            <w:r w:rsidRPr="00FA69CD">
              <w:rPr>
                <w:rFonts w:ascii="Times New Roman" w:eastAsia="SimSun" w:hAnsi="Times New Roman"/>
                <w:color w:val="92D050"/>
                <w:sz w:val="24"/>
                <w:szCs w:val="24"/>
                <w:lang w:val="kk-KZ" w:eastAsia="zh-CN"/>
              </w:rPr>
              <w:t>-</w:t>
            </w:r>
            <w:r w:rsidRPr="00FA69CD">
              <w:rPr>
                <w:rFonts w:ascii="Times New Roman" w:hAnsi="Times New Roman"/>
                <w:sz w:val="24"/>
                <w:szCs w:val="24"/>
                <w:lang w:val="kk-KZ"/>
              </w:rPr>
              <w:t xml:space="preserve"> қаржылық есептіліктің халықаралық  стандарттарын  басшылыққа ала отырып,</w:t>
            </w:r>
            <w:r w:rsidRPr="00FA69CD">
              <w:rPr>
                <w:rFonts w:ascii="Times New Roman" w:eastAsia="SimSun" w:hAnsi="Times New Roman"/>
                <w:color w:val="92D050"/>
                <w:sz w:val="24"/>
                <w:szCs w:val="24"/>
                <w:lang w:val="kk-KZ" w:eastAsia="zh-CN"/>
              </w:rPr>
              <w:t xml:space="preserve"> </w:t>
            </w:r>
            <w:r w:rsidRPr="00FA69CD">
              <w:rPr>
                <w:rFonts w:ascii="Times New Roman" w:hAnsi="Times New Roman"/>
                <w:sz w:val="24"/>
                <w:szCs w:val="24"/>
                <w:lang w:val="kk-KZ"/>
              </w:rPr>
              <w:t xml:space="preserve">ұйымның қаржылық есептілігін құруға дағдылы </w:t>
            </w:r>
            <w:r w:rsidRPr="00FA69CD">
              <w:rPr>
                <w:rFonts w:ascii="Times New Roman" w:hAnsi="Times New Roman"/>
                <w:b/>
                <w:sz w:val="24"/>
                <w:szCs w:val="24"/>
                <w:lang w:val="kk-KZ"/>
              </w:rPr>
              <w:t>болуы</w:t>
            </w:r>
            <w:r w:rsidRPr="00FA69CD">
              <w:rPr>
                <w:rFonts w:ascii="Times New Roman" w:eastAsia="SimSun" w:hAnsi="Times New Roman"/>
                <w:b/>
                <w:color w:val="000000"/>
                <w:sz w:val="24"/>
                <w:szCs w:val="24"/>
                <w:lang w:val="kk-KZ" w:eastAsia="zh-CN"/>
              </w:rPr>
              <w:t xml:space="preserve"> керек</w:t>
            </w:r>
            <w:r w:rsidRPr="00FA69CD">
              <w:rPr>
                <w:rFonts w:ascii="Times New Roman" w:eastAsia="SimSun" w:hAnsi="Times New Roman"/>
                <w:color w:val="000000"/>
                <w:sz w:val="24"/>
                <w:szCs w:val="24"/>
                <w:lang w:val="kk-KZ" w:eastAsia="zh-CN"/>
              </w:rPr>
              <w:t>;</w:t>
            </w:r>
          </w:p>
          <w:p w:rsidR="00244408" w:rsidRPr="00FA69CD" w:rsidRDefault="00244408" w:rsidP="0016070F">
            <w:pPr>
              <w:spacing w:after="0" w:line="240" w:lineRule="auto"/>
              <w:jc w:val="both"/>
              <w:rPr>
                <w:rFonts w:ascii="Times New Roman" w:eastAsia="Times New Roman" w:hAnsi="Times New Roman"/>
                <w:sz w:val="24"/>
                <w:szCs w:val="24"/>
                <w:lang w:val="kk-KZ"/>
              </w:rPr>
            </w:pP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 қаржылық есептіліктің халықаралық  стандарттарын  басшылыққа ала отырып өзінің кәсіби қызметін жүзеге асыруға </w:t>
            </w:r>
            <w:r w:rsidRPr="00FA69CD">
              <w:rPr>
                <w:rFonts w:ascii="Times New Roman" w:hAnsi="Times New Roman"/>
                <w:b/>
                <w:sz w:val="24"/>
                <w:szCs w:val="24"/>
                <w:lang w:val="kk-KZ"/>
              </w:rPr>
              <w:t xml:space="preserve"> құзыретті болуы керек</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 xml:space="preserve">Қорытынды бақылау формасы </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44408" w:rsidRPr="00FA69CD" w:rsidTr="0016070F">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244408" w:rsidRPr="00FA69CD" w:rsidRDefault="00244408" w:rsidP="0016070F">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244408" w:rsidRPr="00244408" w:rsidRDefault="00244408" w:rsidP="003C49F6">
            <w:pPr>
              <w:pStyle w:val="a4"/>
              <w:numPr>
                <w:ilvl w:val="0"/>
                <w:numId w:val="19"/>
              </w:numPr>
              <w:spacing w:after="0" w:line="240" w:lineRule="auto"/>
              <w:ind w:left="34" w:firstLine="142"/>
              <w:contextualSpacing/>
              <w:rPr>
                <w:rFonts w:ascii="Times New Roman" w:hAnsi="Times New Roman" w:cs="Times New Roman"/>
                <w:sz w:val="24"/>
                <w:szCs w:val="24"/>
                <w:lang w:val="kk-KZ"/>
              </w:rPr>
            </w:pPr>
            <w:r w:rsidRPr="00244408">
              <w:rPr>
                <w:rFonts w:ascii="Times New Roman" w:eastAsia="Calibri" w:hAnsi="Times New Roman" w:cs="Times New Roman"/>
                <w:bCs/>
                <w:sz w:val="24"/>
                <w:szCs w:val="24"/>
                <w:lang w:val="kk-KZ"/>
              </w:rPr>
              <w:t>А.Н. Ламбекова; Е.А. Бөкетов  «Қаржылық есептіліктің аудиті» пәні бойынша : 5B052100 – «Мемлекеттік аудит» мамандығы студенттеріне арналған оқу-әдістемелік кешен. / атындағы Қарағанды мемлекеттік университеті. - Қарағанды: ҚарМУ, 2021. - 82 б.</w:t>
            </w:r>
          </w:p>
          <w:p w:rsidR="00244408" w:rsidRPr="00C417BB" w:rsidRDefault="00244408" w:rsidP="003C49F6">
            <w:pPr>
              <w:numPr>
                <w:ilvl w:val="0"/>
                <w:numId w:val="40"/>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bCs/>
                <w:sz w:val="24"/>
                <w:szCs w:val="24"/>
                <w:lang w:val="kk-KZ"/>
              </w:rPr>
              <w:t>Кеулимжаев К.К., Кудайбергенов Н.А. Финансовая отчетность: Учебное пособие. . - Алматы: Фортуна Полиграф, 2019. - 128 c.</w:t>
            </w:r>
          </w:p>
          <w:p w:rsidR="00244408" w:rsidRPr="00C417BB" w:rsidRDefault="00244408" w:rsidP="003C49F6">
            <w:pPr>
              <w:numPr>
                <w:ilvl w:val="0"/>
                <w:numId w:val="40"/>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sz w:val="24"/>
                <w:szCs w:val="24"/>
              </w:rPr>
              <w:t>А. Герасименко [и др.].Финансовая отчетность для руководителей и начинающих специалистов [Текст] / - 9-е изд.- М.: Альпина Паблишер, 2020.- 432 с.</w:t>
            </w:r>
            <w:r w:rsidRPr="00C417BB">
              <w:rPr>
                <w:rFonts w:ascii="Times New Roman" w:hAnsi="Times New Roman"/>
                <w:sz w:val="24"/>
                <w:szCs w:val="24"/>
                <w:lang w:val="kk-KZ"/>
              </w:rPr>
              <w:t xml:space="preserve"> </w:t>
            </w:r>
          </w:p>
          <w:p w:rsidR="00244408" w:rsidRPr="00C417BB" w:rsidRDefault="00244408" w:rsidP="003C49F6">
            <w:pPr>
              <w:numPr>
                <w:ilvl w:val="0"/>
                <w:numId w:val="40"/>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sz w:val="24"/>
                <w:szCs w:val="24"/>
                <w:shd w:val="clear" w:color="auto" w:fill="FFFFFF"/>
                <w:lang w:val="kk-KZ"/>
              </w:rPr>
              <w:t>Шораев Б.А., Сапаралиев Т.Д., Кулбай Б.С.</w:t>
            </w:r>
            <w:r w:rsidRPr="00C417BB">
              <w:rPr>
                <w:rFonts w:ascii="Times New Roman" w:hAnsi="Times New Roman"/>
                <w:sz w:val="24"/>
                <w:szCs w:val="24"/>
                <w:shd w:val="clear" w:color="auto" w:fill="FFFFFF"/>
              </w:rPr>
              <w:t xml:space="preserve"> «Учет и отчетность в финансовых</w:t>
            </w:r>
            <w:r w:rsidRPr="00C417BB">
              <w:rPr>
                <w:rFonts w:ascii="Times New Roman" w:hAnsi="Times New Roman"/>
                <w:sz w:val="24"/>
                <w:szCs w:val="24"/>
                <w:shd w:val="clear" w:color="auto" w:fill="FFFFFF"/>
                <w:lang w:val="kk-KZ"/>
              </w:rPr>
              <w:t xml:space="preserve"> </w:t>
            </w:r>
            <w:r w:rsidRPr="00C417BB">
              <w:rPr>
                <w:rFonts w:ascii="Times New Roman" w:hAnsi="Times New Roman"/>
                <w:sz w:val="24"/>
                <w:szCs w:val="24"/>
                <w:shd w:val="clear" w:color="auto" w:fill="FFFFFF"/>
              </w:rPr>
              <w:t xml:space="preserve"> организациях» для студентов экономических специальностей. – Алматы: Эверо, 2020. – 144 </w:t>
            </w:r>
            <w:r w:rsidRPr="00C417BB">
              <w:rPr>
                <w:rFonts w:ascii="Times New Roman" w:hAnsi="Times New Roman"/>
                <w:sz w:val="24"/>
                <w:szCs w:val="24"/>
                <w:shd w:val="clear" w:color="auto" w:fill="FFFFFF"/>
              </w:rPr>
              <w:lastRenderedPageBreak/>
              <w:t>с.</w:t>
            </w:r>
            <w:r w:rsidRPr="00C417BB">
              <w:rPr>
                <w:rFonts w:ascii="Times New Roman" w:hAnsi="Times New Roman"/>
                <w:sz w:val="24"/>
                <w:szCs w:val="24"/>
                <w:shd w:val="clear" w:color="auto" w:fill="FFFFFF"/>
                <w:lang w:val="kk-KZ"/>
              </w:rPr>
              <w:t xml:space="preserve"> </w:t>
            </w:r>
          </w:p>
          <w:p w:rsidR="00244408" w:rsidRPr="00C417BB" w:rsidRDefault="00244408" w:rsidP="003C49F6">
            <w:pPr>
              <w:numPr>
                <w:ilvl w:val="0"/>
                <w:numId w:val="40"/>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bCs/>
                <w:color w:val="212529"/>
                <w:sz w:val="24"/>
                <w:szCs w:val="24"/>
              </w:rPr>
              <w:t>Сартанова Н.Т.</w:t>
            </w:r>
            <w:r w:rsidRPr="00C417BB">
              <w:rPr>
                <w:rFonts w:ascii="Times New Roman" w:hAnsi="Times New Roman"/>
                <w:bCs/>
                <w:color w:val="212529"/>
                <w:sz w:val="24"/>
                <w:szCs w:val="24"/>
                <w:lang w:val="kk-KZ"/>
              </w:rPr>
              <w:t xml:space="preserve"> </w:t>
            </w:r>
            <w:r w:rsidRPr="00C417BB">
              <w:rPr>
                <w:rFonts w:ascii="Times New Roman" w:hAnsi="Times New Roman"/>
                <w:color w:val="212529"/>
                <w:sz w:val="24"/>
                <w:szCs w:val="24"/>
              </w:rPr>
              <w:t>Финансы хозяйствующих субъектов и их отчетность: Учебное пособие. - Костанай: КГУ им. А. Байтурсынова, 2018. - 249 c. - ISBN 978-601-7955-03-8.</w:t>
            </w:r>
          </w:p>
          <w:p w:rsidR="00244408" w:rsidRPr="00FA69CD" w:rsidRDefault="00244408" w:rsidP="003C49F6">
            <w:pPr>
              <w:pStyle w:val="a4"/>
              <w:numPr>
                <w:ilvl w:val="0"/>
                <w:numId w:val="19"/>
              </w:numPr>
              <w:spacing w:after="0" w:line="240" w:lineRule="auto"/>
              <w:ind w:left="34" w:firstLine="142"/>
              <w:contextualSpacing/>
              <w:rPr>
                <w:rFonts w:ascii="Times New Roman" w:hAnsi="Times New Roman" w:cs="Times New Roman"/>
                <w:sz w:val="24"/>
                <w:szCs w:val="24"/>
                <w:lang w:val="kk-KZ"/>
              </w:rPr>
            </w:pPr>
            <w:r w:rsidRPr="00FA69CD">
              <w:rPr>
                <w:rFonts w:ascii="Times New Roman" w:hAnsi="Times New Roman" w:cs="Times New Roman"/>
                <w:sz w:val="24"/>
                <w:szCs w:val="24"/>
                <w:lang w:val="kk-KZ"/>
              </w:rPr>
              <w:t>Шарипов А.Қ., Адамов А.А. «Қаржылық есептілік: құрастырылуы, бағалануы және аудиті». Алматы, 2013, 508 бет.</w:t>
            </w:r>
          </w:p>
          <w:p w:rsidR="00244408" w:rsidRPr="00FA69CD" w:rsidRDefault="00244408" w:rsidP="003C49F6">
            <w:pPr>
              <w:pStyle w:val="a4"/>
              <w:numPr>
                <w:ilvl w:val="0"/>
                <w:numId w:val="19"/>
              </w:numPr>
              <w:tabs>
                <w:tab w:val="left" w:pos="360"/>
                <w:tab w:val="left" w:pos="540"/>
                <w:tab w:val="num" w:pos="3060"/>
              </w:tabs>
              <w:ind w:left="34" w:firstLine="142"/>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ҚР «Бухгалтерік есеп және қаржылық есептілік туралы» заңы. 28-ақпан 2007-жылғы №234-III</w:t>
            </w:r>
          </w:p>
          <w:p w:rsidR="00244408" w:rsidRPr="00A04435" w:rsidRDefault="00244408" w:rsidP="003C49F6">
            <w:pPr>
              <w:pStyle w:val="a4"/>
              <w:numPr>
                <w:ilvl w:val="0"/>
                <w:numId w:val="19"/>
              </w:numPr>
              <w:tabs>
                <w:tab w:val="left" w:pos="360"/>
              </w:tabs>
              <w:ind w:left="34" w:right="-1" w:firstLine="142"/>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Национальный стандарт финансовой  отчетности (Приказ Министерства финансов РК  №217  от. 21.06.2013г) </w:t>
            </w:r>
            <w:r w:rsidRPr="00FA69CD">
              <w:rPr>
                <w:rFonts w:ascii="Times New Roman" w:hAnsi="Times New Roman" w:cs="Times New Roman"/>
                <w:sz w:val="24"/>
                <w:szCs w:val="24"/>
              </w:rPr>
              <w:t>/</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 xml:space="preserve">Справочник бухгалтера </w:t>
            </w:r>
            <w:r w:rsidRPr="00FA69CD">
              <w:rPr>
                <w:rFonts w:ascii="Times New Roman" w:hAnsi="Times New Roman" w:cs="Times New Roman"/>
                <w:sz w:val="24"/>
                <w:szCs w:val="24"/>
                <w:lang w:val="kk-KZ"/>
              </w:rPr>
              <w:t xml:space="preserve"> №2 – 2013</w:t>
            </w:r>
          </w:p>
          <w:p w:rsidR="00244408" w:rsidRPr="00A04435" w:rsidRDefault="00244408" w:rsidP="0016070F">
            <w:pPr>
              <w:spacing w:after="0" w:line="240" w:lineRule="auto"/>
              <w:ind w:left="34" w:firstLine="142"/>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44408" w:rsidRPr="00FA69CD" w:rsidRDefault="00244408" w:rsidP="003C49F6">
            <w:pPr>
              <w:pStyle w:val="a4"/>
              <w:numPr>
                <w:ilvl w:val="0"/>
                <w:numId w:val="19"/>
              </w:numPr>
              <w:tabs>
                <w:tab w:val="left" w:pos="360"/>
                <w:tab w:val="left" w:pos="567"/>
              </w:tabs>
              <w:ind w:left="34" w:right="-1" w:firstLine="142"/>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Бухгалтерлік есептің типтік шоттар жоспары. 23.05.2007 ж  ҚР Қаржы министрлігінің №185 бұйрығы. </w:t>
            </w:r>
          </w:p>
          <w:p w:rsidR="00244408" w:rsidRPr="00FA69CD" w:rsidRDefault="00244408" w:rsidP="003C49F6">
            <w:pPr>
              <w:pStyle w:val="a4"/>
              <w:numPr>
                <w:ilvl w:val="0"/>
                <w:numId w:val="19"/>
              </w:numPr>
              <w:tabs>
                <w:tab w:val="num" w:pos="567"/>
              </w:tabs>
              <w:spacing w:after="0" w:line="240" w:lineRule="auto"/>
              <w:ind w:left="34" w:firstLine="142"/>
              <w:contextualSpacing/>
              <w:jc w:val="both"/>
              <w:rPr>
                <w:rFonts w:ascii="Times New Roman" w:hAnsi="Times New Roman" w:cs="Times New Roman"/>
                <w:snapToGrid w:val="0"/>
                <w:sz w:val="24"/>
                <w:szCs w:val="24"/>
                <w:lang w:val="kk-KZ"/>
              </w:rPr>
            </w:pPr>
            <w:r w:rsidRPr="00FA69CD">
              <w:rPr>
                <w:rFonts w:ascii="Times New Roman" w:hAnsi="Times New Roman" w:cs="Times New Roman"/>
                <w:sz w:val="24"/>
                <w:szCs w:val="24"/>
                <w:lang w:val="kk-KZ"/>
              </w:rPr>
              <w:t>Халықаралық  қаржылық есептілік стандарттары:1 қаңтар 2012 ж. жағдай бойынша толық ресми мәтіннің аудармасы -  //http://www.iasb.org.</w:t>
            </w:r>
          </w:p>
          <w:p w:rsidR="00244408" w:rsidRPr="00FA69CD" w:rsidRDefault="00244408" w:rsidP="003C49F6">
            <w:pPr>
              <w:pStyle w:val="a4"/>
              <w:numPr>
                <w:ilvl w:val="0"/>
                <w:numId w:val="19"/>
              </w:numPr>
              <w:spacing w:after="0" w:line="240" w:lineRule="auto"/>
              <w:ind w:left="34" w:firstLine="142"/>
              <w:contextualSpacing/>
              <w:rPr>
                <w:rFonts w:ascii="Times New Roman" w:eastAsia="SimSun" w:hAnsi="Times New Roman" w:cs="Times New Roman"/>
                <w:sz w:val="24"/>
                <w:szCs w:val="24"/>
                <w:lang w:val="kk-KZ" w:eastAsia="zh-CN"/>
              </w:rPr>
            </w:pPr>
            <w:r w:rsidRPr="00FA69CD">
              <w:rPr>
                <w:rFonts w:ascii="Times New Roman" w:hAnsi="Times New Roman" w:cs="Times New Roman"/>
                <w:sz w:val="24"/>
                <w:szCs w:val="24"/>
                <w:lang w:val="kk-KZ"/>
              </w:rPr>
              <w:t>Ержанов М.С. Нурумов А.А. «Финансовая отчетность казахстанских предприятий». Алматы, 2009 г.</w:t>
            </w:r>
          </w:p>
          <w:p w:rsidR="00244408" w:rsidRPr="00FA69CD" w:rsidRDefault="00244408" w:rsidP="003C49F6">
            <w:pPr>
              <w:pStyle w:val="a4"/>
              <w:numPr>
                <w:ilvl w:val="0"/>
                <w:numId w:val="19"/>
              </w:numPr>
              <w:tabs>
                <w:tab w:val="left" w:pos="0"/>
                <w:tab w:val="left" w:pos="567"/>
                <w:tab w:val="left" w:pos="709"/>
              </w:tabs>
              <w:spacing w:after="0" w:line="240" w:lineRule="auto"/>
              <w:ind w:left="34" w:right="-284" w:firstLine="142"/>
              <w:contextualSpacing/>
              <w:jc w:val="both"/>
              <w:rPr>
                <w:rFonts w:ascii="Times New Roman" w:hAnsi="Times New Roman" w:cs="Times New Roman"/>
                <w:sz w:val="24"/>
                <w:szCs w:val="24"/>
                <w:lang w:eastAsia="ko-KR"/>
              </w:rPr>
            </w:pPr>
            <w:r w:rsidRPr="00FA69CD">
              <w:rPr>
                <w:rFonts w:ascii="Times New Roman" w:hAnsi="Times New Roman" w:cs="Times New Roman"/>
                <w:sz w:val="24"/>
                <w:szCs w:val="24"/>
                <w:lang w:eastAsia="ko-KR"/>
              </w:rPr>
              <w:t>Методические рекомендации по применению международных стандартов бухгалтерского учета и финансовой отчетности. Алматы: ИД «БИКО», 2008.</w:t>
            </w:r>
          </w:p>
          <w:p w:rsidR="00244408" w:rsidRPr="00FA69CD" w:rsidRDefault="00244408" w:rsidP="003C49F6">
            <w:pPr>
              <w:numPr>
                <w:ilvl w:val="0"/>
                <w:numId w:val="19"/>
              </w:numPr>
              <w:spacing w:after="0" w:line="240" w:lineRule="auto"/>
              <w:ind w:left="34" w:firstLine="142"/>
              <w:jc w:val="both"/>
              <w:rPr>
                <w:rFonts w:ascii="Times New Roman" w:hAnsi="Times New Roman"/>
                <w:sz w:val="24"/>
                <w:szCs w:val="24"/>
                <w:lang w:val="kk-KZ" w:eastAsia="ko-KR"/>
              </w:rPr>
            </w:pPr>
            <w:r w:rsidRPr="00FA69CD">
              <w:rPr>
                <w:rFonts w:ascii="Times New Roman" w:hAnsi="Times New Roman"/>
                <w:sz w:val="24"/>
                <w:szCs w:val="24"/>
                <w:lang w:val="kk-KZ"/>
              </w:rPr>
              <w:t>Ержанов М.С., Нурумов А.А Финансовая отчетность казахстанских предприятии: Учебное пособие. – Алматы: Экономика, 2007 – С. 36-45.</w:t>
            </w:r>
          </w:p>
          <w:p w:rsidR="00244408" w:rsidRPr="00244408" w:rsidRDefault="00244408" w:rsidP="00244408">
            <w:pPr>
              <w:tabs>
                <w:tab w:val="left" w:pos="567"/>
              </w:tabs>
              <w:spacing w:after="0" w:line="240" w:lineRule="auto"/>
              <w:ind w:left="176"/>
              <w:contextualSpacing/>
              <w:jc w:val="both"/>
              <w:rPr>
                <w:rFonts w:ascii="Times New Roman" w:hAnsi="Times New Roman"/>
                <w:sz w:val="24"/>
                <w:szCs w:val="24"/>
                <w:lang w:val="kk-KZ"/>
              </w:rPr>
            </w:pPr>
          </w:p>
        </w:tc>
      </w:tr>
    </w:tbl>
    <w:p w:rsidR="00244408" w:rsidRDefault="00244408" w:rsidP="00244408">
      <w:pPr>
        <w:autoSpaceDE w:val="0"/>
        <w:autoSpaceDN w:val="0"/>
        <w:adjustRightInd w:val="0"/>
        <w:spacing w:after="0" w:line="240" w:lineRule="auto"/>
        <w:jc w:val="center"/>
        <w:rPr>
          <w:rFonts w:ascii="Times New Roman" w:hAnsi="Times New Roman"/>
          <w:b/>
          <w:bCs/>
          <w:sz w:val="24"/>
          <w:szCs w:val="24"/>
          <w:lang w:val="kk-KZ"/>
        </w:rPr>
      </w:pPr>
    </w:p>
    <w:p w:rsidR="000E654D" w:rsidRDefault="000E654D"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2B1910" w:rsidRPr="00E46A28"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b/>
                <w:sz w:val="24"/>
                <w:szCs w:val="24"/>
                <w:lang w:val="kk-KZ"/>
              </w:rPr>
            </w:pPr>
            <w:r w:rsidRPr="00E46A28">
              <w:rPr>
                <w:rFonts w:ascii="Times New Roman" w:eastAsia="Times New Roman" w:hAnsi="Times New Roman"/>
                <w:b/>
                <w:sz w:val="24"/>
                <w:szCs w:val="24"/>
                <w:lang w:val="kk-KZ"/>
              </w:rPr>
              <w:t>SE</w:t>
            </w:r>
            <w:r>
              <w:rPr>
                <w:rFonts w:ascii="Times New Roman" w:eastAsia="Times New Roman" w:hAnsi="Times New Roman"/>
                <w:b/>
                <w:sz w:val="24"/>
                <w:szCs w:val="24"/>
                <w:lang w:val="kk-KZ"/>
              </w:rPr>
              <w:t xml:space="preserve"> </w:t>
            </w:r>
            <w:r w:rsidRPr="00E46A28">
              <w:rPr>
                <w:rFonts w:ascii="Times New Roman" w:eastAsia="Times New Roman" w:hAnsi="Times New Roman"/>
                <w:b/>
                <w:sz w:val="24"/>
                <w:szCs w:val="24"/>
                <w:lang w:val="kk-KZ"/>
              </w:rPr>
              <w:t>32</w:t>
            </w:r>
            <w:r>
              <w:rPr>
                <w:rFonts w:ascii="Times New Roman" w:eastAsia="Times New Roman" w:hAnsi="Times New Roman"/>
                <w:b/>
                <w:sz w:val="24"/>
                <w:szCs w:val="24"/>
                <w:lang w:val="kk-KZ"/>
              </w:rPr>
              <w:t>19</w:t>
            </w:r>
            <w:r w:rsidRPr="00FA69CD">
              <w:rPr>
                <w:rFonts w:ascii="Times New Roman" w:eastAsia="Times New Roman" w:hAnsi="Times New Roman"/>
                <w:b/>
                <w:sz w:val="24"/>
                <w:szCs w:val="24"/>
                <w:lang w:val="kk-KZ"/>
              </w:rPr>
              <w:t xml:space="preserve">  </w:t>
            </w:r>
            <w:r w:rsidRPr="00E46A28">
              <w:rPr>
                <w:rFonts w:ascii="Times New Roman" w:hAnsi="Times New Roman"/>
                <w:b/>
                <w:sz w:val="24"/>
                <w:szCs w:val="24"/>
                <w:lang w:val="kk-KZ"/>
              </w:rPr>
              <w:t>Статисти</w:t>
            </w:r>
            <w:r w:rsidRPr="00FA69CD">
              <w:rPr>
                <w:rFonts w:ascii="Times New Roman" w:hAnsi="Times New Roman"/>
                <w:b/>
                <w:sz w:val="24"/>
                <w:szCs w:val="24"/>
                <w:lang w:val="kk-KZ"/>
              </w:rPr>
              <w:t xml:space="preserve">калық есептілік </w:t>
            </w:r>
          </w:p>
        </w:tc>
      </w:tr>
      <w:tr w:rsidR="002B1910" w:rsidRPr="00D20674"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27C2A" w:rsidP="00227C2A">
            <w:pPr>
              <w:spacing w:after="0" w:line="240" w:lineRule="auto"/>
              <w:jc w:val="both"/>
              <w:rPr>
                <w:rFonts w:ascii="Times New Roman" w:hAnsi="Times New Roman"/>
                <w:b/>
                <w:bCs/>
                <w:sz w:val="24"/>
                <w:szCs w:val="24"/>
                <w:lang w:val="kk-KZ"/>
              </w:rPr>
            </w:pPr>
            <w:r>
              <w:rPr>
                <w:rFonts w:ascii="Times New Roman" w:eastAsia="Times New Roman" w:hAnsi="Times New Roman"/>
                <w:sz w:val="24"/>
                <w:szCs w:val="24"/>
                <w:lang w:val="kk-KZ" w:eastAsia="ru-RU"/>
              </w:rPr>
              <w:t>Сейтбекова С.Т.</w:t>
            </w:r>
            <w:r w:rsidR="002B1910" w:rsidRPr="00FA69CD">
              <w:rPr>
                <w:rFonts w:ascii="Times New Roman" w:hAnsi="Times New Roman"/>
                <w:sz w:val="24"/>
                <w:szCs w:val="24"/>
                <w:lang w:val="kk-KZ"/>
              </w:rPr>
              <w:t>Бейсенбаева А.К, Шегир Г.Б.</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BC7BA4" w:rsidP="002B1910">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kk-KZ"/>
              </w:rPr>
              <w:t>К</w:t>
            </w:r>
            <w:r w:rsidR="002B1910" w:rsidRPr="00FA69CD">
              <w:rPr>
                <w:rFonts w:ascii="Times New Roman" w:eastAsia="Times New Roman" w:hAnsi="Times New Roman"/>
                <w:sz w:val="24"/>
                <w:szCs w:val="24"/>
                <w:lang w:val="kk-KZ"/>
              </w:rPr>
              <w:t>П/ТК</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6В04103-Есеп және аудит</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5</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Күндізгі</w:t>
            </w:r>
            <w:r>
              <w:rPr>
                <w:rFonts w:ascii="Times New Roman" w:eastAsia="Times New Roman" w:hAnsi="Times New Roman"/>
                <w:sz w:val="24"/>
                <w:szCs w:val="24"/>
                <w:lang w:val="kk-KZ"/>
              </w:rPr>
              <w:t xml:space="preserve"> </w:t>
            </w:r>
          </w:p>
        </w:tc>
      </w:tr>
      <w:tr w:rsidR="002B1910" w:rsidRPr="00FA69CD" w:rsidTr="002B1910">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tabs>
                <w:tab w:val="left" w:pos="2340"/>
              </w:tabs>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6</w:t>
            </w:r>
          </w:p>
        </w:tc>
      </w:tr>
      <w:tr w:rsidR="002B1910" w:rsidRPr="00FA69CD" w:rsidTr="002B1910">
        <w:trPr>
          <w:trHeight w:val="140"/>
        </w:trPr>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BC7BA4">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Статистика</w:t>
            </w:r>
            <w:r w:rsidR="00BC7BA4">
              <w:rPr>
                <w:rFonts w:ascii="Times New Roman" w:eastAsia="Times New Roman" w:hAnsi="Times New Roman"/>
                <w:sz w:val="24"/>
                <w:szCs w:val="24"/>
                <w:lang w:val="kk-KZ"/>
              </w:rPr>
              <w:t>, Эконометрика</w:t>
            </w:r>
            <w:r w:rsidRPr="00FA69CD">
              <w:rPr>
                <w:rFonts w:ascii="Times New Roman" w:eastAsia="Times New Roman" w:hAnsi="Times New Roman"/>
                <w:sz w:val="24"/>
                <w:szCs w:val="24"/>
                <w:lang w:val="kk-KZ"/>
              </w:rPr>
              <w:t xml:space="preserve"> </w:t>
            </w:r>
          </w:p>
        </w:tc>
      </w:tr>
      <w:tr w:rsidR="002B1910" w:rsidRPr="00D20674" w:rsidTr="002B1910">
        <w:trPr>
          <w:trHeight w:val="285"/>
        </w:trPr>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Қаржылық есептіліктің аудиті/ Қаржылық есептіліктің талдауы</w:t>
            </w:r>
          </w:p>
        </w:tc>
      </w:tr>
      <w:tr w:rsidR="002B1910" w:rsidRPr="00D20674" w:rsidTr="002B1910">
        <w:trPr>
          <w:trHeight w:val="285"/>
        </w:trPr>
        <w:tc>
          <w:tcPr>
            <w:tcW w:w="2836"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Style w:val="jlqj4b"/>
                <w:rFonts w:ascii="Times New Roman" w:hAnsi="Times New Roman"/>
                <w:sz w:val="24"/>
                <w:szCs w:val="24"/>
                <w:lang w:val="kk-KZ"/>
              </w:rPr>
              <w:t>Студенттердің белгіленген мерзімде және бекітілген нысандар бойынша міндетті есептер түрінде ақпарат алатын статистикалық байқау формасын оқып үйрену және меңгеру</w:t>
            </w:r>
          </w:p>
        </w:tc>
      </w:tr>
      <w:tr w:rsidR="002B1910" w:rsidRPr="00D20674" w:rsidTr="002B1910">
        <w:trPr>
          <w:trHeight w:val="698"/>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Пәннің мазмұны</w:t>
            </w:r>
          </w:p>
          <w:p w:rsidR="002B1910" w:rsidRPr="00FA69CD" w:rsidRDefault="002B1910" w:rsidP="002B1910">
            <w:pPr>
              <w:spacing w:after="0" w:line="240" w:lineRule="auto"/>
              <w:rPr>
                <w:rFonts w:ascii="Times New Roman" w:eastAsia="Times New Roman" w:hAnsi="Times New Roman"/>
                <w:sz w:val="24"/>
                <w:szCs w:val="24"/>
                <w:lang w:val="en-US"/>
              </w:rPr>
            </w:pPr>
          </w:p>
          <w:p w:rsidR="002B1910" w:rsidRPr="00FA69CD" w:rsidRDefault="002B1910" w:rsidP="002B1910">
            <w:pPr>
              <w:spacing w:after="0" w:line="240" w:lineRule="auto"/>
              <w:rPr>
                <w:rFonts w:ascii="Times New Roman" w:eastAsia="Times New Roman" w:hAnsi="Times New Roman"/>
                <w:sz w:val="24"/>
                <w:szCs w:val="24"/>
                <w:lang w:val="en-US"/>
              </w:rPr>
            </w:pPr>
          </w:p>
          <w:p w:rsidR="002B1910" w:rsidRPr="00FA69CD" w:rsidRDefault="002B1910" w:rsidP="002B1910">
            <w:pPr>
              <w:spacing w:after="0" w:line="240" w:lineRule="auto"/>
              <w:rPr>
                <w:rFonts w:ascii="Times New Roman" w:eastAsia="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Style w:val="jlqj4b"/>
                <w:rFonts w:ascii="Times New Roman" w:hAnsi="Times New Roman"/>
                <w:sz w:val="24"/>
                <w:szCs w:val="24"/>
                <w:lang w:val="kk-KZ"/>
              </w:rPr>
              <w:t xml:space="preserve">Пәнді оқып-үйрену статистикалық байқау негіздерін игеруге мүмкіндік береді және оның көмегімен статистикалық органдарға кәсіпорындардан, мекемелерден және ұйымдардан қажетті мәліметтерді заңды түрде берілген есеп беру құжаттары түрінде, оларды ұсынуға жауапты адамдардың тарапынан және жиналған ақпараттың сенімділігімен </w:t>
            </w:r>
            <w:r w:rsidRPr="00FA69CD">
              <w:rPr>
                <w:rStyle w:val="jlqj4b"/>
                <w:rFonts w:ascii="Times New Roman" w:hAnsi="Times New Roman"/>
                <w:sz w:val="24"/>
                <w:szCs w:val="24"/>
                <w:lang w:val="kk-KZ"/>
              </w:rPr>
              <w:lastRenderedPageBreak/>
              <w:t>ұсынылатын есептілікті қалыптастыру.</w:t>
            </w:r>
          </w:p>
        </w:tc>
      </w:tr>
      <w:tr w:rsidR="002B1910" w:rsidRPr="00D20674" w:rsidTr="002B1910">
        <w:trPr>
          <w:trHeight w:val="962"/>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lastRenderedPageBreak/>
              <w:t>Пәннің құзіреттілігі</w:t>
            </w: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p w:rsidR="002B1910" w:rsidRPr="00FA69CD" w:rsidRDefault="002B1910" w:rsidP="002B1910">
            <w:pPr>
              <w:spacing w:after="0" w:line="240" w:lineRule="auto"/>
              <w:rPr>
                <w:rFonts w:ascii="Times New Roman" w:eastAsia="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Циклді меңгергеннен кейін білімгер</w:t>
            </w:r>
            <w:r w:rsidRPr="00FA69CD">
              <w:rPr>
                <w:rFonts w:ascii="Times New Roman" w:eastAsia="Times New Roman" w:hAnsi="Times New Roman"/>
                <w:b/>
                <w:spacing w:val="-4"/>
                <w:sz w:val="24"/>
                <w:szCs w:val="24"/>
                <w:lang w:val="kk-KZ"/>
              </w:rPr>
              <w:t>:</w:t>
            </w:r>
          </w:p>
          <w:p w:rsidR="002B1910" w:rsidRPr="00FA69CD" w:rsidRDefault="002B1910" w:rsidP="002B1910">
            <w:pPr>
              <w:tabs>
                <w:tab w:val="left" w:pos="142"/>
              </w:tabs>
              <w:spacing w:after="0" w:line="240" w:lineRule="auto"/>
              <w:contextualSpacing/>
              <w:jc w:val="both"/>
              <w:rPr>
                <w:rFonts w:ascii="Times New Roman" w:eastAsia="Times New Roman" w:hAnsi="Times New Roman"/>
                <w:sz w:val="24"/>
                <w:szCs w:val="24"/>
                <w:lang w:val="kk-KZ"/>
              </w:rPr>
            </w:pPr>
            <w:r w:rsidRPr="00FA69CD">
              <w:rPr>
                <w:rFonts w:ascii="Times New Roman" w:eastAsia="Times New Roman" w:hAnsi="Times New Roman"/>
                <w:b/>
                <w:sz w:val="24"/>
                <w:szCs w:val="24"/>
                <w:lang w:val="kk-KZ"/>
              </w:rPr>
              <w:t>Білуі тиіс:</w:t>
            </w:r>
            <w:r w:rsidRPr="00FA69CD">
              <w:rPr>
                <w:rFonts w:ascii="Times New Roman" w:eastAsia="Times New Roman" w:hAnsi="Times New Roman"/>
                <w:sz w:val="24"/>
                <w:szCs w:val="24"/>
                <w:lang w:val="kk-KZ"/>
              </w:rPr>
              <w:t xml:space="preserve">  </w:t>
            </w:r>
            <w:r w:rsidRPr="00FA69CD">
              <w:rPr>
                <w:rStyle w:val="jlqj4b"/>
                <w:rFonts w:ascii="Times New Roman" w:hAnsi="Times New Roman"/>
                <w:sz w:val="24"/>
                <w:szCs w:val="24"/>
                <w:lang w:val="kk-KZ"/>
              </w:rPr>
              <w:t>өндірістік процестердің тұрақты жұмысымен, даму сатысымен және аяқталуымен үздіксіз статистикалық бақылаудың түрлері мен формаларын;</w:t>
            </w:r>
          </w:p>
          <w:p w:rsidR="002B1910" w:rsidRPr="00FA69CD" w:rsidRDefault="002B1910" w:rsidP="002B1910">
            <w:pPr>
              <w:tabs>
                <w:tab w:val="left" w:pos="142"/>
              </w:tabs>
              <w:spacing w:after="0" w:line="240" w:lineRule="auto"/>
              <w:contextualSpacing/>
              <w:jc w:val="both"/>
              <w:rPr>
                <w:rFonts w:ascii="Times New Roman" w:eastAsia="Times New Roman" w:hAnsi="Times New Roman"/>
                <w:sz w:val="24"/>
                <w:szCs w:val="24"/>
                <w:lang w:val="kk-KZ"/>
              </w:rPr>
            </w:pPr>
            <w:r w:rsidRPr="00FA69CD">
              <w:rPr>
                <w:rFonts w:ascii="Times New Roman" w:eastAsia="Times New Roman" w:hAnsi="Times New Roman"/>
                <w:b/>
                <w:sz w:val="24"/>
                <w:szCs w:val="24"/>
                <w:lang w:val="kk-KZ"/>
              </w:rPr>
              <w:t>Дағдысы болу керек</w:t>
            </w:r>
            <w:r w:rsidRPr="00FA69CD">
              <w:rPr>
                <w:rFonts w:ascii="Times New Roman" w:eastAsia="Times New Roman" w:hAnsi="Times New Roman"/>
                <w:sz w:val="24"/>
                <w:szCs w:val="24"/>
                <w:lang w:val="kk-KZ"/>
              </w:rPr>
              <w:t xml:space="preserve">: </w:t>
            </w:r>
            <w:r w:rsidRPr="00FA69CD">
              <w:rPr>
                <w:rStyle w:val="jlqj4b"/>
                <w:rFonts w:ascii="Times New Roman" w:hAnsi="Times New Roman"/>
                <w:sz w:val="24"/>
                <w:szCs w:val="24"/>
                <w:lang w:val="kk-KZ"/>
              </w:rPr>
              <w:t>салалар мен қызмет түрлері бойынша статистикалық есептәләктә құруда  құруда теориялық  білімдерін қолдану;</w:t>
            </w:r>
            <w:r w:rsidRPr="00FA69CD">
              <w:rPr>
                <w:rFonts w:ascii="Times New Roman" w:eastAsia="Times New Roman" w:hAnsi="Times New Roman"/>
                <w:sz w:val="24"/>
                <w:szCs w:val="24"/>
                <w:lang w:val="kk-KZ"/>
              </w:rPr>
              <w:t xml:space="preserve"> </w:t>
            </w:r>
          </w:p>
          <w:p w:rsidR="002B1910" w:rsidRPr="00FA69CD" w:rsidRDefault="002B1910" w:rsidP="002B1910">
            <w:pPr>
              <w:tabs>
                <w:tab w:val="left" w:pos="182"/>
              </w:tabs>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Құзыретті болу керек:</w:t>
            </w:r>
            <w:r w:rsidRPr="00FA69CD">
              <w:rPr>
                <w:rFonts w:ascii="Times New Roman" w:eastAsia="Times New Roman" w:hAnsi="Times New Roman"/>
                <w:sz w:val="24"/>
                <w:szCs w:val="24"/>
                <w:lang w:val="kk-KZ"/>
              </w:rPr>
              <w:t xml:space="preserve">  </w:t>
            </w:r>
            <w:r w:rsidRPr="00FA69CD">
              <w:rPr>
                <w:rStyle w:val="jlqj4b"/>
                <w:rFonts w:ascii="Times New Roman" w:hAnsi="Times New Roman"/>
                <w:sz w:val="24"/>
                <w:szCs w:val="24"/>
                <w:lang w:val="kk-KZ"/>
              </w:rPr>
              <w:t>статистикалық тіркелімді жүргізу негізінде тұрақты  даму сатысымен және аяқталуымен ұзақ мерзімді процестерді үздіксіз статистикалық байқауды жинап топтау жасау кезінде.</w:t>
            </w:r>
          </w:p>
        </w:tc>
      </w:tr>
      <w:tr w:rsidR="002B1910" w:rsidRPr="00FA69CD" w:rsidTr="002B1910">
        <w:trPr>
          <w:trHeight w:val="395"/>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Қорытынды бақылау </w:t>
            </w:r>
            <w:r>
              <w:rPr>
                <w:rFonts w:ascii="Times New Roman" w:eastAsia="Times New Roman" w:hAnsi="Times New Roman"/>
                <w:sz w:val="24"/>
                <w:szCs w:val="24"/>
                <w:lang w:val="kk-KZ"/>
              </w:rPr>
              <w:t xml:space="preserve">формасы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tabs>
                <w:tab w:val="left" w:pos="182"/>
              </w:tabs>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Емтихан</w:t>
            </w:r>
          </w:p>
        </w:tc>
      </w:tr>
      <w:tr w:rsidR="002B1910" w:rsidRPr="00FA69CD" w:rsidTr="005912ED">
        <w:trPr>
          <w:trHeight w:val="361"/>
        </w:trPr>
        <w:tc>
          <w:tcPr>
            <w:tcW w:w="2836"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Мерзімі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tabs>
                <w:tab w:val="left" w:pos="182"/>
              </w:tabs>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2B1910" w:rsidRPr="00FA69CD" w:rsidTr="002B1910">
        <w:trPr>
          <w:trHeight w:val="274"/>
        </w:trPr>
        <w:tc>
          <w:tcPr>
            <w:tcW w:w="2836" w:type="dxa"/>
            <w:tcBorders>
              <w:top w:val="single" w:sz="4" w:space="0" w:color="auto"/>
              <w:left w:val="single" w:sz="4" w:space="0" w:color="auto"/>
              <w:bottom w:val="single" w:sz="4" w:space="0" w:color="auto"/>
              <w:right w:val="single" w:sz="4" w:space="0" w:color="auto"/>
            </w:tcBorders>
            <w:hideMark/>
          </w:tcPr>
          <w:p w:rsidR="002B1910" w:rsidRDefault="002B1910" w:rsidP="002B1910">
            <w:pPr>
              <w:tabs>
                <w:tab w:val="left" w:pos="993"/>
              </w:tabs>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Әдебиеттер тізімі</w:t>
            </w: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Default="002B1910" w:rsidP="002B1910">
            <w:pPr>
              <w:tabs>
                <w:tab w:val="left" w:pos="993"/>
              </w:tabs>
              <w:spacing w:after="0" w:line="240" w:lineRule="auto"/>
              <w:rPr>
                <w:rFonts w:ascii="Times New Roman" w:eastAsia="Times New Roman" w:hAnsi="Times New Roman"/>
                <w:sz w:val="24"/>
                <w:szCs w:val="24"/>
                <w:lang w:val="kk-KZ"/>
              </w:rPr>
            </w:pPr>
          </w:p>
          <w:p w:rsidR="002B1910" w:rsidRPr="00FA69CD" w:rsidRDefault="002B1910" w:rsidP="002B1910">
            <w:pPr>
              <w:tabs>
                <w:tab w:val="left" w:pos="993"/>
              </w:tabs>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5912ED" w:rsidRPr="005912ED" w:rsidRDefault="005912ED" w:rsidP="003C49F6">
            <w:pPr>
              <w:pStyle w:val="a4"/>
              <w:numPr>
                <w:ilvl w:val="0"/>
                <w:numId w:val="12"/>
              </w:numPr>
              <w:spacing w:after="0" w:line="240" w:lineRule="auto"/>
              <w:ind w:left="34" w:firstLine="142"/>
              <w:contextualSpacing/>
              <w:jc w:val="both"/>
              <w:rPr>
                <w:rFonts w:ascii="Times New Roman" w:hAnsi="Times New Roman" w:cs="Times New Roman"/>
                <w:color w:val="000000"/>
                <w:sz w:val="24"/>
                <w:szCs w:val="24"/>
                <w:lang w:val="kk-KZ"/>
              </w:rPr>
            </w:pPr>
            <w:r w:rsidRPr="005912ED">
              <w:rPr>
                <w:rFonts w:ascii="Times New Roman" w:hAnsi="Times New Roman" w:cs="Times New Roman"/>
                <w:sz w:val="24"/>
                <w:szCs w:val="24"/>
                <w:shd w:val="clear" w:color="auto" w:fill="FFFFFF"/>
                <w:lang w:val="kk-KZ"/>
              </w:rPr>
              <w:t xml:space="preserve">Сисен А. Статистика: Оқу құралы. – Алматы: TechSmith, 2020. – 150 б. </w:t>
            </w:r>
          </w:p>
          <w:p w:rsidR="005912ED" w:rsidRPr="005912ED" w:rsidRDefault="005912ED" w:rsidP="003C49F6">
            <w:pPr>
              <w:pStyle w:val="a4"/>
              <w:numPr>
                <w:ilvl w:val="0"/>
                <w:numId w:val="12"/>
              </w:numPr>
              <w:spacing w:after="0" w:line="240" w:lineRule="auto"/>
              <w:ind w:left="34" w:firstLine="142"/>
              <w:contextualSpacing/>
              <w:jc w:val="both"/>
              <w:rPr>
                <w:rFonts w:ascii="Times New Roman" w:hAnsi="Times New Roman" w:cs="Times New Roman"/>
                <w:color w:val="000000"/>
                <w:sz w:val="24"/>
                <w:szCs w:val="24"/>
                <w:lang w:val="kk-KZ"/>
              </w:rPr>
            </w:pPr>
            <w:r w:rsidRPr="005912ED">
              <w:rPr>
                <w:rFonts w:ascii="Times New Roman" w:hAnsi="Times New Roman" w:cs="Times New Roman"/>
                <w:sz w:val="24"/>
                <w:szCs w:val="24"/>
                <w:lang w:val="kk-KZ"/>
              </w:rPr>
              <w:t>Махамбетов Н.Ә. Статистика [Электрондық ресурс]: оқулық / Н.Ә. Махамбетов; ҚазҰАУ.- Алматы: Айтұмар, 2013 ж.- 272 б.</w:t>
            </w:r>
          </w:p>
          <w:p w:rsidR="005912ED" w:rsidRPr="005912ED" w:rsidRDefault="005912ED" w:rsidP="003C49F6">
            <w:pPr>
              <w:pStyle w:val="a4"/>
              <w:numPr>
                <w:ilvl w:val="0"/>
                <w:numId w:val="12"/>
              </w:numPr>
              <w:spacing w:after="0" w:line="240" w:lineRule="auto"/>
              <w:ind w:left="34" w:firstLine="142"/>
              <w:contextualSpacing/>
              <w:jc w:val="both"/>
              <w:rPr>
                <w:rFonts w:ascii="Times New Roman" w:hAnsi="Times New Roman" w:cs="Times New Roman"/>
                <w:color w:val="000000"/>
                <w:sz w:val="24"/>
                <w:szCs w:val="24"/>
                <w:lang w:val="kk-KZ"/>
              </w:rPr>
            </w:pPr>
            <w:r w:rsidRPr="005912ED">
              <w:rPr>
                <w:rFonts w:ascii="Times New Roman" w:hAnsi="Times New Roman" w:cs="Times New Roman"/>
                <w:sz w:val="24"/>
                <w:szCs w:val="24"/>
                <w:lang w:val="kk-KZ"/>
              </w:rPr>
              <w:t>Қ.А. Ахметов  Компьютерде қолданбалы статистика [Электрондық ресурс]: жоғары оқу орындарының техн., аграр., инженерлік және экон. бағыттағы маман. арн. оқу құралы /ҚазҰАУ.-Алматы:Айтұмар,2018.-83 б.</w:t>
            </w:r>
          </w:p>
          <w:p w:rsidR="005912ED" w:rsidRPr="005912ED" w:rsidRDefault="005912ED" w:rsidP="003C49F6">
            <w:pPr>
              <w:pStyle w:val="a4"/>
              <w:numPr>
                <w:ilvl w:val="0"/>
                <w:numId w:val="12"/>
              </w:numPr>
              <w:spacing w:after="0" w:line="240" w:lineRule="auto"/>
              <w:ind w:left="34" w:firstLine="142"/>
              <w:contextualSpacing/>
              <w:jc w:val="both"/>
              <w:rPr>
                <w:rFonts w:ascii="Times New Roman" w:hAnsi="Times New Roman" w:cs="Times New Roman"/>
                <w:color w:val="000000"/>
                <w:sz w:val="24"/>
                <w:szCs w:val="24"/>
                <w:lang w:val="kk-KZ"/>
              </w:rPr>
            </w:pPr>
            <w:r w:rsidRPr="005912ED">
              <w:rPr>
                <w:rFonts w:ascii="Times New Roman" w:hAnsi="Times New Roman" w:cs="Times New Roman"/>
                <w:sz w:val="24"/>
                <w:szCs w:val="24"/>
                <w:lang w:val="kk-KZ"/>
              </w:rPr>
              <w:t>Бараускас С. В., БУХГАЛТЕРСКАЯ И СТАТИСТИЧЕСКАЯ ОТЧЕТНОСТЬ / 2015. - 144 c.</w:t>
            </w:r>
          </w:p>
          <w:p w:rsidR="002B1910" w:rsidRPr="00FA69CD" w:rsidRDefault="005912ED" w:rsidP="003C49F6">
            <w:pPr>
              <w:pStyle w:val="a4"/>
              <w:numPr>
                <w:ilvl w:val="0"/>
                <w:numId w:val="12"/>
              </w:numPr>
              <w:spacing w:after="0" w:line="240" w:lineRule="auto"/>
              <w:ind w:left="34" w:firstLine="142"/>
              <w:contextualSpacing/>
              <w:jc w:val="both"/>
              <w:rPr>
                <w:rFonts w:ascii="Times New Roman" w:hAnsi="Times New Roman" w:cs="Times New Roman"/>
                <w:color w:val="000000"/>
                <w:sz w:val="24"/>
                <w:szCs w:val="24"/>
                <w:lang w:val="kk-KZ"/>
              </w:rPr>
            </w:pPr>
            <w:r w:rsidRPr="00FA69CD">
              <w:rPr>
                <w:rFonts w:ascii="Times New Roman" w:eastAsia="Calibri" w:hAnsi="Times New Roman" w:cs="Times New Roman"/>
                <w:color w:val="000000"/>
                <w:sz w:val="24"/>
                <w:szCs w:val="24"/>
                <w:lang w:val="kk-KZ"/>
              </w:rPr>
              <w:t>Дуглас</w:t>
            </w:r>
            <w:r w:rsidR="002B1910" w:rsidRPr="00FA69CD">
              <w:rPr>
                <w:rFonts w:ascii="Times New Roman" w:eastAsia="Calibri" w:hAnsi="Times New Roman" w:cs="Times New Roman"/>
                <w:bCs/>
                <w:color w:val="000000"/>
                <w:sz w:val="24"/>
                <w:szCs w:val="24"/>
                <w:lang w:val="kk-KZ"/>
              </w:rPr>
              <w:t xml:space="preserve"> К.М. Сапаны бақылаудың статистикалық әдістері: заманауи кіріспе</w:t>
            </w:r>
            <w:r w:rsidR="002B1910" w:rsidRPr="00FA69CD">
              <w:rPr>
                <w:rFonts w:ascii="Times New Roman" w:eastAsia="Calibri" w:hAnsi="Times New Roman" w:cs="Times New Roman"/>
                <w:color w:val="000000"/>
                <w:sz w:val="24"/>
                <w:szCs w:val="24"/>
                <w:lang w:val="kk-KZ"/>
              </w:rPr>
              <w:t> [Мәтін]: оқулық / К.М. Дуглас; ағыл. тілінен ауд. С.С.Исакова, А.Т.Трушева, А.А.Оразова [ж.т.б.]; ҚР Білім және ғылым м-трлігі.- 7-бас.- Алматы: ҚР Жоғарғы оқу орындарының қауымдастығы, 2016.- 548 б.</w:t>
            </w:r>
          </w:p>
          <w:p w:rsidR="002B1910" w:rsidRPr="00FA69CD" w:rsidRDefault="002B1910" w:rsidP="003C49F6">
            <w:pPr>
              <w:pStyle w:val="a4"/>
              <w:numPr>
                <w:ilvl w:val="0"/>
                <w:numId w:val="12"/>
              </w:numPr>
              <w:spacing w:after="0" w:line="240" w:lineRule="auto"/>
              <w:ind w:left="34" w:firstLine="142"/>
              <w:contextualSpacing/>
              <w:jc w:val="both"/>
              <w:rPr>
                <w:rFonts w:ascii="Times New Roman" w:hAnsi="Times New Roman" w:cs="Times New Roman"/>
                <w:sz w:val="24"/>
                <w:szCs w:val="24"/>
                <w:lang w:val="kk-KZ"/>
              </w:rPr>
            </w:pPr>
            <w:r w:rsidRPr="00FA69CD">
              <w:rPr>
                <w:rFonts w:ascii="Times New Roman" w:hAnsi="Times New Roman" w:cs="Times New Roman"/>
                <w:bCs/>
                <w:color w:val="000000"/>
                <w:sz w:val="24"/>
                <w:szCs w:val="24"/>
                <w:lang w:val="kk-KZ" w:eastAsia="zh-TW"/>
              </w:rPr>
              <w:t>Дүйсенбекова, О.О. Өнім және үрдістер сапасын басқарудың статистикалық әдістері</w:t>
            </w:r>
            <w:r w:rsidRPr="00FA69CD">
              <w:rPr>
                <w:rFonts w:ascii="Times New Roman" w:hAnsi="Times New Roman" w:cs="Times New Roman"/>
                <w:color w:val="000000"/>
                <w:sz w:val="24"/>
                <w:szCs w:val="24"/>
                <w:lang w:val="kk-KZ" w:eastAsia="zh-TW"/>
              </w:rPr>
              <w:t xml:space="preserve"> [Мәтін]: оқу құралы / О.О. Дүйсенбекова.- </w:t>
            </w:r>
            <w:r w:rsidRPr="00FA69CD">
              <w:rPr>
                <w:rFonts w:ascii="Times New Roman" w:hAnsi="Times New Roman" w:cs="Times New Roman"/>
                <w:color w:val="000000"/>
                <w:sz w:val="24"/>
                <w:szCs w:val="24"/>
                <w:lang w:eastAsia="zh-TW"/>
              </w:rPr>
              <w:t>Алматы: Айтұмар, 2015.- 184 б.</w:t>
            </w:r>
          </w:p>
          <w:p w:rsidR="002B1910" w:rsidRPr="00FA69CD" w:rsidRDefault="002B1910" w:rsidP="003C49F6">
            <w:pPr>
              <w:pStyle w:val="a4"/>
              <w:numPr>
                <w:ilvl w:val="0"/>
                <w:numId w:val="12"/>
              </w:numPr>
              <w:spacing w:after="0" w:line="240" w:lineRule="auto"/>
              <w:ind w:left="34" w:firstLine="142"/>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Адамов, В.Е. Экономика и статистика: Учебник / В.Е. Адамов, С.Д. Ильенкова, Т.П. Сиротина, С.А. Смирнов; Под ред. </w:t>
            </w:r>
            <w:r w:rsidRPr="00FA69CD">
              <w:rPr>
                <w:rFonts w:ascii="Times New Roman" w:hAnsi="Times New Roman" w:cs="Times New Roman"/>
                <w:sz w:val="24"/>
                <w:szCs w:val="24"/>
              </w:rPr>
              <w:t>С.Д. Ильенковой. М.: Финансы и статистика, 2019. – 287с.</w:t>
            </w:r>
          </w:p>
          <w:p w:rsidR="002B1910" w:rsidRPr="00A04435" w:rsidRDefault="002B1910" w:rsidP="003C49F6">
            <w:pPr>
              <w:pStyle w:val="a4"/>
              <w:numPr>
                <w:ilvl w:val="0"/>
                <w:numId w:val="12"/>
              </w:numPr>
              <w:spacing w:after="0" w:line="240" w:lineRule="auto"/>
              <w:ind w:left="34" w:firstLine="142"/>
              <w:contextualSpacing/>
              <w:jc w:val="both"/>
              <w:rPr>
                <w:rFonts w:ascii="Times New Roman" w:hAnsi="Times New Roman" w:cs="Times New Roman"/>
                <w:sz w:val="24"/>
                <w:szCs w:val="24"/>
              </w:rPr>
            </w:pPr>
            <w:r w:rsidRPr="00FA69CD">
              <w:rPr>
                <w:rFonts w:ascii="Times New Roman" w:hAnsi="Times New Roman" w:cs="Times New Roman"/>
                <w:sz w:val="24"/>
                <w:szCs w:val="24"/>
              </w:rPr>
              <w:t>Экономика и статистика</w:t>
            </w:r>
            <w:r w:rsidRPr="00FA69CD">
              <w:rPr>
                <w:rFonts w:ascii="Times New Roman" w:hAnsi="Times New Roman" w:cs="Times New Roman"/>
                <w:sz w:val="24"/>
                <w:szCs w:val="24"/>
                <w:lang w:val="kk-KZ"/>
              </w:rPr>
              <w:t xml:space="preserve">. Справочник </w:t>
            </w:r>
            <w:r w:rsidRPr="00FA69CD">
              <w:rPr>
                <w:rFonts w:ascii="Times New Roman" w:hAnsi="Times New Roman" w:cs="Times New Roman"/>
                <w:sz w:val="24"/>
                <w:szCs w:val="24"/>
              </w:rPr>
              <w:t>Министерство национальной экономики Р</w:t>
            </w:r>
            <w:r w:rsidRPr="00FA69CD">
              <w:rPr>
                <w:rFonts w:ascii="Times New Roman" w:hAnsi="Times New Roman" w:cs="Times New Roman"/>
                <w:sz w:val="24"/>
                <w:szCs w:val="24"/>
                <w:lang w:val="kk-KZ"/>
              </w:rPr>
              <w:t xml:space="preserve">К </w:t>
            </w:r>
            <w:r w:rsidRPr="00FA69CD">
              <w:rPr>
                <w:rFonts w:ascii="Times New Roman" w:hAnsi="Times New Roman" w:cs="Times New Roman"/>
                <w:sz w:val="24"/>
                <w:szCs w:val="24"/>
              </w:rPr>
              <w:t>Комитет по статистике</w:t>
            </w:r>
            <w:r w:rsidRPr="00FA69CD">
              <w:rPr>
                <w:rFonts w:ascii="Times New Roman" w:hAnsi="Times New Roman" w:cs="Times New Roman"/>
                <w:sz w:val="24"/>
                <w:szCs w:val="24"/>
                <w:lang w:val="kk-KZ"/>
              </w:rPr>
              <w:t>, 2019</w:t>
            </w:r>
          </w:p>
          <w:p w:rsidR="002B1910" w:rsidRPr="00A04435" w:rsidRDefault="002B1910" w:rsidP="002B1910">
            <w:pPr>
              <w:spacing w:after="0" w:line="240" w:lineRule="auto"/>
              <w:ind w:left="34" w:firstLine="142"/>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B1910" w:rsidRPr="00FA69CD" w:rsidRDefault="002B1910" w:rsidP="003C49F6">
            <w:pPr>
              <w:pStyle w:val="1"/>
              <w:numPr>
                <w:ilvl w:val="0"/>
                <w:numId w:val="12"/>
              </w:numPr>
              <w:spacing w:before="0" w:after="0"/>
              <w:ind w:left="34" w:firstLine="142"/>
              <w:jc w:val="both"/>
              <w:rPr>
                <w:rFonts w:ascii="Times New Roman" w:hAnsi="Times New Roman"/>
                <w:b w:val="0"/>
                <w:sz w:val="24"/>
                <w:szCs w:val="24"/>
              </w:rPr>
            </w:pPr>
            <w:r w:rsidRPr="00FA69CD">
              <w:rPr>
                <w:rFonts w:ascii="Times New Roman" w:hAnsi="Times New Roman"/>
                <w:b w:val="0"/>
                <w:sz w:val="24"/>
                <w:szCs w:val="24"/>
              </w:rPr>
              <w:t>Шокаманов Ю.К., Бельгибаева К.К. Статистика Учебник для студентов высших учебных заведений. — Алматы: Радгел; Экономика, 2008. — 522 с.</w:t>
            </w:r>
          </w:p>
          <w:p w:rsidR="002B1910" w:rsidRPr="00FA69CD" w:rsidRDefault="009741CC" w:rsidP="003C49F6">
            <w:pPr>
              <w:pStyle w:val="af9"/>
              <w:numPr>
                <w:ilvl w:val="0"/>
                <w:numId w:val="12"/>
              </w:numPr>
              <w:tabs>
                <w:tab w:val="left" w:pos="0"/>
                <w:tab w:val="left" w:pos="317"/>
                <w:tab w:val="left" w:pos="430"/>
                <w:tab w:val="left" w:pos="572"/>
                <w:tab w:val="left" w:pos="1080"/>
                <w:tab w:val="left" w:pos="1134"/>
              </w:tabs>
              <w:spacing w:after="0"/>
              <w:ind w:left="34" w:firstLine="142"/>
              <w:jc w:val="both"/>
              <w:rPr>
                <w:lang w:val="kk-KZ"/>
              </w:rPr>
            </w:pPr>
            <w:hyperlink r:id="rId60" w:history="1">
              <w:r w:rsidR="002B1910" w:rsidRPr="00FA69CD">
                <w:rPr>
                  <w:rStyle w:val="a7"/>
                  <w:lang w:val="kk-KZ"/>
                </w:rPr>
                <w:t>https://stat.gov.kz/quiz/product</w:t>
              </w:r>
            </w:hyperlink>
            <w:r w:rsidR="002B1910" w:rsidRPr="00FA69CD">
              <w:rPr>
                <w:lang w:val="kk-KZ"/>
              </w:rPr>
              <w:t>.</w:t>
            </w:r>
          </w:p>
        </w:tc>
      </w:tr>
    </w:tbl>
    <w:p w:rsidR="002B1910" w:rsidRDefault="002B1910" w:rsidP="002B1910">
      <w:pPr>
        <w:spacing w:after="0" w:line="240" w:lineRule="auto"/>
        <w:jc w:val="center"/>
        <w:rPr>
          <w:rFonts w:ascii="Times New Roman" w:eastAsia="Times New Roman" w:hAnsi="Times New Roman"/>
          <w:b/>
          <w:bCs/>
          <w:sz w:val="24"/>
          <w:szCs w:val="24"/>
          <w:lang w:val="kk-KZ" w:eastAsia="ru-RU"/>
        </w:rPr>
      </w:pPr>
    </w:p>
    <w:tbl>
      <w:tblPr>
        <w:tblW w:w="9498" w:type="dxa"/>
        <w:tblInd w:w="-318" w:type="dxa"/>
        <w:tblLayout w:type="fixed"/>
        <w:tblLook w:val="0000"/>
      </w:tblPr>
      <w:tblGrid>
        <w:gridCol w:w="2836"/>
        <w:gridCol w:w="6662"/>
      </w:tblGrid>
      <w:tr w:rsidR="006D5975" w:rsidRPr="00D20674"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A73F2D">
            <w:pPr>
              <w:autoSpaceDE w:val="0"/>
              <w:autoSpaceDN w:val="0"/>
              <w:adjustRightInd w:val="0"/>
              <w:spacing w:after="0" w:line="240" w:lineRule="auto"/>
              <w:rPr>
                <w:rFonts w:ascii="Times New Roman" w:hAnsi="Times New Roman"/>
                <w:b/>
                <w:bCs/>
                <w:color w:val="000000" w:themeColor="text1"/>
                <w:sz w:val="24"/>
                <w:szCs w:val="24"/>
                <w:lang w:val="kk-KZ"/>
              </w:rPr>
            </w:pPr>
            <w:r w:rsidRPr="00FA69CD">
              <w:rPr>
                <w:rFonts w:ascii="Times New Roman" w:eastAsia="Times New Roman" w:hAnsi="Times New Roman"/>
                <w:b/>
                <w:color w:val="000000" w:themeColor="text1"/>
                <w:sz w:val="24"/>
                <w:szCs w:val="24"/>
                <w:lang w:val="kk-KZ"/>
              </w:rPr>
              <w:t xml:space="preserve">SSS </w:t>
            </w:r>
            <w:r w:rsidR="00A73F2D">
              <w:rPr>
                <w:rFonts w:ascii="Times New Roman" w:eastAsia="Times New Roman" w:hAnsi="Times New Roman"/>
                <w:b/>
                <w:color w:val="000000" w:themeColor="text1"/>
                <w:sz w:val="24"/>
                <w:szCs w:val="24"/>
                <w:lang w:val="kk-KZ"/>
              </w:rPr>
              <w:t>3305</w:t>
            </w:r>
            <w:r w:rsidRPr="00FA69CD">
              <w:rPr>
                <w:rFonts w:ascii="Times New Roman" w:eastAsia="Times New Roman" w:hAnsi="Times New Roman"/>
                <w:b/>
                <w:color w:val="000000" w:themeColor="text1"/>
                <w:sz w:val="24"/>
                <w:szCs w:val="24"/>
                <w:lang w:val="kk-KZ"/>
              </w:rPr>
              <w:t xml:space="preserve"> </w:t>
            </w:r>
            <w:r w:rsidRPr="00FA69CD">
              <w:rPr>
                <w:rFonts w:ascii="Times New Roman" w:hAnsi="Times New Roman"/>
                <w:b/>
                <w:color w:val="000000" w:themeColor="text1"/>
                <w:sz w:val="24"/>
                <w:szCs w:val="24"/>
                <w:lang w:val="kk-KZ"/>
              </w:rPr>
              <w:t>Салық және салық салу</w:t>
            </w:r>
          </w:p>
        </w:tc>
      </w:tr>
      <w:tr w:rsidR="006D5975" w:rsidRPr="00A74FC6" w:rsidTr="006D5975">
        <w:trPr>
          <w:trHeight w:val="290"/>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Сейтбекова С.Т., </w:t>
            </w:r>
            <w:r w:rsidRPr="00FA69CD">
              <w:rPr>
                <w:rFonts w:ascii="Times New Roman" w:hAnsi="Times New Roman"/>
                <w:sz w:val="24"/>
                <w:szCs w:val="24"/>
                <w:lang w:val="kk-KZ"/>
              </w:rPr>
              <w:t>Найманова Ж.Ж.</w:t>
            </w:r>
            <w:r>
              <w:rPr>
                <w:rFonts w:ascii="Times New Roman" w:hAnsi="Times New Roman"/>
                <w:sz w:val="24"/>
                <w:szCs w:val="24"/>
                <w:lang w:val="kk-KZ"/>
              </w:rPr>
              <w:t>, Умирзакова Ж.</w:t>
            </w:r>
          </w:p>
        </w:tc>
      </w:tr>
      <w:tr w:rsidR="006D5975" w:rsidRPr="00A74FC6"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rPr>
                <w:rFonts w:ascii="Times New Roman" w:hAnsi="Times New Roman"/>
                <w:sz w:val="24"/>
                <w:szCs w:val="24"/>
                <w:lang w:val="kk-KZ"/>
              </w:rPr>
            </w:pPr>
            <w:r>
              <w:rPr>
                <w:rFonts w:ascii="Times New Roman" w:hAnsi="Times New Roman"/>
                <w:sz w:val="24"/>
                <w:szCs w:val="24"/>
                <w:lang w:val="kk-KZ"/>
              </w:rPr>
              <w:t>К</w:t>
            </w:r>
            <w:r w:rsidRPr="00FA69CD">
              <w:rPr>
                <w:rFonts w:ascii="Times New Roman" w:hAnsi="Times New Roman"/>
                <w:sz w:val="24"/>
                <w:szCs w:val="24"/>
                <w:lang w:val="kk-KZ"/>
              </w:rPr>
              <w:t>П/ТК</w:t>
            </w:r>
          </w:p>
        </w:tc>
      </w:tr>
      <w:tr w:rsidR="006D5975" w:rsidRPr="00A74FC6"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 xml:space="preserve">Оқу деңгейі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DA07F7" w:rsidRDefault="006D5975"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sidRPr="00DA07F7">
              <w:rPr>
                <w:rFonts w:ascii="Times New Roman" w:hAnsi="Times New Roman"/>
                <w:color w:val="000000" w:themeColor="text1"/>
                <w:sz w:val="24"/>
                <w:szCs w:val="24"/>
                <w:lang w:val="kk-KZ"/>
              </w:rPr>
              <w:t>Бакалавриат</w:t>
            </w:r>
          </w:p>
        </w:tc>
      </w:tr>
      <w:tr w:rsidR="006D5975" w:rsidRPr="00A74FC6"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spacing w:after="0" w:line="240" w:lineRule="auto"/>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eastAsia="ru-RU"/>
              </w:rPr>
              <w:t xml:space="preserve"> 6В04103-Есеп және аудит</w:t>
            </w:r>
          </w:p>
        </w:tc>
      </w:tr>
      <w:tr w:rsidR="006D5975" w:rsidRPr="00A74FC6"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DA07F7" w:rsidRDefault="006D5975"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t>Академиялық кредит саны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sidRPr="00FA69CD">
              <w:rPr>
                <w:rFonts w:ascii="Times New Roman" w:hAnsi="Times New Roman"/>
                <w:color w:val="000000" w:themeColor="text1"/>
                <w:sz w:val="24"/>
                <w:szCs w:val="24"/>
                <w:lang w:val="kk-KZ"/>
              </w:rPr>
              <w:t>5</w:t>
            </w:r>
          </w:p>
        </w:tc>
      </w:tr>
      <w:tr w:rsidR="006D5975" w:rsidRPr="00FA69CD"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en-US"/>
              </w:rPr>
            </w:pPr>
            <w:r w:rsidRPr="00DA07F7">
              <w:rPr>
                <w:rFonts w:ascii="Times New Roman" w:hAnsi="Times New Roman"/>
                <w:sz w:val="24"/>
                <w:szCs w:val="24"/>
                <w:lang w:val="kk-KZ"/>
              </w:rPr>
              <w:t xml:space="preserve">Оқыту </w:t>
            </w:r>
            <w:r w:rsidRPr="00FA69CD">
              <w:rPr>
                <w:rFonts w:ascii="Times New Roman" w:hAnsi="Times New Roman"/>
                <w:sz w:val="24"/>
                <w:szCs w:val="24"/>
              </w:rPr>
              <w:t>формасы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color w:val="000000" w:themeColor="text1"/>
                <w:sz w:val="24"/>
                <w:szCs w:val="24"/>
                <w:lang w:val="en-US"/>
              </w:rPr>
            </w:pPr>
            <w:r w:rsidRPr="00FA69CD">
              <w:rPr>
                <w:rFonts w:ascii="Times New Roman" w:hAnsi="Times New Roman"/>
                <w:color w:val="000000" w:themeColor="text1"/>
                <w:sz w:val="24"/>
                <w:szCs w:val="24"/>
              </w:rPr>
              <w:t xml:space="preserve">Күндізгі </w:t>
            </w:r>
          </w:p>
        </w:tc>
      </w:tr>
      <w:tr w:rsidR="006D5975" w:rsidRPr="00FA69CD"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2C3E1D" w:rsidRDefault="006D5975" w:rsidP="0016070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Семестр</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6D5975" w:rsidRPr="00FA69CD" w:rsidTr="006D5975">
        <w:trPr>
          <w:trHeight w:val="277"/>
        </w:trPr>
        <w:tc>
          <w:tcPr>
            <w:tcW w:w="2836" w:type="dxa"/>
            <w:tcBorders>
              <w:top w:val="single" w:sz="3" w:space="0" w:color="000000"/>
              <w:left w:val="single" w:sz="3" w:space="0" w:color="000000"/>
              <w:bottom w:val="single" w:sz="4" w:space="0" w:color="auto"/>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 xml:space="preserve">Пәннің пререквизиттері </w:t>
            </w:r>
          </w:p>
        </w:tc>
        <w:tc>
          <w:tcPr>
            <w:tcW w:w="6662" w:type="dxa"/>
            <w:tcBorders>
              <w:top w:val="single" w:sz="3" w:space="0" w:color="000000"/>
              <w:left w:val="single" w:sz="3" w:space="0" w:color="000000"/>
              <w:bottom w:val="single" w:sz="4" w:space="0" w:color="auto"/>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kk-KZ"/>
              </w:rPr>
              <w:t>Қаржы, Бухгалтерлік есеп негіздері</w:t>
            </w:r>
          </w:p>
        </w:tc>
      </w:tr>
      <w:tr w:rsidR="006D5975" w:rsidRPr="00FA69CD" w:rsidTr="006D5975">
        <w:trPr>
          <w:trHeight w:val="277"/>
        </w:trPr>
        <w:tc>
          <w:tcPr>
            <w:tcW w:w="2836" w:type="dxa"/>
            <w:tcBorders>
              <w:top w:val="single" w:sz="4" w:space="0" w:color="auto"/>
              <w:left w:val="single" w:sz="4" w:space="0" w:color="auto"/>
              <w:bottom w:val="single" w:sz="4" w:space="0" w:color="auto"/>
              <w:right w:val="single" w:sz="4" w:space="0" w:color="auto"/>
            </w:tcBorders>
          </w:tcPr>
          <w:p w:rsidR="006D5975" w:rsidRPr="00FA69CD" w:rsidRDefault="006D5975" w:rsidP="0016070F">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6D5975" w:rsidRPr="00FA69CD" w:rsidRDefault="006D5975" w:rsidP="006D5975">
            <w:pPr>
              <w:spacing w:after="0" w:line="240" w:lineRule="auto"/>
              <w:rPr>
                <w:rFonts w:ascii="Times New Roman" w:eastAsia="Times New Roman" w:hAnsi="Times New Roman"/>
                <w:color w:val="000000" w:themeColor="text1"/>
                <w:sz w:val="24"/>
                <w:szCs w:val="24"/>
                <w:lang w:val="kk-KZ"/>
              </w:rPr>
            </w:pPr>
            <w:r w:rsidRPr="00FA69CD">
              <w:rPr>
                <w:rFonts w:ascii="Times New Roman" w:eastAsia="Times New Roman" w:hAnsi="Times New Roman"/>
                <w:sz w:val="24"/>
                <w:szCs w:val="24"/>
                <w:lang w:val="kk-KZ"/>
              </w:rPr>
              <w:t xml:space="preserve">Модуль 11. </w:t>
            </w:r>
            <w:r>
              <w:rPr>
                <w:rFonts w:ascii="Times New Roman" w:eastAsia="Times New Roman" w:hAnsi="Times New Roman"/>
                <w:sz w:val="24"/>
                <w:szCs w:val="24"/>
                <w:lang w:val="kk-KZ"/>
              </w:rPr>
              <w:t>Аудитті ұйымд</w:t>
            </w:r>
            <w:r w:rsidR="00A73F2D">
              <w:rPr>
                <w:rFonts w:ascii="Times New Roman" w:eastAsia="Times New Roman" w:hAnsi="Times New Roman"/>
                <w:sz w:val="24"/>
                <w:szCs w:val="24"/>
                <w:lang w:val="kk-KZ"/>
              </w:rPr>
              <w:t>а</w:t>
            </w:r>
            <w:r>
              <w:rPr>
                <w:rFonts w:ascii="Times New Roman" w:eastAsia="Times New Roman" w:hAnsi="Times New Roman"/>
                <w:sz w:val="24"/>
                <w:szCs w:val="24"/>
                <w:lang w:val="kk-KZ"/>
              </w:rPr>
              <w:t>стыру</w:t>
            </w:r>
          </w:p>
        </w:tc>
      </w:tr>
      <w:tr w:rsidR="006D5975" w:rsidRPr="00D20674" w:rsidTr="006D5975">
        <w:trPr>
          <w:trHeight w:val="277"/>
        </w:trPr>
        <w:tc>
          <w:tcPr>
            <w:tcW w:w="2836" w:type="dxa"/>
            <w:tcBorders>
              <w:top w:val="single" w:sz="4" w:space="0" w:color="auto"/>
              <w:left w:val="single" w:sz="4" w:space="0" w:color="auto"/>
              <w:bottom w:val="single" w:sz="4" w:space="0" w:color="auto"/>
              <w:right w:val="single" w:sz="4" w:space="0" w:color="auto"/>
            </w:tcBorders>
          </w:tcPr>
          <w:p w:rsidR="006D5975" w:rsidRPr="00FA69CD" w:rsidRDefault="006D5975" w:rsidP="0016070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 xml:space="preserve"> мақсаты</w:t>
            </w:r>
          </w:p>
        </w:tc>
        <w:tc>
          <w:tcPr>
            <w:tcW w:w="6662" w:type="dxa"/>
            <w:tcBorders>
              <w:top w:val="single" w:sz="4" w:space="0" w:color="auto"/>
              <w:left w:val="single" w:sz="4" w:space="0" w:color="auto"/>
              <w:bottom w:val="single" w:sz="4" w:space="0" w:color="auto"/>
              <w:right w:val="single" w:sz="4" w:space="0" w:color="auto"/>
            </w:tcBorders>
          </w:tcPr>
          <w:p w:rsidR="006D5975" w:rsidRPr="00FA69CD" w:rsidRDefault="006D5975" w:rsidP="0016070F">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Мақсаты: Курста с</w:t>
            </w:r>
            <w:r w:rsidRPr="00FA69CD">
              <w:rPr>
                <w:rFonts w:ascii="Times New Roman" w:hAnsi="Times New Roman"/>
                <w:color w:val="000000"/>
                <w:sz w:val="24"/>
                <w:szCs w:val="24"/>
                <w:lang w:val="kk-KZ"/>
              </w:rPr>
              <w:t xml:space="preserve">алықтардың  теориялық аспектлері, оның ішінде әлеуметтік – экономикалық мәні мен мазмұны, </w:t>
            </w:r>
            <w:r w:rsidRPr="00FA69CD">
              <w:rPr>
                <w:rFonts w:ascii="Times New Roman" w:hAnsi="Times New Roman"/>
                <w:sz w:val="24"/>
                <w:szCs w:val="24"/>
                <w:lang w:val="kk-KZ"/>
              </w:rPr>
              <w:t xml:space="preserve">Қазақстан Республикасындағы салық жүйесінің құрылымы, дамуы және қалыптасу кезеңдері біртіндеп қарастырылады. Бюджет жүйесі арасында салықтар мен алымдардың бөліну жағдайы сипатталып, </w:t>
            </w:r>
            <w:r w:rsidRPr="00FA69CD">
              <w:rPr>
                <w:rFonts w:ascii="Times New Roman" w:hAnsi="Times New Roman"/>
                <w:color w:val="000000"/>
                <w:sz w:val="24"/>
                <w:szCs w:val="24"/>
                <w:lang w:val="kk-KZ"/>
              </w:rPr>
              <w:t>Қазақстандағы салық жүйесі мен негізгі салық топтарының қызмет ету ерекшеліктері, оларды есептеу мен төлеу механизмі, салық төлеушілердің  кейбір категориясына арналған арнаулы салық режимінің қолдану ерекшелігі,  Қазақстан Республикасы салық жүйесіндегі алымдар, баждар және басқа да міндетті төлемдердің есептелу ерекшеліктері қарастырылады.</w:t>
            </w:r>
          </w:p>
        </w:tc>
      </w:tr>
      <w:tr w:rsidR="006D5975" w:rsidRPr="00D20674" w:rsidTr="006D5975">
        <w:trPr>
          <w:trHeight w:val="277"/>
        </w:trPr>
        <w:tc>
          <w:tcPr>
            <w:tcW w:w="2836" w:type="dxa"/>
            <w:tcBorders>
              <w:top w:val="single" w:sz="4" w:space="0" w:color="auto"/>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rPr>
            </w:pPr>
            <w:r w:rsidRPr="00FA69CD">
              <w:rPr>
                <w:rFonts w:ascii="Times New Roman" w:hAnsi="Times New Roman"/>
                <w:sz w:val="24"/>
                <w:szCs w:val="24"/>
              </w:rPr>
              <w:t>Пәннің мазмұны</w:t>
            </w:r>
          </w:p>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en-US"/>
              </w:rPr>
            </w:pPr>
          </w:p>
        </w:tc>
        <w:tc>
          <w:tcPr>
            <w:tcW w:w="6662" w:type="dxa"/>
            <w:tcBorders>
              <w:top w:val="single" w:sz="4" w:space="0" w:color="auto"/>
              <w:left w:val="single" w:sz="3" w:space="0" w:color="000000"/>
              <w:bottom w:val="single" w:sz="3" w:space="0" w:color="000000"/>
              <w:right w:val="single" w:sz="3" w:space="0" w:color="000000"/>
            </w:tcBorders>
            <w:shd w:val="clear" w:color="000000" w:fill="FFFFFF"/>
          </w:tcPr>
          <w:p w:rsidR="006D5975" w:rsidRPr="00FA69CD" w:rsidRDefault="006D5975" w:rsidP="0016070F">
            <w:pPr>
              <w:pStyle w:val="210"/>
              <w:ind w:firstLine="0"/>
              <w:jc w:val="both"/>
              <w:rPr>
                <w:rFonts w:eastAsia="Batang"/>
                <w:sz w:val="24"/>
                <w:szCs w:val="24"/>
                <w:lang w:val="kk-KZ" w:eastAsia="ko-KR"/>
              </w:rPr>
            </w:pPr>
            <w:r w:rsidRPr="00FA69CD">
              <w:rPr>
                <w:rFonts w:eastAsia="Batang"/>
                <w:sz w:val="24"/>
                <w:szCs w:val="24"/>
                <w:lang w:val="kk-KZ" w:eastAsia="ko-KR"/>
              </w:rPr>
              <w:t xml:space="preserve">Салықтардың экономикалық мәні мен табиғаты. </w:t>
            </w:r>
            <w:r w:rsidRPr="00FA69CD">
              <w:rPr>
                <w:sz w:val="24"/>
                <w:szCs w:val="24"/>
                <w:lang w:val="kk-KZ" w:eastAsia="ko-KR"/>
              </w:rPr>
              <w:t xml:space="preserve">Қазақстан Республикасының салық жүйесі: құрылу кезеңдері мен бүгінгі жағдайына сипаттама. </w:t>
            </w:r>
            <w:r w:rsidRPr="00FA69CD">
              <w:rPr>
                <w:kern w:val="36"/>
                <w:sz w:val="24"/>
                <w:szCs w:val="24"/>
                <w:lang w:val="kk-KZ"/>
              </w:rPr>
              <w:t xml:space="preserve">Мемлекеттің салық саясаты және қазіргі салық саясатының ерекшеліктері. </w:t>
            </w:r>
            <w:r w:rsidRPr="00FA69CD">
              <w:rPr>
                <w:rFonts w:eastAsia="Batang"/>
                <w:sz w:val="24"/>
                <w:szCs w:val="24"/>
                <w:lang w:val="kk-KZ" w:eastAsia="ko-KR"/>
              </w:rPr>
              <w:t xml:space="preserve">Көлік құралдарына салынатын салық. Жер салығы. </w:t>
            </w:r>
            <w:r w:rsidRPr="00FA69CD">
              <w:rPr>
                <w:bCs/>
                <w:sz w:val="24"/>
                <w:szCs w:val="24"/>
                <w:lang w:val="kk-KZ"/>
              </w:rPr>
              <w:t xml:space="preserve">Қосылған құнға салынатын салық. Акциздер. </w:t>
            </w:r>
            <w:r w:rsidRPr="00FA69CD">
              <w:rPr>
                <w:rFonts w:eastAsia="Batang"/>
                <w:sz w:val="24"/>
                <w:szCs w:val="24"/>
                <w:lang w:val="kk-KZ"/>
              </w:rPr>
              <w:t xml:space="preserve">Корпоративтік табыс салығы. </w:t>
            </w:r>
            <w:r w:rsidRPr="00FA69CD">
              <w:rPr>
                <w:rFonts w:eastAsia="Batang"/>
                <w:sz w:val="24"/>
                <w:szCs w:val="24"/>
                <w:lang w:val="kk-KZ" w:eastAsia="ko-KR"/>
              </w:rPr>
              <w:t>Жеке табыс салығы. Әлеуметтік салық. Мүлік салығы. Ойын бизнестеріне салық салу. Арнаулы салық режимі. Жер қойнауын пайдаланушыларға салық салу. Алымдар,төлемдер және баждар.</w:t>
            </w:r>
          </w:p>
        </w:tc>
      </w:tr>
      <w:tr w:rsidR="006D5975" w:rsidRPr="00D20674"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құзіреттілігі</w:t>
            </w:r>
          </w:p>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kk-KZ"/>
              </w:rPr>
            </w:pP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bCs/>
                <w:sz w:val="24"/>
                <w:szCs w:val="24"/>
                <w:highlight w:val="white"/>
                <w:lang w:val="kk-KZ"/>
              </w:rPr>
            </w:pPr>
            <w:r w:rsidRPr="00FA69CD">
              <w:rPr>
                <w:rFonts w:ascii="Times New Roman" w:hAnsi="Times New Roman"/>
                <w:bCs/>
                <w:sz w:val="24"/>
                <w:szCs w:val="24"/>
                <w:lang w:val="kk-KZ"/>
              </w:rPr>
              <w:t>Циклді меңгергеннен кейін бакалавр:</w:t>
            </w:r>
          </w:p>
          <w:p w:rsidR="006D5975" w:rsidRPr="00FA69CD" w:rsidRDefault="006D5975" w:rsidP="0016070F">
            <w:pPr>
              <w:pStyle w:val="a4"/>
              <w:spacing w:after="0" w:line="240" w:lineRule="auto"/>
              <w:ind w:left="0"/>
              <w:jc w:val="both"/>
              <w:rPr>
                <w:rFonts w:ascii="Times New Roman" w:hAnsi="Times New Roman" w:cs="Times New Roman"/>
                <w:sz w:val="24"/>
                <w:szCs w:val="24"/>
                <w:lang w:val="kk-KZ"/>
              </w:rPr>
            </w:pPr>
            <w:r w:rsidRPr="00FA69CD">
              <w:rPr>
                <w:rFonts w:ascii="Times New Roman" w:hAnsi="Times New Roman" w:cs="Times New Roman"/>
                <w:sz w:val="24"/>
                <w:szCs w:val="24"/>
                <w:highlight w:val="white"/>
                <w:lang w:val="kk-KZ"/>
              </w:rPr>
              <w:t xml:space="preserve">- </w:t>
            </w:r>
            <w:r w:rsidRPr="00FA69CD">
              <w:rPr>
                <w:rFonts w:ascii="Times New Roman" w:hAnsi="Times New Roman" w:cs="Times New Roman"/>
                <w:b/>
                <w:bCs/>
                <w:sz w:val="24"/>
                <w:szCs w:val="24"/>
                <w:highlight w:val="white"/>
                <w:lang w:val="kk-KZ"/>
              </w:rPr>
              <w:t>білуге тиіс:</w:t>
            </w:r>
            <w:r w:rsidRPr="00FA69CD">
              <w:rPr>
                <w:rFonts w:ascii="Times New Roman" w:hAnsi="Times New Roman" w:cs="Times New Roman"/>
                <w:bCs/>
                <w:sz w:val="24"/>
                <w:szCs w:val="24"/>
                <w:lang w:val="kk-KZ"/>
              </w:rPr>
              <w:t xml:space="preserve"> </w:t>
            </w:r>
            <w:r w:rsidRPr="00FA69CD">
              <w:rPr>
                <w:rFonts w:ascii="Times New Roman" w:hAnsi="Times New Roman" w:cs="Times New Roman"/>
                <w:sz w:val="24"/>
                <w:szCs w:val="24"/>
                <w:lang w:val="kk-KZ"/>
              </w:rPr>
              <w:t>Салық органдарындағы салалық ерекшеліктерге байланысты қызметтің ерекшеліктерін айыра білуі; ҚР салық жүйесінің және салық саясатының ерекшеліктерін білуі; ҚР Салық заңнамасына сәйкес барлық салық түрлері бойынша толық білімдерінің болуы және т.б.</w:t>
            </w:r>
          </w:p>
          <w:p w:rsidR="006D5975" w:rsidRPr="00FA69CD" w:rsidRDefault="006D5975" w:rsidP="0016070F">
            <w:pPr>
              <w:pStyle w:val="a4"/>
              <w:spacing w:after="0" w:line="240" w:lineRule="auto"/>
              <w:ind w:left="0"/>
              <w:jc w:val="both"/>
              <w:rPr>
                <w:rFonts w:ascii="Times New Roman" w:hAnsi="Times New Roman" w:cs="Times New Roman"/>
                <w:sz w:val="24"/>
                <w:szCs w:val="24"/>
                <w:lang w:val="kk-KZ"/>
              </w:rPr>
            </w:pPr>
            <w:r w:rsidRPr="00FA69CD">
              <w:rPr>
                <w:rFonts w:ascii="Times New Roman" w:hAnsi="Times New Roman" w:cs="Times New Roman"/>
                <w:b/>
                <w:spacing w:val="3"/>
                <w:sz w:val="24"/>
                <w:szCs w:val="24"/>
                <w:lang w:val="kk-KZ"/>
              </w:rPr>
              <w:t xml:space="preserve">- </w:t>
            </w:r>
            <w:r w:rsidRPr="00FA69CD">
              <w:rPr>
                <w:rFonts w:ascii="Times New Roman" w:hAnsi="Times New Roman" w:cs="Times New Roman"/>
                <w:b/>
                <w:bCs/>
                <w:sz w:val="24"/>
                <w:szCs w:val="24"/>
                <w:lang w:val="kk-KZ"/>
              </w:rPr>
              <w:t>қабілетті</w:t>
            </w:r>
            <w:r w:rsidRPr="00FA69CD">
              <w:rPr>
                <w:rFonts w:ascii="Times New Roman" w:hAnsi="Times New Roman" w:cs="Times New Roman"/>
                <w:b/>
                <w:bCs/>
                <w:spacing w:val="-3"/>
                <w:sz w:val="24"/>
                <w:szCs w:val="24"/>
                <w:lang w:val="kk-KZ"/>
              </w:rPr>
              <w:t xml:space="preserve">  болуы керек:</w:t>
            </w:r>
            <w:r w:rsidRPr="00FA69CD">
              <w:rPr>
                <w:rFonts w:ascii="Times New Roman" w:hAnsi="Times New Roman" w:cs="Times New Roman"/>
                <w:b/>
                <w:sz w:val="24"/>
                <w:szCs w:val="24"/>
                <w:lang w:val="kk-KZ"/>
              </w:rPr>
              <w:t xml:space="preserve">  </w:t>
            </w:r>
            <w:r w:rsidRPr="00FA69CD">
              <w:rPr>
                <w:rFonts w:ascii="Times New Roman" w:hAnsi="Times New Roman" w:cs="Times New Roman"/>
                <w:sz w:val="24"/>
                <w:szCs w:val="24"/>
                <w:lang w:val="kk-KZ"/>
              </w:rPr>
              <w:t xml:space="preserve">Салық басқармасы  бөлімдерінің қызметін басқаруды ұйымдастыру және талдай білу;  Салық жүйесі органдарында мәліметтерді жинау, сақтау және өңдеудің компьютерлік әдістерін білу; </w:t>
            </w:r>
          </w:p>
          <w:p w:rsidR="006D5975" w:rsidRPr="00FA69CD" w:rsidRDefault="006D5975" w:rsidP="0016070F">
            <w:pPr>
              <w:pStyle w:val="a4"/>
              <w:spacing w:after="0" w:line="240" w:lineRule="auto"/>
              <w:ind w:left="0"/>
              <w:jc w:val="both"/>
              <w:rPr>
                <w:rFonts w:ascii="Times New Roman" w:hAnsi="Times New Roman" w:cs="Times New Roman"/>
                <w:sz w:val="24"/>
                <w:szCs w:val="24"/>
                <w:lang w:val="kk-KZ"/>
              </w:rPr>
            </w:pPr>
            <w:r w:rsidRPr="00FA69CD">
              <w:rPr>
                <w:rFonts w:ascii="Times New Roman" w:hAnsi="Times New Roman" w:cs="Times New Roman"/>
                <w:spacing w:val="-2"/>
                <w:sz w:val="24"/>
                <w:szCs w:val="24"/>
                <w:highlight w:val="white"/>
                <w:lang w:val="kk-KZ"/>
              </w:rPr>
              <w:t xml:space="preserve">- </w:t>
            </w:r>
            <w:r w:rsidRPr="00FA69CD">
              <w:rPr>
                <w:rFonts w:ascii="Times New Roman" w:hAnsi="Times New Roman" w:cs="Times New Roman"/>
                <w:b/>
                <w:bCs/>
                <w:sz w:val="24"/>
                <w:szCs w:val="24"/>
                <w:highlight w:val="white"/>
                <w:lang w:val="kk-KZ"/>
              </w:rPr>
              <w:t>меңгеруі керек:</w:t>
            </w:r>
            <w:r w:rsidRPr="00FA69CD">
              <w:rPr>
                <w:rFonts w:ascii="Times New Roman" w:hAnsi="Times New Roman" w:cs="Times New Roman"/>
                <w:bCs/>
                <w:sz w:val="24"/>
                <w:szCs w:val="24"/>
                <w:lang w:val="kk-KZ"/>
              </w:rPr>
              <w:t xml:space="preserve"> </w:t>
            </w:r>
            <w:r w:rsidRPr="00FA69CD">
              <w:rPr>
                <w:rFonts w:ascii="Times New Roman" w:hAnsi="Times New Roman" w:cs="Times New Roman"/>
                <w:sz w:val="24"/>
                <w:szCs w:val="24"/>
                <w:lang w:val="kk-KZ"/>
              </w:rPr>
              <w:t xml:space="preserve">Ақпараттық мүмкіндіктерді пайдалана отырып, статистикалық мәліметтерді өңдеуде оларды тиімді пайдалана білу (диаграмма,таблица,сызбалар); Салықтарды есептеу тәртібін ескере отырып жекелеген салық түрлеріні есептеп шығара білуі қажет. </w:t>
            </w:r>
          </w:p>
          <w:p w:rsidR="006D5975" w:rsidRPr="00FA69CD" w:rsidRDefault="006D5975" w:rsidP="0016070F">
            <w:pPr>
              <w:spacing w:after="0" w:line="240" w:lineRule="auto"/>
              <w:contextualSpacing/>
              <w:jc w:val="both"/>
              <w:rPr>
                <w:rFonts w:ascii="Times New Roman" w:hAnsi="Times New Roman"/>
                <w:sz w:val="24"/>
                <w:szCs w:val="24"/>
                <w:lang w:val="kk-KZ"/>
              </w:rPr>
            </w:pPr>
            <w:r w:rsidRPr="00FA69CD">
              <w:rPr>
                <w:rFonts w:ascii="Times New Roman" w:hAnsi="Times New Roman"/>
                <w:sz w:val="24"/>
                <w:szCs w:val="24"/>
                <w:highlight w:val="white"/>
                <w:lang w:val="kk-KZ"/>
              </w:rPr>
              <w:t xml:space="preserve">- </w:t>
            </w:r>
            <w:r w:rsidRPr="00FA69CD">
              <w:rPr>
                <w:rFonts w:ascii="Times New Roman" w:hAnsi="Times New Roman"/>
                <w:b/>
                <w:bCs/>
                <w:sz w:val="24"/>
                <w:szCs w:val="24"/>
                <w:highlight w:val="white"/>
                <w:lang w:val="kk-KZ"/>
              </w:rPr>
              <w:t>құзретті болуы керек:</w:t>
            </w:r>
            <w:r w:rsidRPr="00FA69CD">
              <w:rPr>
                <w:rFonts w:ascii="Times New Roman" w:hAnsi="Times New Roman"/>
                <w:bCs/>
                <w:sz w:val="24"/>
                <w:szCs w:val="24"/>
                <w:lang w:val="kk-KZ"/>
              </w:rPr>
              <w:t xml:space="preserve"> </w:t>
            </w:r>
            <w:r w:rsidRPr="00FA69CD">
              <w:rPr>
                <w:rFonts w:ascii="Times New Roman" w:hAnsi="Times New Roman"/>
                <w:sz w:val="24"/>
                <w:szCs w:val="24"/>
                <w:lang w:val="kk-KZ"/>
              </w:rPr>
              <w:t xml:space="preserve">Салық салу сұрақтары бойынша өз пікірін айта білуі және оны негіздей білуі қажет; Өз пікірін талдай, бағалай және қорытындылай білуі қажет; Салық жүйесі тақырыбындағы  әдебиеттерді тиімді пайдалана білуі және мерзімдік басылымдарды пайдалана отырып,  аналитикалық жұмыс жүргізе білуі қажет; Салық жүйесі облысында алған теориялық білімін жүйелей білуі қажет; </w:t>
            </w:r>
            <w:r w:rsidRPr="00FA69CD">
              <w:rPr>
                <w:rFonts w:ascii="Times New Roman" w:hAnsi="Times New Roman"/>
                <w:sz w:val="24"/>
                <w:szCs w:val="24"/>
                <w:lang w:val="kk-KZ"/>
              </w:rPr>
              <w:lastRenderedPageBreak/>
              <w:t>Берілген тақырыптар аясында статистикалық мәліметтермен жұмыс жасап, талдау жұмысын жүргізе білуі қажет;</w:t>
            </w:r>
          </w:p>
        </w:tc>
      </w:tr>
      <w:tr w:rsidR="006D5975" w:rsidRPr="00FA69CD"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2C3E1D" w:rsidRDefault="006D5975"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en-US"/>
              </w:rPr>
              <w:lastRenderedPageBreak/>
              <w:t>Қорытынды</w:t>
            </w:r>
            <w:r>
              <w:rPr>
                <w:rFonts w:ascii="Times New Roman" w:hAnsi="Times New Roman"/>
                <w:sz w:val="24"/>
                <w:szCs w:val="24"/>
                <w:lang w:val="en-US"/>
              </w:rPr>
              <w:t xml:space="preserve"> бақылау </w:t>
            </w:r>
            <w:r>
              <w:rPr>
                <w:rFonts w:ascii="Times New Roman" w:hAnsi="Times New Roman"/>
                <w:sz w:val="24"/>
                <w:szCs w:val="24"/>
                <w:lang w:val="kk-KZ"/>
              </w:rPr>
              <w:t xml:space="preserve">формасы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Default="006D5975" w:rsidP="0016070F">
            <w:pPr>
              <w:autoSpaceDE w:val="0"/>
              <w:autoSpaceDN w:val="0"/>
              <w:adjustRightInd w:val="0"/>
              <w:spacing w:after="0" w:line="240" w:lineRule="auto"/>
              <w:jc w:val="both"/>
              <w:rPr>
                <w:rFonts w:ascii="Times New Roman" w:hAnsi="Times New Roman"/>
                <w:sz w:val="24"/>
                <w:szCs w:val="24"/>
              </w:rPr>
            </w:pPr>
            <w:r w:rsidRPr="00FA69CD">
              <w:rPr>
                <w:rFonts w:ascii="Times New Roman" w:hAnsi="Times New Roman"/>
                <w:sz w:val="24"/>
                <w:szCs w:val="24"/>
                <w:lang w:val="kk-KZ"/>
              </w:rPr>
              <w:t>Е</w:t>
            </w:r>
            <w:r w:rsidRPr="00FA69CD">
              <w:rPr>
                <w:rFonts w:ascii="Times New Roman" w:hAnsi="Times New Roman"/>
                <w:sz w:val="24"/>
                <w:szCs w:val="24"/>
              </w:rPr>
              <w:t>мтихан</w:t>
            </w:r>
          </w:p>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en-US"/>
              </w:rPr>
            </w:pPr>
          </w:p>
        </w:tc>
      </w:tr>
      <w:tr w:rsidR="006D5975" w:rsidRPr="00FA69CD"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2C3E1D" w:rsidRDefault="006D5975"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Пәннің </w:t>
            </w:r>
            <w:r>
              <w:rPr>
                <w:rFonts w:ascii="Times New Roman" w:hAnsi="Times New Roman"/>
                <w:sz w:val="24"/>
                <w:szCs w:val="24"/>
                <w:lang w:val="kk-KZ"/>
              </w:rPr>
              <w:t>мерзімі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6D5975" w:rsidRPr="00FA69CD" w:rsidTr="006D5975">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Әдебиеттер тізімі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6D5975" w:rsidRPr="00FA69CD" w:rsidRDefault="006D5975" w:rsidP="0016070F">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w:t>
            </w:r>
          </w:p>
          <w:p w:rsidR="006D5975" w:rsidRPr="006D5975"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Жақыпбеков, С.Т., Канатов, А.С.</w:t>
            </w:r>
            <w:r w:rsidRPr="006D5975">
              <w:rPr>
                <w:rFonts w:ascii="Times New Roman" w:hAnsi="Times New Roman" w:cs="Times New Roman"/>
                <w:sz w:val="24"/>
                <w:szCs w:val="24"/>
                <w:lang w:val="kk-KZ"/>
              </w:rPr>
              <w:br/>
              <w:t>Салық және салық салу : Оқу құралы. - Алматы: EXLIBRIS, 2016. - 207 б.</w:t>
            </w:r>
          </w:p>
          <w:p w:rsidR="006D5975" w:rsidRPr="006D5975"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Кульжабаева, М.Т. Салық және салық салу тәжірибесі: Оқу құралы. - Алматы: Экономика, 2018. - 146 б. - ISBN 978-601-329-046-1.</w:t>
            </w:r>
          </w:p>
          <w:p w:rsidR="006D5975" w:rsidRPr="006D5975"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 xml:space="preserve">Ермекбаева, Б.Ж. және т.б. Салықтар және салық салу: оқулық . / Б.Ж. Ермекбаева, А.А. Нурумов, А.С. Бекболсынова, М.Ж. Арзаева. - Стер. бас. - Алматы: Қазақ университеті, 2020. - 598б. </w:t>
            </w:r>
          </w:p>
          <w:p w:rsidR="006D5975" w:rsidRPr="00FA69CD"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6D5975">
              <w:rPr>
                <w:sz w:val="18"/>
                <w:szCs w:val="18"/>
                <w:lang w:val="kk-KZ"/>
              </w:rPr>
              <w:t xml:space="preserve"> </w:t>
            </w:r>
            <w:r w:rsidRPr="00FA69CD">
              <w:rPr>
                <w:rFonts w:ascii="Times New Roman" w:eastAsia="Calibri" w:hAnsi="Times New Roman" w:cs="Times New Roman"/>
                <w:bCs/>
                <w:color w:val="000000"/>
                <w:sz w:val="24"/>
                <w:szCs w:val="24"/>
                <w:lang w:val="kk-KZ"/>
              </w:rPr>
              <w:t>Сактаганова, И.С. Қазақстан Республикасының салық құқығы: казустық технологиясы бойынша</w:t>
            </w:r>
            <w:r w:rsidRPr="00FA69CD">
              <w:rPr>
                <w:rFonts w:ascii="Times New Roman" w:eastAsia="Calibri" w:hAnsi="Times New Roman" w:cs="Times New Roman"/>
                <w:color w:val="000000"/>
                <w:sz w:val="24"/>
                <w:szCs w:val="24"/>
                <w:lang w:val="kk-KZ"/>
              </w:rPr>
              <w:t> [Мәтін]: оқу құралы / И.С. Сактаганова.- Алматы: Эпиграф, 2016.- 336 б.</w:t>
            </w:r>
          </w:p>
          <w:p w:rsidR="006D5975" w:rsidRPr="00FA69CD"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hAnsi="Times New Roman" w:cs="Times New Roman"/>
                <w:bCs/>
                <w:color w:val="000000"/>
                <w:sz w:val="24"/>
                <w:szCs w:val="24"/>
                <w:lang w:val="kk-KZ"/>
              </w:rPr>
              <w:t>Сактаганова, И.С. Қазақстан Республикасының салық құқығы: жалпы және ерекше бөлім</w:t>
            </w:r>
            <w:r w:rsidRPr="00FA69CD">
              <w:rPr>
                <w:rFonts w:ascii="Times New Roman" w:hAnsi="Times New Roman" w:cs="Times New Roman"/>
                <w:color w:val="000000"/>
                <w:sz w:val="24"/>
                <w:szCs w:val="24"/>
                <w:lang w:val="kk-KZ"/>
              </w:rPr>
              <w:t> [Мәтін]: оқулық / И.С. Сактаганова.- Алматы: Эверо, 2015.- 240 б.</w:t>
            </w:r>
          </w:p>
          <w:p w:rsidR="006D5975" w:rsidRPr="00FA69CD"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hAnsi="Times New Roman" w:cs="Times New Roman"/>
                <w:bCs/>
                <w:sz w:val="24"/>
                <w:szCs w:val="24"/>
                <w:lang w:val="kk-KZ"/>
              </w:rPr>
              <w:t>Сапаралиев, Т.Ж. Қаржы: сызбалар және кестелер</w:t>
            </w:r>
            <w:r w:rsidRPr="00FA69CD">
              <w:rPr>
                <w:rFonts w:ascii="Times New Roman" w:hAnsi="Times New Roman" w:cs="Times New Roman"/>
                <w:sz w:val="24"/>
                <w:szCs w:val="24"/>
                <w:lang w:val="kk-KZ"/>
              </w:rPr>
              <w:t> [Мәтін]: оқу құралы / Т.Ж. Сапаралиев; ҚР Білім және ғылым м-трлігі.- Қарағанды, 2014.- 135 б.</w:t>
            </w:r>
          </w:p>
          <w:p w:rsidR="006D5975" w:rsidRPr="00FA69CD" w:rsidRDefault="006D5975" w:rsidP="003C49F6">
            <w:pPr>
              <w:pStyle w:val="a4"/>
              <w:numPr>
                <w:ilvl w:val="0"/>
                <w:numId w:val="41"/>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eastAsia="Calibri" w:hAnsi="Times New Roman" w:cs="Times New Roman"/>
                <w:bCs/>
                <w:sz w:val="24"/>
                <w:szCs w:val="24"/>
              </w:rPr>
              <w:t xml:space="preserve">Айтанаева, А.К. </w:t>
            </w:r>
            <w:r w:rsidRPr="00FA69CD">
              <w:rPr>
                <w:rFonts w:ascii="Times New Roman" w:eastAsia="Calibri" w:hAnsi="Times New Roman" w:cs="Times New Roman"/>
                <w:bCs/>
                <w:sz w:val="24"/>
                <w:szCs w:val="24"/>
              </w:rPr>
              <w:tab/>
              <w:t>Основы бухгалтерского учета и налогооблажение</w:t>
            </w:r>
            <w:r w:rsidRPr="00FA69CD">
              <w:rPr>
                <w:rFonts w:ascii="Times New Roman" w:eastAsia="Calibri" w:hAnsi="Times New Roman" w:cs="Times New Roman"/>
                <w:sz w:val="24"/>
                <w:szCs w:val="24"/>
              </w:rPr>
              <w:t> [Текст]: учебное пособие / А.К. Айтанаева.- Алматы: Айтумар, 2014.- 181 с.</w:t>
            </w:r>
          </w:p>
        </w:tc>
      </w:tr>
    </w:tbl>
    <w:p w:rsidR="00A73F2D" w:rsidRDefault="00A73F2D" w:rsidP="002B1910">
      <w:pPr>
        <w:spacing w:after="0" w:line="240" w:lineRule="auto"/>
        <w:jc w:val="center"/>
        <w:rPr>
          <w:rFonts w:ascii="Times New Roman" w:eastAsia="Times New Roman" w:hAnsi="Times New Roman"/>
          <w:b/>
          <w:sz w:val="24"/>
          <w:szCs w:val="24"/>
          <w:lang w:val="kk-KZ"/>
        </w:rPr>
      </w:pPr>
    </w:p>
    <w:tbl>
      <w:tblPr>
        <w:tblW w:w="9498" w:type="dxa"/>
        <w:tblInd w:w="-318" w:type="dxa"/>
        <w:tblLayout w:type="fixed"/>
        <w:tblLook w:val="0000"/>
      </w:tblPr>
      <w:tblGrid>
        <w:gridCol w:w="2836"/>
        <w:gridCol w:w="6662"/>
      </w:tblGrid>
      <w:tr w:rsidR="00A73F2D" w:rsidRPr="008071E3"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A73F2D">
            <w:pPr>
              <w:autoSpaceDE w:val="0"/>
              <w:autoSpaceDN w:val="0"/>
              <w:adjustRightInd w:val="0"/>
              <w:spacing w:after="0" w:line="240" w:lineRule="auto"/>
              <w:rPr>
                <w:rFonts w:ascii="Times New Roman" w:hAnsi="Times New Roman"/>
                <w:b/>
                <w:bCs/>
                <w:color w:val="000000" w:themeColor="text1"/>
                <w:sz w:val="24"/>
                <w:szCs w:val="24"/>
                <w:lang w:val="kk-KZ"/>
              </w:rPr>
            </w:pPr>
            <w:r w:rsidRPr="00FA69CD">
              <w:rPr>
                <w:rFonts w:ascii="Times New Roman" w:eastAsia="Times New Roman" w:hAnsi="Times New Roman"/>
                <w:b/>
                <w:color w:val="000000" w:themeColor="text1"/>
                <w:sz w:val="24"/>
                <w:szCs w:val="24"/>
                <w:lang w:val="kk-KZ"/>
              </w:rPr>
              <w:t>S</w:t>
            </w:r>
            <w:r>
              <w:rPr>
                <w:rFonts w:ascii="Times New Roman" w:eastAsia="Times New Roman" w:hAnsi="Times New Roman"/>
                <w:b/>
                <w:color w:val="000000" w:themeColor="text1"/>
                <w:sz w:val="24"/>
                <w:szCs w:val="24"/>
                <w:lang w:val="kk-KZ"/>
              </w:rPr>
              <w:t>А</w:t>
            </w:r>
            <w:r w:rsidRPr="00FA69CD">
              <w:rPr>
                <w:rFonts w:ascii="Times New Roman" w:eastAsia="Times New Roman" w:hAnsi="Times New Roman"/>
                <w:b/>
                <w:color w:val="000000" w:themeColor="text1"/>
                <w:sz w:val="24"/>
                <w:szCs w:val="24"/>
                <w:lang w:val="kk-KZ"/>
              </w:rPr>
              <w:t xml:space="preserve"> </w:t>
            </w:r>
            <w:r>
              <w:rPr>
                <w:rFonts w:ascii="Times New Roman" w:eastAsia="Times New Roman" w:hAnsi="Times New Roman"/>
                <w:b/>
                <w:color w:val="000000" w:themeColor="text1"/>
                <w:sz w:val="24"/>
                <w:szCs w:val="24"/>
                <w:lang w:val="kk-KZ"/>
              </w:rPr>
              <w:t>3305</w:t>
            </w:r>
            <w:r w:rsidRPr="00FA69CD">
              <w:rPr>
                <w:rFonts w:ascii="Times New Roman" w:eastAsia="Times New Roman" w:hAnsi="Times New Roman"/>
                <w:b/>
                <w:color w:val="000000" w:themeColor="text1"/>
                <w:sz w:val="24"/>
                <w:szCs w:val="24"/>
                <w:lang w:val="kk-KZ"/>
              </w:rPr>
              <w:t xml:space="preserve"> </w:t>
            </w:r>
            <w:r w:rsidRPr="00FA69CD">
              <w:rPr>
                <w:rFonts w:ascii="Times New Roman" w:hAnsi="Times New Roman"/>
                <w:b/>
                <w:color w:val="000000" w:themeColor="text1"/>
                <w:sz w:val="24"/>
                <w:szCs w:val="24"/>
                <w:lang w:val="kk-KZ"/>
              </w:rPr>
              <w:t>Салық</w:t>
            </w:r>
            <w:r>
              <w:rPr>
                <w:rFonts w:ascii="Times New Roman" w:hAnsi="Times New Roman"/>
                <w:b/>
                <w:color w:val="000000" w:themeColor="text1"/>
                <w:sz w:val="24"/>
                <w:szCs w:val="24"/>
                <w:lang w:val="kk-KZ"/>
              </w:rPr>
              <w:t>тық әкімшіліктендіру</w:t>
            </w:r>
          </w:p>
        </w:tc>
      </w:tr>
      <w:tr w:rsidR="00A73F2D" w:rsidRPr="00A74FC6" w:rsidTr="0016070F">
        <w:trPr>
          <w:trHeight w:val="290"/>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Сейтбекова С.Т., </w:t>
            </w:r>
            <w:r w:rsidRPr="00FA69CD">
              <w:rPr>
                <w:rFonts w:ascii="Times New Roman" w:hAnsi="Times New Roman"/>
                <w:sz w:val="24"/>
                <w:szCs w:val="24"/>
                <w:lang w:val="kk-KZ"/>
              </w:rPr>
              <w:t>Найманова Ж.Ж.</w:t>
            </w:r>
            <w:r>
              <w:rPr>
                <w:rFonts w:ascii="Times New Roman" w:hAnsi="Times New Roman"/>
                <w:sz w:val="24"/>
                <w:szCs w:val="24"/>
                <w:lang w:val="kk-KZ"/>
              </w:rPr>
              <w:t>, Умирзакова Ж.</w:t>
            </w:r>
          </w:p>
        </w:tc>
      </w:tr>
      <w:tr w:rsidR="00A73F2D" w:rsidRPr="00A74FC6"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rPr>
                <w:rFonts w:ascii="Times New Roman" w:hAnsi="Times New Roman"/>
                <w:sz w:val="24"/>
                <w:szCs w:val="24"/>
                <w:lang w:val="kk-KZ"/>
              </w:rPr>
            </w:pPr>
            <w:r>
              <w:rPr>
                <w:rFonts w:ascii="Times New Roman" w:hAnsi="Times New Roman"/>
                <w:sz w:val="24"/>
                <w:szCs w:val="24"/>
                <w:lang w:val="kk-KZ"/>
              </w:rPr>
              <w:t>К</w:t>
            </w:r>
            <w:r w:rsidRPr="00FA69CD">
              <w:rPr>
                <w:rFonts w:ascii="Times New Roman" w:hAnsi="Times New Roman"/>
                <w:sz w:val="24"/>
                <w:szCs w:val="24"/>
                <w:lang w:val="kk-KZ"/>
              </w:rPr>
              <w:t>П/ТК</w:t>
            </w:r>
          </w:p>
        </w:tc>
      </w:tr>
      <w:tr w:rsidR="00A73F2D" w:rsidRPr="00A74FC6"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DA07F7" w:rsidRDefault="00A73F2D"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sidRPr="00DA07F7">
              <w:rPr>
                <w:rFonts w:ascii="Times New Roman" w:hAnsi="Times New Roman"/>
                <w:color w:val="000000" w:themeColor="text1"/>
                <w:sz w:val="24"/>
                <w:szCs w:val="24"/>
                <w:lang w:val="kk-KZ"/>
              </w:rPr>
              <w:t>Бакалавриат</w:t>
            </w:r>
          </w:p>
        </w:tc>
      </w:tr>
      <w:tr w:rsidR="00A73F2D" w:rsidRPr="00A74FC6"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spacing w:after="0" w:line="240" w:lineRule="auto"/>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eastAsia="ru-RU"/>
              </w:rPr>
              <w:t xml:space="preserve"> 6В04103-Есеп және аудит</w:t>
            </w:r>
          </w:p>
        </w:tc>
      </w:tr>
      <w:tr w:rsidR="00A73F2D" w:rsidRPr="00A74FC6"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DA07F7" w:rsidRDefault="00A73F2D" w:rsidP="0016070F">
            <w:pPr>
              <w:spacing w:after="0" w:line="240" w:lineRule="auto"/>
              <w:rPr>
                <w:rFonts w:ascii="Times New Roman" w:hAnsi="Times New Roman"/>
                <w:sz w:val="24"/>
                <w:szCs w:val="24"/>
                <w:lang w:val="kk-KZ"/>
              </w:rPr>
            </w:pPr>
            <w:r w:rsidRPr="00FA69CD">
              <w:rPr>
                <w:rFonts w:ascii="Times New Roman" w:hAnsi="Times New Roman"/>
                <w:sz w:val="24"/>
                <w:szCs w:val="24"/>
                <w:lang w:val="kk-KZ"/>
              </w:rPr>
              <w:t>Академиялық кредит саны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sidRPr="00FA69CD">
              <w:rPr>
                <w:rFonts w:ascii="Times New Roman" w:hAnsi="Times New Roman"/>
                <w:color w:val="000000" w:themeColor="text1"/>
                <w:sz w:val="24"/>
                <w:szCs w:val="24"/>
                <w:lang w:val="kk-KZ"/>
              </w:rPr>
              <w:t>5</w:t>
            </w:r>
          </w:p>
        </w:tc>
      </w:tr>
      <w:tr w:rsidR="00A73F2D" w:rsidRPr="00FA69CD"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en-US"/>
              </w:rPr>
            </w:pPr>
            <w:r w:rsidRPr="00DA07F7">
              <w:rPr>
                <w:rFonts w:ascii="Times New Roman" w:hAnsi="Times New Roman"/>
                <w:sz w:val="24"/>
                <w:szCs w:val="24"/>
                <w:lang w:val="kk-KZ"/>
              </w:rPr>
              <w:t xml:space="preserve">Оқыту </w:t>
            </w:r>
            <w:r w:rsidRPr="00FA69CD">
              <w:rPr>
                <w:rFonts w:ascii="Times New Roman" w:hAnsi="Times New Roman"/>
                <w:sz w:val="24"/>
                <w:szCs w:val="24"/>
              </w:rPr>
              <w:t>формасы</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color w:val="000000" w:themeColor="text1"/>
                <w:sz w:val="24"/>
                <w:szCs w:val="24"/>
                <w:lang w:val="en-US"/>
              </w:rPr>
            </w:pPr>
            <w:r w:rsidRPr="00FA69CD">
              <w:rPr>
                <w:rFonts w:ascii="Times New Roman" w:hAnsi="Times New Roman"/>
                <w:color w:val="000000" w:themeColor="text1"/>
                <w:sz w:val="24"/>
                <w:szCs w:val="24"/>
              </w:rPr>
              <w:t xml:space="preserve">Күндізгі </w:t>
            </w:r>
          </w:p>
        </w:tc>
      </w:tr>
      <w:tr w:rsidR="00A73F2D" w:rsidRPr="00FA69CD"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2C3E1D" w:rsidRDefault="00A73F2D" w:rsidP="0016070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Семестр</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A73F2D" w:rsidRPr="00FA69CD" w:rsidTr="0016070F">
        <w:trPr>
          <w:trHeight w:val="277"/>
        </w:trPr>
        <w:tc>
          <w:tcPr>
            <w:tcW w:w="2836" w:type="dxa"/>
            <w:tcBorders>
              <w:top w:val="single" w:sz="3" w:space="0" w:color="000000"/>
              <w:left w:val="single" w:sz="3" w:space="0" w:color="000000"/>
              <w:bottom w:val="single" w:sz="4" w:space="0" w:color="auto"/>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 xml:space="preserve">Пәннің пререквизиттері </w:t>
            </w:r>
          </w:p>
        </w:tc>
        <w:tc>
          <w:tcPr>
            <w:tcW w:w="6662" w:type="dxa"/>
            <w:tcBorders>
              <w:top w:val="single" w:sz="3" w:space="0" w:color="000000"/>
              <w:left w:val="single" w:sz="3" w:space="0" w:color="000000"/>
              <w:bottom w:val="single" w:sz="4" w:space="0" w:color="auto"/>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kk-KZ"/>
              </w:rPr>
              <w:t>Қаржы, Бухгалтерлік есеп негіздері</w:t>
            </w:r>
          </w:p>
        </w:tc>
      </w:tr>
      <w:tr w:rsidR="00A73F2D" w:rsidRPr="00FA69CD" w:rsidTr="0016070F">
        <w:trPr>
          <w:trHeight w:val="277"/>
        </w:trPr>
        <w:tc>
          <w:tcPr>
            <w:tcW w:w="2836" w:type="dxa"/>
            <w:tcBorders>
              <w:top w:val="single" w:sz="4" w:space="0" w:color="auto"/>
              <w:left w:val="single" w:sz="4" w:space="0" w:color="auto"/>
              <w:bottom w:val="single" w:sz="4" w:space="0" w:color="auto"/>
              <w:right w:val="single" w:sz="4" w:space="0" w:color="auto"/>
            </w:tcBorders>
          </w:tcPr>
          <w:p w:rsidR="00A73F2D" w:rsidRPr="00FA69CD" w:rsidRDefault="00A73F2D" w:rsidP="0016070F">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A73F2D" w:rsidRPr="00FA69CD" w:rsidRDefault="00A73F2D" w:rsidP="0016070F">
            <w:pPr>
              <w:spacing w:after="0" w:line="240" w:lineRule="auto"/>
              <w:rPr>
                <w:rFonts w:ascii="Times New Roman" w:eastAsia="Times New Roman" w:hAnsi="Times New Roman"/>
                <w:color w:val="000000" w:themeColor="text1"/>
                <w:sz w:val="24"/>
                <w:szCs w:val="24"/>
                <w:lang w:val="kk-KZ"/>
              </w:rPr>
            </w:pPr>
            <w:r w:rsidRPr="00FA69CD">
              <w:rPr>
                <w:rFonts w:ascii="Times New Roman" w:eastAsia="Times New Roman" w:hAnsi="Times New Roman"/>
                <w:sz w:val="24"/>
                <w:szCs w:val="24"/>
                <w:lang w:val="kk-KZ"/>
              </w:rPr>
              <w:t xml:space="preserve">Модуль 11. </w:t>
            </w:r>
            <w:r>
              <w:rPr>
                <w:rFonts w:ascii="Times New Roman" w:eastAsia="Times New Roman" w:hAnsi="Times New Roman"/>
                <w:sz w:val="24"/>
                <w:szCs w:val="24"/>
                <w:lang w:val="kk-KZ"/>
              </w:rPr>
              <w:t>Аудитті ұйымдастыру</w:t>
            </w:r>
          </w:p>
        </w:tc>
      </w:tr>
      <w:tr w:rsidR="00A73F2D" w:rsidRPr="00D20674" w:rsidTr="0016070F">
        <w:trPr>
          <w:trHeight w:val="277"/>
        </w:trPr>
        <w:tc>
          <w:tcPr>
            <w:tcW w:w="2836" w:type="dxa"/>
            <w:tcBorders>
              <w:top w:val="single" w:sz="4" w:space="0" w:color="auto"/>
              <w:left w:val="single" w:sz="4" w:space="0" w:color="auto"/>
              <w:bottom w:val="single" w:sz="4" w:space="0" w:color="auto"/>
              <w:right w:val="single" w:sz="4" w:space="0" w:color="auto"/>
            </w:tcBorders>
          </w:tcPr>
          <w:p w:rsidR="00A73F2D" w:rsidRPr="00FA69CD" w:rsidRDefault="00A73F2D" w:rsidP="0016070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 xml:space="preserve"> мақсаты</w:t>
            </w:r>
          </w:p>
        </w:tc>
        <w:tc>
          <w:tcPr>
            <w:tcW w:w="6662" w:type="dxa"/>
            <w:tcBorders>
              <w:top w:val="single" w:sz="4" w:space="0" w:color="auto"/>
              <w:left w:val="single" w:sz="4" w:space="0" w:color="auto"/>
              <w:bottom w:val="single" w:sz="4" w:space="0" w:color="auto"/>
              <w:right w:val="single" w:sz="4" w:space="0" w:color="auto"/>
            </w:tcBorders>
          </w:tcPr>
          <w:p w:rsidR="00A73F2D" w:rsidRPr="00FA69CD" w:rsidRDefault="00892FDF" w:rsidP="0016070F">
            <w:pPr>
              <w:spacing w:after="0" w:line="240" w:lineRule="auto"/>
              <w:jc w:val="both"/>
              <w:rPr>
                <w:rFonts w:ascii="Times New Roman" w:hAnsi="Times New Roman"/>
                <w:sz w:val="24"/>
                <w:szCs w:val="24"/>
                <w:lang w:val="kk-KZ"/>
              </w:rPr>
            </w:pPr>
            <w:r w:rsidRPr="00892FDF">
              <w:rPr>
                <w:rFonts w:ascii="Times New Roman" w:hAnsi="Times New Roman"/>
                <w:sz w:val="24"/>
                <w:szCs w:val="24"/>
                <w:lang w:val="kk-KZ"/>
              </w:rPr>
              <w:t>студенттерге салықтық әкімшілендірудің жұмыс істеу принциптерін, жалпы салық қатынастарын және атап айтқанда салық органдарын басқарудың практикалық дағдыларын үйрету.</w:t>
            </w:r>
          </w:p>
        </w:tc>
      </w:tr>
      <w:tr w:rsidR="00A73F2D" w:rsidRPr="008071E3" w:rsidTr="0016070F">
        <w:trPr>
          <w:trHeight w:val="277"/>
        </w:trPr>
        <w:tc>
          <w:tcPr>
            <w:tcW w:w="2836" w:type="dxa"/>
            <w:tcBorders>
              <w:top w:val="single" w:sz="4" w:space="0" w:color="auto"/>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rPr>
            </w:pPr>
            <w:r w:rsidRPr="00FA69CD">
              <w:rPr>
                <w:rFonts w:ascii="Times New Roman" w:hAnsi="Times New Roman"/>
                <w:sz w:val="24"/>
                <w:szCs w:val="24"/>
              </w:rPr>
              <w:t>Пәннің мазмұны</w:t>
            </w:r>
          </w:p>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en-US"/>
              </w:rPr>
            </w:pPr>
          </w:p>
        </w:tc>
        <w:tc>
          <w:tcPr>
            <w:tcW w:w="6662" w:type="dxa"/>
            <w:tcBorders>
              <w:top w:val="single" w:sz="4" w:space="0" w:color="auto"/>
              <w:left w:val="single" w:sz="3" w:space="0" w:color="000000"/>
              <w:bottom w:val="single" w:sz="3" w:space="0" w:color="000000"/>
              <w:right w:val="single" w:sz="3" w:space="0" w:color="000000"/>
            </w:tcBorders>
            <w:shd w:val="clear" w:color="000000" w:fill="FFFFFF"/>
          </w:tcPr>
          <w:p w:rsidR="00A73F2D" w:rsidRPr="00FA69CD" w:rsidRDefault="00892FDF" w:rsidP="0016070F">
            <w:pPr>
              <w:pStyle w:val="210"/>
              <w:ind w:firstLine="0"/>
              <w:jc w:val="both"/>
              <w:rPr>
                <w:rFonts w:eastAsia="Batang"/>
                <w:sz w:val="24"/>
                <w:szCs w:val="24"/>
                <w:lang w:val="kk-KZ" w:eastAsia="ko-KR"/>
              </w:rPr>
            </w:pPr>
            <w:r w:rsidRPr="00892FDF">
              <w:rPr>
                <w:rFonts w:eastAsia="Batang"/>
                <w:sz w:val="24"/>
                <w:szCs w:val="24"/>
                <w:lang w:val="kk-KZ" w:eastAsia="ko-KR"/>
              </w:rPr>
              <w:t xml:space="preserve">Салықтық әкімшілендірудің мәні, функциялары және принциптері. Салықтық әкімшілендіру субъектілері. Салық органдарында салықтық әкімшілендіруді ұйымдастыру. Мемлекеттік тіркеу және салық есебіне қою бойынша салық органдарының жұмысын ұйымдастыру. Салық органдарының ағымдағы салық төлемдерін, өсімпұлдар мен айыппұлдарды төлеуді бақылау жөніндегі жұмысын ұйымдастыру. Салықтық тексерулер жүргізу бойынша салық органдарының жұмысын </w:t>
            </w:r>
            <w:r w:rsidRPr="00892FDF">
              <w:rPr>
                <w:rFonts w:eastAsia="Batang"/>
                <w:sz w:val="24"/>
                <w:szCs w:val="24"/>
                <w:lang w:val="kk-KZ" w:eastAsia="ko-KR"/>
              </w:rPr>
              <w:lastRenderedPageBreak/>
              <w:t>ұйымдастыру. Салық органдарында салықтар мен алымдардың түсуін есепке алуды ұйымдастыру. Салық органдарындағы есептілік және талдау жұмыстарын ұйымдастыру. Жауапкершілікке тарту тәртібі және салық санкцияларын қолдану. Салық органдарының салықтық әкімшілендірудің басқа субъектілерімен өзара іс-қимылы.</w:t>
            </w:r>
          </w:p>
        </w:tc>
      </w:tr>
      <w:tr w:rsidR="00A73F2D" w:rsidRPr="00D20674"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lastRenderedPageBreak/>
              <w:t>Пәннің құзіреттілігі</w:t>
            </w:r>
          </w:p>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kk-KZ"/>
              </w:rPr>
            </w:pP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5C692E">
            <w:pPr>
              <w:autoSpaceDE w:val="0"/>
              <w:autoSpaceDN w:val="0"/>
              <w:adjustRightInd w:val="0"/>
              <w:spacing w:after="0" w:line="240" w:lineRule="auto"/>
              <w:ind w:firstLine="34"/>
              <w:jc w:val="both"/>
              <w:rPr>
                <w:rFonts w:ascii="Times New Roman" w:hAnsi="Times New Roman"/>
                <w:bCs/>
                <w:sz w:val="24"/>
                <w:szCs w:val="24"/>
                <w:highlight w:val="white"/>
                <w:lang w:val="kk-KZ"/>
              </w:rPr>
            </w:pPr>
            <w:r w:rsidRPr="00FA69CD">
              <w:rPr>
                <w:rFonts w:ascii="Times New Roman" w:hAnsi="Times New Roman"/>
                <w:bCs/>
                <w:sz w:val="24"/>
                <w:szCs w:val="24"/>
                <w:lang w:val="kk-KZ"/>
              </w:rPr>
              <w:t>Циклді меңгергеннен кейін бакалавр:</w:t>
            </w:r>
          </w:p>
          <w:p w:rsidR="005C692E" w:rsidRDefault="00A73F2D" w:rsidP="005C692E">
            <w:pPr>
              <w:pStyle w:val="a4"/>
              <w:spacing w:after="0" w:line="240" w:lineRule="auto"/>
              <w:ind w:left="0" w:firstLine="34"/>
              <w:jc w:val="both"/>
              <w:rPr>
                <w:rFonts w:ascii="Times New Roman" w:hAnsi="Times New Roman" w:cs="Times New Roman"/>
                <w:bCs/>
                <w:sz w:val="24"/>
                <w:szCs w:val="24"/>
                <w:lang w:val="kk-KZ"/>
              </w:rPr>
            </w:pPr>
            <w:r w:rsidRPr="00FA69CD">
              <w:rPr>
                <w:rFonts w:ascii="Times New Roman" w:hAnsi="Times New Roman" w:cs="Times New Roman"/>
                <w:b/>
                <w:bCs/>
                <w:sz w:val="24"/>
                <w:szCs w:val="24"/>
                <w:highlight w:val="white"/>
                <w:lang w:val="kk-KZ"/>
              </w:rPr>
              <w:t>білуге тиіс:</w:t>
            </w:r>
            <w:r w:rsidRPr="00FA69CD">
              <w:rPr>
                <w:rFonts w:ascii="Times New Roman" w:hAnsi="Times New Roman" w:cs="Times New Roman"/>
                <w:bCs/>
                <w:sz w:val="24"/>
                <w:szCs w:val="24"/>
                <w:lang w:val="kk-KZ"/>
              </w:rPr>
              <w:t xml:space="preserve"> </w:t>
            </w:r>
          </w:p>
          <w:p w:rsidR="00892FDF" w:rsidRPr="00892FDF" w:rsidRDefault="005C692E" w:rsidP="005C692E">
            <w:pPr>
              <w:pStyle w:val="a4"/>
              <w:spacing w:after="0" w:line="240" w:lineRule="auto"/>
              <w:ind w:left="0" w:firstLine="34"/>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00892FDF" w:rsidRPr="00892FDF">
              <w:rPr>
                <w:rFonts w:ascii="Times New Roman" w:hAnsi="Times New Roman" w:cs="Times New Roman"/>
                <w:sz w:val="24"/>
                <w:szCs w:val="24"/>
                <w:lang w:val="kk-KZ"/>
              </w:rPr>
              <w:t>салықтық әкімшілендірудің мәні, мақсаттары мен міндеттері</w:t>
            </w:r>
            <w:r>
              <w:rPr>
                <w:rFonts w:ascii="Times New Roman" w:hAnsi="Times New Roman" w:cs="Times New Roman"/>
                <w:sz w:val="24"/>
                <w:szCs w:val="24"/>
                <w:lang w:val="kk-KZ"/>
              </w:rPr>
              <w:t>н</w:t>
            </w:r>
            <w:r w:rsidR="00892FDF" w:rsidRPr="00892FDF">
              <w:rPr>
                <w:rFonts w:ascii="Times New Roman" w:hAnsi="Times New Roman" w:cs="Times New Roman"/>
                <w:sz w:val="24"/>
                <w:szCs w:val="24"/>
                <w:lang w:val="kk-KZ"/>
              </w:rPr>
              <w:t>;</w:t>
            </w:r>
          </w:p>
          <w:p w:rsidR="00892FDF" w:rsidRPr="00892FDF" w:rsidRDefault="00892FDF" w:rsidP="005C692E">
            <w:pPr>
              <w:pStyle w:val="a4"/>
              <w:spacing w:after="0" w:line="240" w:lineRule="auto"/>
              <w:ind w:left="0" w:firstLine="34"/>
              <w:jc w:val="both"/>
              <w:rPr>
                <w:rFonts w:ascii="Times New Roman" w:hAnsi="Times New Roman" w:cs="Times New Roman"/>
                <w:sz w:val="24"/>
                <w:szCs w:val="24"/>
                <w:lang w:val="kk-KZ"/>
              </w:rPr>
            </w:pPr>
            <w:r w:rsidRPr="00892FDF">
              <w:rPr>
                <w:rFonts w:ascii="Times New Roman" w:hAnsi="Times New Roman" w:cs="Times New Roman"/>
                <w:sz w:val="24"/>
                <w:szCs w:val="24"/>
                <w:lang w:val="kk-KZ"/>
              </w:rPr>
              <w:t>- салықтық әкімшілендіруді реттеудің құқықтық негіздері</w:t>
            </w:r>
            <w:r w:rsidR="005C692E">
              <w:rPr>
                <w:rFonts w:ascii="Times New Roman" w:hAnsi="Times New Roman" w:cs="Times New Roman"/>
                <w:sz w:val="24"/>
                <w:szCs w:val="24"/>
                <w:lang w:val="kk-KZ"/>
              </w:rPr>
              <w:t>н</w:t>
            </w:r>
            <w:r w:rsidRPr="00892FDF">
              <w:rPr>
                <w:rFonts w:ascii="Times New Roman" w:hAnsi="Times New Roman" w:cs="Times New Roman"/>
                <w:sz w:val="24"/>
                <w:szCs w:val="24"/>
                <w:lang w:val="kk-KZ"/>
              </w:rPr>
              <w:t>;</w:t>
            </w:r>
          </w:p>
          <w:p w:rsidR="00892FDF" w:rsidRPr="00892FDF" w:rsidRDefault="00892FDF" w:rsidP="005C692E">
            <w:pPr>
              <w:pStyle w:val="a4"/>
              <w:spacing w:after="0" w:line="240" w:lineRule="auto"/>
              <w:ind w:left="0" w:firstLine="34"/>
              <w:jc w:val="both"/>
              <w:rPr>
                <w:rFonts w:ascii="Times New Roman" w:hAnsi="Times New Roman" w:cs="Times New Roman"/>
                <w:sz w:val="24"/>
                <w:szCs w:val="24"/>
                <w:lang w:val="kk-KZ"/>
              </w:rPr>
            </w:pPr>
            <w:r w:rsidRPr="00892FDF">
              <w:rPr>
                <w:rFonts w:ascii="Times New Roman" w:hAnsi="Times New Roman" w:cs="Times New Roman"/>
                <w:sz w:val="24"/>
                <w:szCs w:val="24"/>
                <w:lang w:val="kk-KZ"/>
              </w:rPr>
              <w:t>- салықтық әкімшілендірудің қалыптасу және жұмыс істеу заңдылықтары</w:t>
            </w:r>
            <w:r w:rsidR="005C692E">
              <w:rPr>
                <w:rFonts w:ascii="Times New Roman" w:hAnsi="Times New Roman" w:cs="Times New Roman"/>
                <w:sz w:val="24"/>
                <w:szCs w:val="24"/>
                <w:lang w:val="kk-KZ"/>
              </w:rPr>
              <w:t>н</w:t>
            </w:r>
            <w:r w:rsidRPr="00892FDF">
              <w:rPr>
                <w:rFonts w:ascii="Times New Roman" w:hAnsi="Times New Roman" w:cs="Times New Roman"/>
                <w:sz w:val="24"/>
                <w:szCs w:val="24"/>
                <w:lang w:val="kk-KZ"/>
              </w:rPr>
              <w:t>;</w:t>
            </w:r>
          </w:p>
          <w:p w:rsidR="00892FDF" w:rsidRPr="00892FDF" w:rsidRDefault="00892FDF" w:rsidP="005C692E">
            <w:pPr>
              <w:pStyle w:val="a4"/>
              <w:spacing w:after="0" w:line="240" w:lineRule="auto"/>
              <w:ind w:left="0" w:firstLine="34"/>
              <w:jc w:val="both"/>
              <w:rPr>
                <w:rFonts w:ascii="Times New Roman" w:hAnsi="Times New Roman" w:cs="Times New Roman"/>
                <w:sz w:val="24"/>
                <w:szCs w:val="24"/>
                <w:lang w:val="kk-KZ"/>
              </w:rPr>
            </w:pPr>
            <w:r w:rsidRPr="00892FDF">
              <w:rPr>
                <w:rFonts w:ascii="Times New Roman" w:hAnsi="Times New Roman" w:cs="Times New Roman"/>
                <w:sz w:val="24"/>
                <w:szCs w:val="24"/>
                <w:lang w:val="kk-KZ"/>
              </w:rPr>
              <w:t>- салық органдарының жұмыс істеу ерекшелігі</w:t>
            </w:r>
            <w:r w:rsidR="005C692E">
              <w:rPr>
                <w:rFonts w:ascii="Times New Roman" w:hAnsi="Times New Roman" w:cs="Times New Roman"/>
                <w:sz w:val="24"/>
                <w:szCs w:val="24"/>
                <w:lang w:val="kk-KZ"/>
              </w:rPr>
              <w:t>н</w:t>
            </w:r>
            <w:r w:rsidRPr="00892FDF">
              <w:rPr>
                <w:rFonts w:ascii="Times New Roman" w:hAnsi="Times New Roman" w:cs="Times New Roman"/>
                <w:sz w:val="24"/>
                <w:szCs w:val="24"/>
                <w:lang w:val="kk-KZ"/>
              </w:rPr>
              <w:t>;</w:t>
            </w:r>
          </w:p>
          <w:p w:rsidR="005C692E" w:rsidRDefault="00892FDF" w:rsidP="005C692E">
            <w:pPr>
              <w:pStyle w:val="a4"/>
              <w:spacing w:after="0" w:line="240" w:lineRule="auto"/>
              <w:ind w:left="0" w:firstLine="34"/>
              <w:jc w:val="both"/>
              <w:rPr>
                <w:rFonts w:ascii="Times New Roman" w:hAnsi="Times New Roman" w:cs="Times New Roman"/>
                <w:sz w:val="24"/>
                <w:szCs w:val="24"/>
                <w:lang w:val="kk-KZ"/>
              </w:rPr>
            </w:pPr>
            <w:r w:rsidRPr="00892FDF">
              <w:rPr>
                <w:rFonts w:ascii="Times New Roman" w:hAnsi="Times New Roman" w:cs="Times New Roman"/>
                <w:sz w:val="24"/>
                <w:szCs w:val="24"/>
                <w:lang w:val="kk-KZ"/>
              </w:rPr>
              <w:t>- салықтық әкімшілендірудің басқа қатысушыларының жұмыс істеу ерекшелігі</w:t>
            </w:r>
            <w:r w:rsidR="005C692E">
              <w:rPr>
                <w:rFonts w:ascii="Times New Roman" w:hAnsi="Times New Roman" w:cs="Times New Roman"/>
                <w:sz w:val="24"/>
                <w:szCs w:val="24"/>
                <w:lang w:val="kk-KZ"/>
              </w:rPr>
              <w:t>н</w:t>
            </w:r>
            <w:r w:rsidRPr="00892FDF">
              <w:rPr>
                <w:rFonts w:ascii="Times New Roman" w:hAnsi="Times New Roman" w:cs="Times New Roman"/>
                <w:sz w:val="24"/>
                <w:szCs w:val="24"/>
                <w:lang w:val="kk-KZ"/>
              </w:rPr>
              <w:t>.</w:t>
            </w:r>
          </w:p>
          <w:p w:rsidR="005C692E" w:rsidRDefault="00A73F2D" w:rsidP="005C692E">
            <w:pPr>
              <w:pStyle w:val="a4"/>
              <w:spacing w:after="0" w:line="240" w:lineRule="auto"/>
              <w:ind w:left="0" w:firstLine="34"/>
              <w:jc w:val="both"/>
              <w:rPr>
                <w:rFonts w:ascii="Times New Roman" w:hAnsi="Times New Roman" w:cs="Times New Roman"/>
                <w:b/>
                <w:sz w:val="24"/>
                <w:szCs w:val="24"/>
                <w:lang w:val="kk-KZ"/>
              </w:rPr>
            </w:pPr>
            <w:r w:rsidRPr="00FA69CD">
              <w:rPr>
                <w:rFonts w:ascii="Times New Roman" w:hAnsi="Times New Roman" w:cs="Times New Roman"/>
                <w:b/>
                <w:bCs/>
                <w:sz w:val="24"/>
                <w:szCs w:val="24"/>
                <w:lang w:val="kk-KZ"/>
              </w:rPr>
              <w:t>қабілетті</w:t>
            </w:r>
            <w:r w:rsidRPr="00FA69CD">
              <w:rPr>
                <w:rFonts w:ascii="Times New Roman" w:hAnsi="Times New Roman" w:cs="Times New Roman"/>
                <w:b/>
                <w:bCs/>
                <w:spacing w:val="-3"/>
                <w:sz w:val="24"/>
                <w:szCs w:val="24"/>
                <w:lang w:val="kk-KZ"/>
              </w:rPr>
              <w:t xml:space="preserve">  болуы керек:</w:t>
            </w:r>
            <w:r w:rsidRPr="00FA69CD">
              <w:rPr>
                <w:rFonts w:ascii="Times New Roman" w:hAnsi="Times New Roman" w:cs="Times New Roman"/>
                <w:b/>
                <w:sz w:val="24"/>
                <w:szCs w:val="24"/>
                <w:lang w:val="kk-KZ"/>
              </w:rPr>
              <w:t xml:space="preserve">  </w:t>
            </w:r>
          </w:p>
          <w:p w:rsidR="005C692E" w:rsidRPr="005C692E" w:rsidRDefault="005C692E" w:rsidP="005C692E">
            <w:pPr>
              <w:pStyle w:val="a4"/>
              <w:spacing w:after="0" w:line="240" w:lineRule="auto"/>
              <w:ind w:left="0" w:firstLine="34"/>
              <w:jc w:val="both"/>
              <w:rPr>
                <w:rFonts w:ascii="Times New Roman" w:hAnsi="Times New Roman" w:cs="Times New Roman"/>
                <w:sz w:val="24"/>
                <w:szCs w:val="24"/>
                <w:lang w:val="kk-KZ"/>
              </w:rPr>
            </w:pPr>
            <w:r w:rsidRPr="005C692E">
              <w:rPr>
                <w:rFonts w:ascii="Times New Roman" w:hAnsi="Times New Roman" w:cs="Times New Roman"/>
                <w:sz w:val="24"/>
                <w:szCs w:val="24"/>
                <w:lang w:val="kk-KZ"/>
              </w:rPr>
              <w:t>- салықтық әкімшілендіруге қатысушылардың құқықтары мен міндеттерінің шекарасын және құзыретін айқындау</w:t>
            </w:r>
            <w:r>
              <w:rPr>
                <w:rFonts w:ascii="Times New Roman" w:hAnsi="Times New Roman" w:cs="Times New Roman"/>
                <w:sz w:val="24"/>
                <w:szCs w:val="24"/>
                <w:lang w:val="kk-KZ"/>
              </w:rPr>
              <w:t>ға</w:t>
            </w:r>
            <w:r w:rsidRPr="005C692E">
              <w:rPr>
                <w:rFonts w:ascii="Times New Roman" w:hAnsi="Times New Roman" w:cs="Times New Roman"/>
                <w:sz w:val="24"/>
                <w:szCs w:val="24"/>
                <w:lang w:val="kk-KZ"/>
              </w:rPr>
              <w:t>;</w:t>
            </w:r>
          </w:p>
          <w:p w:rsidR="005C692E" w:rsidRPr="005C692E" w:rsidRDefault="005C692E" w:rsidP="005C692E">
            <w:pPr>
              <w:pStyle w:val="a4"/>
              <w:spacing w:after="0" w:line="240" w:lineRule="auto"/>
              <w:ind w:left="0" w:firstLine="34"/>
              <w:jc w:val="both"/>
              <w:rPr>
                <w:rFonts w:ascii="Times New Roman" w:hAnsi="Times New Roman" w:cs="Times New Roman"/>
                <w:sz w:val="24"/>
                <w:szCs w:val="24"/>
                <w:lang w:val="kk-KZ"/>
              </w:rPr>
            </w:pPr>
            <w:r w:rsidRPr="005C692E">
              <w:rPr>
                <w:rFonts w:ascii="Times New Roman" w:hAnsi="Times New Roman" w:cs="Times New Roman"/>
                <w:sz w:val="24"/>
                <w:szCs w:val="24"/>
                <w:lang w:val="kk-KZ"/>
              </w:rPr>
              <w:t>- салық органдарының салық есептілігі жүйесін еркін пайдалануға;</w:t>
            </w:r>
          </w:p>
          <w:p w:rsidR="005C692E" w:rsidRDefault="005C692E" w:rsidP="005C692E">
            <w:pPr>
              <w:pStyle w:val="a4"/>
              <w:spacing w:after="0" w:line="240" w:lineRule="auto"/>
              <w:ind w:left="0" w:firstLine="34"/>
              <w:jc w:val="both"/>
              <w:rPr>
                <w:rFonts w:ascii="Times New Roman" w:hAnsi="Times New Roman" w:cs="Times New Roman"/>
                <w:sz w:val="24"/>
                <w:szCs w:val="24"/>
                <w:lang w:val="kk-KZ"/>
              </w:rPr>
            </w:pPr>
            <w:r w:rsidRPr="005C692E">
              <w:rPr>
                <w:rFonts w:ascii="Times New Roman" w:hAnsi="Times New Roman" w:cs="Times New Roman"/>
                <w:sz w:val="24"/>
                <w:szCs w:val="24"/>
                <w:lang w:val="kk-KZ"/>
              </w:rPr>
              <w:t>- салықтық әкімшілендіру жүйесінде есепке алу-талдау ақпаратын қалыптастыру</w:t>
            </w:r>
            <w:r>
              <w:rPr>
                <w:rFonts w:ascii="Times New Roman" w:hAnsi="Times New Roman" w:cs="Times New Roman"/>
                <w:sz w:val="24"/>
                <w:szCs w:val="24"/>
                <w:lang w:val="kk-KZ"/>
              </w:rPr>
              <w:t>ға.</w:t>
            </w:r>
          </w:p>
          <w:p w:rsidR="005C692E" w:rsidRDefault="00A73F2D" w:rsidP="005C692E">
            <w:pPr>
              <w:pStyle w:val="a4"/>
              <w:spacing w:after="0" w:line="240" w:lineRule="auto"/>
              <w:ind w:left="0" w:firstLine="34"/>
              <w:jc w:val="both"/>
              <w:rPr>
                <w:rFonts w:ascii="Times New Roman" w:hAnsi="Times New Roman" w:cs="Times New Roman"/>
                <w:bCs/>
                <w:sz w:val="24"/>
                <w:szCs w:val="24"/>
                <w:lang w:val="kk-KZ"/>
              </w:rPr>
            </w:pPr>
            <w:r w:rsidRPr="00FA69CD">
              <w:rPr>
                <w:rFonts w:ascii="Times New Roman" w:hAnsi="Times New Roman" w:cs="Times New Roman"/>
                <w:b/>
                <w:bCs/>
                <w:sz w:val="24"/>
                <w:szCs w:val="24"/>
                <w:highlight w:val="white"/>
                <w:lang w:val="kk-KZ"/>
              </w:rPr>
              <w:t>меңгеруі керек:</w:t>
            </w:r>
            <w:r w:rsidRPr="00FA69CD">
              <w:rPr>
                <w:rFonts w:ascii="Times New Roman" w:hAnsi="Times New Roman" w:cs="Times New Roman"/>
                <w:bCs/>
                <w:sz w:val="24"/>
                <w:szCs w:val="24"/>
                <w:lang w:val="kk-KZ"/>
              </w:rPr>
              <w:t xml:space="preserve"> </w:t>
            </w:r>
          </w:p>
          <w:p w:rsidR="005C692E" w:rsidRPr="005C692E" w:rsidRDefault="005C692E" w:rsidP="005C692E">
            <w:pPr>
              <w:pStyle w:val="a4"/>
              <w:spacing w:after="0" w:line="240" w:lineRule="auto"/>
              <w:ind w:left="0" w:firstLine="34"/>
              <w:jc w:val="both"/>
              <w:rPr>
                <w:rFonts w:ascii="Times New Roman" w:hAnsi="Times New Roman" w:cs="Times New Roman"/>
                <w:sz w:val="24"/>
                <w:szCs w:val="24"/>
                <w:lang w:val="kk-KZ"/>
              </w:rPr>
            </w:pPr>
            <w:r w:rsidRPr="005C692E">
              <w:rPr>
                <w:rFonts w:ascii="Times New Roman" w:hAnsi="Times New Roman" w:cs="Times New Roman"/>
                <w:sz w:val="24"/>
                <w:szCs w:val="24"/>
                <w:lang w:val="kk-KZ"/>
              </w:rPr>
              <w:t>- салық төлеушілерді салық есебіне қою бойынша салық органдарының жұмыс құжаттамасын ресімдеу дағдылары</w:t>
            </w:r>
            <w:r>
              <w:rPr>
                <w:rFonts w:ascii="Times New Roman" w:hAnsi="Times New Roman" w:cs="Times New Roman"/>
                <w:sz w:val="24"/>
                <w:szCs w:val="24"/>
                <w:lang w:val="kk-KZ"/>
              </w:rPr>
              <w:t>н</w:t>
            </w:r>
            <w:r w:rsidRPr="005C692E">
              <w:rPr>
                <w:rFonts w:ascii="Times New Roman" w:hAnsi="Times New Roman" w:cs="Times New Roman"/>
                <w:sz w:val="24"/>
                <w:szCs w:val="24"/>
                <w:lang w:val="kk-KZ"/>
              </w:rPr>
              <w:t>;</w:t>
            </w:r>
          </w:p>
          <w:p w:rsidR="005C692E" w:rsidRPr="005C692E" w:rsidRDefault="005C692E" w:rsidP="005C692E">
            <w:pPr>
              <w:pStyle w:val="a4"/>
              <w:spacing w:after="0" w:line="240" w:lineRule="auto"/>
              <w:ind w:left="0" w:firstLine="34"/>
              <w:jc w:val="both"/>
              <w:rPr>
                <w:rFonts w:ascii="Times New Roman" w:hAnsi="Times New Roman" w:cs="Times New Roman"/>
                <w:sz w:val="24"/>
                <w:szCs w:val="24"/>
                <w:lang w:val="kk-KZ"/>
              </w:rPr>
            </w:pPr>
            <w:r w:rsidRPr="005C692E">
              <w:rPr>
                <w:rFonts w:ascii="Times New Roman" w:hAnsi="Times New Roman" w:cs="Times New Roman"/>
                <w:sz w:val="24"/>
                <w:szCs w:val="24"/>
                <w:lang w:val="kk-KZ"/>
              </w:rPr>
              <w:t>- салық органдарының салық төлеушілермен жұмысын ұйымдастыру дағдылары</w:t>
            </w:r>
            <w:r>
              <w:rPr>
                <w:rFonts w:ascii="Times New Roman" w:hAnsi="Times New Roman" w:cs="Times New Roman"/>
                <w:sz w:val="24"/>
                <w:szCs w:val="24"/>
                <w:lang w:val="kk-KZ"/>
              </w:rPr>
              <w:t>н</w:t>
            </w:r>
            <w:r w:rsidRPr="005C692E">
              <w:rPr>
                <w:rFonts w:ascii="Times New Roman" w:hAnsi="Times New Roman" w:cs="Times New Roman"/>
                <w:sz w:val="24"/>
                <w:szCs w:val="24"/>
                <w:lang w:val="kk-KZ"/>
              </w:rPr>
              <w:t>;</w:t>
            </w:r>
          </w:p>
          <w:p w:rsidR="00A73F2D" w:rsidRPr="00FA69CD" w:rsidRDefault="005C692E" w:rsidP="005C692E">
            <w:pPr>
              <w:spacing w:after="0" w:line="240" w:lineRule="auto"/>
              <w:ind w:firstLine="34"/>
              <w:contextualSpacing/>
              <w:jc w:val="both"/>
              <w:rPr>
                <w:rFonts w:ascii="Times New Roman" w:hAnsi="Times New Roman"/>
                <w:sz w:val="24"/>
                <w:szCs w:val="24"/>
                <w:lang w:val="kk-KZ"/>
              </w:rPr>
            </w:pPr>
            <w:r w:rsidRPr="005C692E">
              <w:rPr>
                <w:rFonts w:ascii="Times New Roman" w:hAnsi="Times New Roman"/>
                <w:sz w:val="24"/>
                <w:szCs w:val="24"/>
                <w:lang w:val="kk-KZ"/>
              </w:rPr>
              <w:t>- салық органдары қызметінің сапасын бағалау дағдылары</w:t>
            </w:r>
            <w:r>
              <w:rPr>
                <w:rFonts w:ascii="Times New Roman" w:hAnsi="Times New Roman"/>
                <w:sz w:val="24"/>
                <w:szCs w:val="24"/>
                <w:lang w:val="kk-KZ"/>
              </w:rPr>
              <w:t>н</w:t>
            </w:r>
            <w:r w:rsidRPr="005C692E">
              <w:rPr>
                <w:rFonts w:ascii="Times New Roman" w:hAnsi="Times New Roman"/>
                <w:sz w:val="24"/>
                <w:szCs w:val="24"/>
                <w:lang w:val="kk-KZ"/>
              </w:rPr>
              <w:t>.</w:t>
            </w:r>
            <w:r w:rsidR="00A73F2D" w:rsidRPr="00FA69CD">
              <w:rPr>
                <w:rFonts w:ascii="Times New Roman" w:hAnsi="Times New Roman"/>
                <w:sz w:val="24"/>
                <w:szCs w:val="24"/>
                <w:highlight w:val="white"/>
                <w:lang w:val="kk-KZ"/>
              </w:rPr>
              <w:t xml:space="preserve"> </w:t>
            </w:r>
            <w:r w:rsidR="00A73F2D" w:rsidRPr="00FA69CD">
              <w:rPr>
                <w:rFonts w:ascii="Times New Roman" w:hAnsi="Times New Roman"/>
                <w:b/>
                <w:bCs/>
                <w:sz w:val="24"/>
                <w:szCs w:val="24"/>
                <w:highlight w:val="white"/>
                <w:lang w:val="kk-KZ"/>
              </w:rPr>
              <w:t>құзретті болуы керек:</w:t>
            </w:r>
            <w:r w:rsidR="00A73F2D" w:rsidRPr="00FA69CD">
              <w:rPr>
                <w:rFonts w:ascii="Times New Roman" w:hAnsi="Times New Roman"/>
                <w:bCs/>
                <w:sz w:val="24"/>
                <w:szCs w:val="24"/>
                <w:lang w:val="kk-KZ"/>
              </w:rPr>
              <w:t xml:space="preserve"> </w:t>
            </w:r>
            <w:r w:rsidRPr="005C692E">
              <w:rPr>
                <w:rFonts w:ascii="Times New Roman" w:hAnsi="Times New Roman"/>
                <w:sz w:val="24"/>
                <w:szCs w:val="24"/>
                <w:lang w:val="kk-KZ"/>
              </w:rPr>
              <w:t>салық қатынастарына қатысты проблемалық мәселелер бойынша өз ұстанымын анықтауға</w:t>
            </w:r>
            <w:r>
              <w:rPr>
                <w:rFonts w:ascii="Times New Roman" w:hAnsi="Times New Roman"/>
                <w:sz w:val="24"/>
                <w:szCs w:val="24"/>
                <w:lang w:val="kk-KZ"/>
              </w:rPr>
              <w:t>.</w:t>
            </w:r>
          </w:p>
        </w:tc>
      </w:tr>
      <w:tr w:rsidR="00A73F2D" w:rsidRPr="00FA69CD"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2C3E1D" w:rsidRDefault="00A73F2D"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en-US"/>
              </w:rPr>
              <w:t>Қорытынды</w:t>
            </w:r>
            <w:r>
              <w:rPr>
                <w:rFonts w:ascii="Times New Roman" w:hAnsi="Times New Roman"/>
                <w:sz w:val="24"/>
                <w:szCs w:val="24"/>
                <w:lang w:val="en-US"/>
              </w:rPr>
              <w:t xml:space="preserve"> бақылау </w:t>
            </w:r>
            <w:r>
              <w:rPr>
                <w:rFonts w:ascii="Times New Roman" w:hAnsi="Times New Roman"/>
                <w:sz w:val="24"/>
                <w:szCs w:val="24"/>
                <w:lang w:val="kk-KZ"/>
              </w:rPr>
              <w:t xml:space="preserve">формасы </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Default="00A73F2D" w:rsidP="0016070F">
            <w:pPr>
              <w:autoSpaceDE w:val="0"/>
              <w:autoSpaceDN w:val="0"/>
              <w:adjustRightInd w:val="0"/>
              <w:spacing w:after="0" w:line="240" w:lineRule="auto"/>
              <w:jc w:val="both"/>
              <w:rPr>
                <w:rFonts w:ascii="Times New Roman" w:hAnsi="Times New Roman"/>
                <w:sz w:val="24"/>
                <w:szCs w:val="24"/>
              </w:rPr>
            </w:pPr>
            <w:r w:rsidRPr="00FA69CD">
              <w:rPr>
                <w:rFonts w:ascii="Times New Roman" w:hAnsi="Times New Roman"/>
                <w:sz w:val="24"/>
                <w:szCs w:val="24"/>
                <w:lang w:val="kk-KZ"/>
              </w:rPr>
              <w:t>Е</w:t>
            </w:r>
            <w:r w:rsidRPr="00FA69CD">
              <w:rPr>
                <w:rFonts w:ascii="Times New Roman" w:hAnsi="Times New Roman"/>
                <w:sz w:val="24"/>
                <w:szCs w:val="24"/>
              </w:rPr>
              <w:t>мтихан</w:t>
            </w:r>
          </w:p>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en-US"/>
              </w:rPr>
            </w:pPr>
          </w:p>
        </w:tc>
      </w:tr>
      <w:tr w:rsidR="00A73F2D" w:rsidRPr="00FA69CD"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2C3E1D" w:rsidRDefault="00A73F2D" w:rsidP="0016070F">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Пәннің </w:t>
            </w:r>
            <w:r>
              <w:rPr>
                <w:rFonts w:ascii="Times New Roman" w:hAnsi="Times New Roman"/>
                <w:sz w:val="24"/>
                <w:szCs w:val="24"/>
                <w:lang w:val="kk-KZ"/>
              </w:rPr>
              <w:t>мерзімі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A73F2D" w:rsidRPr="00FA69CD" w:rsidTr="0016070F">
        <w:trPr>
          <w:trHeight w:val="277"/>
        </w:trPr>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Әдебиеттер тізімі</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A73F2D" w:rsidRPr="00FA69CD" w:rsidRDefault="00A73F2D" w:rsidP="0016070F">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w:t>
            </w:r>
          </w:p>
          <w:p w:rsidR="005C692E" w:rsidRPr="00265445" w:rsidRDefault="005C692E" w:rsidP="003C49F6">
            <w:pPr>
              <w:pStyle w:val="a4"/>
              <w:numPr>
                <w:ilvl w:val="0"/>
                <w:numId w:val="42"/>
              </w:numPr>
              <w:spacing w:after="0" w:line="240" w:lineRule="auto"/>
              <w:contextualSpacing/>
              <w:jc w:val="both"/>
              <w:rPr>
                <w:rFonts w:ascii="Times New Roman" w:hAnsi="Times New Roman" w:cs="Times New Roman"/>
                <w:noProof/>
                <w:sz w:val="24"/>
                <w:szCs w:val="24"/>
                <w:lang w:val="kk-KZ"/>
              </w:rPr>
            </w:pPr>
            <w:r w:rsidRPr="00265445">
              <w:rPr>
                <w:rFonts w:ascii="Times New Roman" w:hAnsi="Times New Roman" w:cs="Times New Roman"/>
                <w:bCs/>
                <w:color w:val="212529"/>
                <w:sz w:val="24"/>
                <w:szCs w:val="24"/>
                <w:shd w:val="clear" w:color="auto" w:fill="FFFFFF"/>
                <w:lang w:val="kk-KZ"/>
              </w:rPr>
              <w:t xml:space="preserve">Арзаева М.Ж. </w:t>
            </w:r>
            <w:r w:rsidRPr="00265445">
              <w:rPr>
                <w:rFonts w:ascii="Times New Roman" w:hAnsi="Times New Roman" w:cs="Times New Roman"/>
                <w:color w:val="212529"/>
                <w:sz w:val="24"/>
                <w:szCs w:val="24"/>
                <w:shd w:val="clear" w:color="auto" w:fill="FFFFFF"/>
                <w:lang w:val="kk-KZ"/>
              </w:rPr>
              <w:t>Салықтық әкімшіліктендіру : оқу құралы. / Әл-Фараби атындағы Қазақ Ұлттық университеті. - Алматы: Қазақ университеті, 2021. - 150 б. - ISBN 978-601-04-0129-7.</w:t>
            </w:r>
          </w:p>
          <w:p w:rsidR="00A73F2D" w:rsidRPr="006D5975" w:rsidRDefault="00A73F2D" w:rsidP="003C49F6">
            <w:pPr>
              <w:pStyle w:val="a4"/>
              <w:numPr>
                <w:ilvl w:val="0"/>
                <w:numId w:val="42"/>
              </w:numPr>
              <w:spacing w:after="0" w:line="240" w:lineRule="auto"/>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Жақыпбеков, С.Т., Канатов, А.С.</w:t>
            </w:r>
            <w:r w:rsidRPr="006D5975">
              <w:rPr>
                <w:rFonts w:ascii="Times New Roman" w:hAnsi="Times New Roman" w:cs="Times New Roman"/>
                <w:sz w:val="24"/>
                <w:szCs w:val="24"/>
                <w:lang w:val="kk-KZ"/>
              </w:rPr>
              <w:br/>
              <w:t>Салық және салық салу : Оқу құралы. - Алматы: EXLIBRIS, 2016. - 207 б.</w:t>
            </w:r>
          </w:p>
          <w:p w:rsidR="00A73F2D" w:rsidRPr="006D5975"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Кульжабаева, М.Т. Салық және салық салу тәжірибесі: Оқу құралы. - Алматы: Экономика, 2018. - 146 б. - ISBN 978-601-329-046-1.</w:t>
            </w:r>
          </w:p>
          <w:p w:rsidR="00A73F2D" w:rsidRPr="006D5975"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6D5975">
              <w:rPr>
                <w:rFonts w:ascii="Times New Roman" w:hAnsi="Times New Roman" w:cs="Times New Roman"/>
                <w:sz w:val="24"/>
                <w:szCs w:val="24"/>
                <w:lang w:val="kk-KZ"/>
              </w:rPr>
              <w:t xml:space="preserve">Ермекбаева, Б.Ж. және т.б. Салықтар және салық салу: оқулық . / Б.Ж. Ермекбаева, А.А. Нурумов, А.С. Бекболсынова, М.Ж. Арзаева. - Стер. бас. - Алматы: Қазақ университеті, 2020. - 598б. </w:t>
            </w:r>
          </w:p>
          <w:p w:rsidR="00A73F2D" w:rsidRPr="00FA69CD"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6D5975">
              <w:rPr>
                <w:sz w:val="18"/>
                <w:szCs w:val="18"/>
                <w:lang w:val="kk-KZ"/>
              </w:rPr>
              <w:t xml:space="preserve"> </w:t>
            </w:r>
            <w:r w:rsidRPr="00FA69CD">
              <w:rPr>
                <w:rFonts w:ascii="Times New Roman" w:eastAsia="Calibri" w:hAnsi="Times New Roman" w:cs="Times New Roman"/>
                <w:bCs/>
                <w:color w:val="000000"/>
                <w:sz w:val="24"/>
                <w:szCs w:val="24"/>
                <w:lang w:val="kk-KZ"/>
              </w:rPr>
              <w:t>Сактаганова, И.С. Қазақстан Республикасының салық құқығы: казустық технологиясы бойынша</w:t>
            </w:r>
            <w:r w:rsidRPr="00FA69CD">
              <w:rPr>
                <w:rFonts w:ascii="Times New Roman" w:eastAsia="Calibri" w:hAnsi="Times New Roman" w:cs="Times New Roman"/>
                <w:color w:val="000000"/>
                <w:sz w:val="24"/>
                <w:szCs w:val="24"/>
                <w:lang w:val="kk-KZ"/>
              </w:rPr>
              <w:t> [Мәтін]: оқу құралы / И.С. Сактаганова.- Алматы: Эпиграф, 2016.- 336 б.</w:t>
            </w:r>
          </w:p>
          <w:p w:rsidR="00A73F2D" w:rsidRPr="00FA69CD"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hAnsi="Times New Roman" w:cs="Times New Roman"/>
                <w:bCs/>
                <w:color w:val="000000"/>
                <w:sz w:val="24"/>
                <w:szCs w:val="24"/>
                <w:lang w:val="kk-KZ"/>
              </w:rPr>
              <w:lastRenderedPageBreak/>
              <w:t>Сактаганова, И.С. Қазақстан Республикасының салық құқығы: жалпы және ерекше бөлім</w:t>
            </w:r>
            <w:r w:rsidRPr="00FA69CD">
              <w:rPr>
                <w:rFonts w:ascii="Times New Roman" w:hAnsi="Times New Roman" w:cs="Times New Roman"/>
                <w:color w:val="000000"/>
                <w:sz w:val="24"/>
                <w:szCs w:val="24"/>
                <w:lang w:val="kk-KZ"/>
              </w:rPr>
              <w:t> [Мәтін]: оқулық / И.С. Сактаганова.- Алматы: Эверо, 2015.- 240 б.</w:t>
            </w:r>
          </w:p>
          <w:p w:rsidR="00A73F2D" w:rsidRPr="00FA69CD"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hAnsi="Times New Roman" w:cs="Times New Roman"/>
                <w:bCs/>
                <w:sz w:val="24"/>
                <w:szCs w:val="24"/>
                <w:lang w:val="kk-KZ"/>
              </w:rPr>
              <w:t>Сапаралиев, Т.Ж. Қаржы: сызбалар және кестелер</w:t>
            </w:r>
            <w:r w:rsidRPr="00FA69CD">
              <w:rPr>
                <w:rFonts w:ascii="Times New Roman" w:hAnsi="Times New Roman" w:cs="Times New Roman"/>
                <w:sz w:val="24"/>
                <w:szCs w:val="24"/>
                <w:lang w:val="kk-KZ"/>
              </w:rPr>
              <w:t> [Мәтін]: оқу құралы / Т.Ж. Сапаралиев; ҚР Білім және ғылым м-трлігі.- Қарағанды, 2014.- 135 б.</w:t>
            </w:r>
          </w:p>
          <w:p w:rsidR="00A73F2D" w:rsidRPr="00FA69CD" w:rsidRDefault="00A73F2D" w:rsidP="003C49F6">
            <w:pPr>
              <w:pStyle w:val="a4"/>
              <w:numPr>
                <w:ilvl w:val="0"/>
                <w:numId w:val="42"/>
              </w:numPr>
              <w:spacing w:after="0" w:line="240" w:lineRule="auto"/>
              <w:ind w:left="176" w:firstLine="141"/>
              <w:contextualSpacing/>
              <w:jc w:val="both"/>
              <w:rPr>
                <w:rFonts w:ascii="Times New Roman" w:hAnsi="Times New Roman" w:cs="Times New Roman"/>
                <w:noProof/>
                <w:sz w:val="24"/>
                <w:szCs w:val="24"/>
                <w:lang w:val="kk-KZ"/>
              </w:rPr>
            </w:pPr>
            <w:r w:rsidRPr="00FA69CD">
              <w:rPr>
                <w:rFonts w:ascii="Times New Roman" w:eastAsia="Calibri" w:hAnsi="Times New Roman" w:cs="Times New Roman"/>
                <w:bCs/>
                <w:sz w:val="24"/>
                <w:szCs w:val="24"/>
              </w:rPr>
              <w:t xml:space="preserve">Айтанаева, А.К. </w:t>
            </w:r>
            <w:r w:rsidRPr="00FA69CD">
              <w:rPr>
                <w:rFonts w:ascii="Times New Roman" w:eastAsia="Calibri" w:hAnsi="Times New Roman" w:cs="Times New Roman"/>
                <w:bCs/>
                <w:sz w:val="24"/>
                <w:szCs w:val="24"/>
              </w:rPr>
              <w:tab/>
              <w:t>Основы бухгалтерского учета и налогооблажение</w:t>
            </w:r>
            <w:r w:rsidRPr="00FA69CD">
              <w:rPr>
                <w:rFonts w:ascii="Times New Roman" w:eastAsia="Calibri" w:hAnsi="Times New Roman" w:cs="Times New Roman"/>
                <w:sz w:val="24"/>
                <w:szCs w:val="24"/>
              </w:rPr>
              <w:t> [Текст]: учебное пособие / А.К. Айтанаева.- Алматы: Айтумар, 2014.- 181 с.</w:t>
            </w:r>
          </w:p>
        </w:tc>
      </w:tr>
    </w:tbl>
    <w:p w:rsidR="002B1910" w:rsidRPr="00FA69CD" w:rsidRDefault="002B1910" w:rsidP="002B1910">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br w:type="page"/>
      </w:r>
      <w:r w:rsidRPr="00FA69CD">
        <w:rPr>
          <w:rFonts w:ascii="Times New Roman" w:eastAsia="Times New Roman" w:hAnsi="Times New Roman"/>
          <w:b/>
          <w:sz w:val="24"/>
          <w:szCs w:val="24"/>
          <w:lang w:val="kk-KZ"/>
        </w:rPr>
        <w:lastRenderedPageBreak/>
        <w:t>БІЛІМ БЕРУ БАҒДАРЛАМАСЫ: «</w:t>
      </w:r>
      <w:r w:rsidRPr="00FA69CD">
        <w:rPr>
          <w:rFonts w:ascii="Times New Roman" w:eastAsia="Times New Roman" w:hAnsi="Times New Roman"/>
          <w:b/>
          <w:sz w:val="24"/>
          <w:szCs w:val="24"/>
        </w:rPr>
        <w:t xml:space="preserve">6В04103- ЕСЕП </w:t>
      </w:r>
      <w:r w:rsidRPr="00FA69CD">
        <w:rPr>
          <w:rFonts w:ascii="Times New Roman" w:eastAsia="Times New Roman" w:hAnsi="Times New Roman"/>
          <w:b/>
          <w:sz w:val="24"/>
          <w:szCs w:val="24"/>
          <w:lang w:val="kk-KZ"/>
        </w:rPr>
        <w:t>ЖӘНЕ АУДИТ»</w:t>
      </w:r>
    </w:p>
    <w:p w:rsidR="002B1910" w:rsidRPr="00FA69CD" w:rsidRDefault="002B1910" w:rsidP="002B1910">
      <w:pPr>
        <w:widowControl w:val="0"/>
        <w:spacing w:after="0" w:line="240" w:lineRule="auto"/>
        <w:jc w:val="center"/>
        <w:rPr>
          <w:rFonts w:ascii="Times New Roman" w:hAnsi="Times New Roman"/>
          <w:b/>
          <w:sz w:val="24"/>
          <w:szCs w:val="24"/>
          <w:lang w:val="kk-KZ"/>
        </w:rPr>
      </w:pPr>
    </w:p>
    <w:p w:rsidR="002B1910" w:rsidRPr="00FA69CD" w:rsidRDefault="002B1910" w:rsidP="002B1910">
      <w:pPr>
        <w:widowControl w:val="0"/>
        <w:spacing w:after="0" w:line="240" w:lineRule="auto"/>
        <w:jc w:val="right"/>
        <w:rPr>
          <w:rFonts w:ascii="Times New Roman" w:eastAsia="Times New Roman" w:hAnsi="Times New Roman"/>
          <w:b/>
          <w:sz w:val="24"/>
          <w:szCs w:val="24"/>
          <w:lang w:val="kk-KZ"/>
        </w:rPr>
      </w:pPr>
      <w:r w:rsidRPr="00FA69CD">
        <w:rPr>
          <w:rFonts w:ascii="Times New Roman" w:hAnsi="Times New Roman"/>
          <w:b/>
          <w:sz w:val="24"/>
          <w:szCs w:val="24"/>
          <w:lang w:val="kk-KZ"/>
        </w:rPr>
        <w:t xml:space="preserve">Берілетін </w:t>
      </w:r>
      <w:r w:rsidRPr="00FA69CD">
        <w:rPr>
          <w:rFonts w:ascii="Times New Roman" w:eastAsia="Times New Roman" w:hAnsi="Times New Roman"/>
          <w:b/>
          <w:sz w:val="24"/>
          <w:szCs w:val="24"/>
          <w:lang w:val="kk-KZ"/>
        </w:rPr>
        <w:t xml:space="preserve">дәрежесі - «6В04103-Есеп және аудит» </w:t>
      </w:r>
    </w:p>
    <w:p w:rsidR="002B1910" w:rsidRPr="00FA69CD" w:rsidRDefault="002B1910" w:rsidP="002B1910">
      <w:pPr>
        <w:widowControl w:val="0"/>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білім беру бағдарламасы бойынша  бизнес </w:t>
      </w:r>
    </w:p>
    <w:p w:rsidR="002B1910" w:rsidRDefault="002B1910" w:rsidP="002B1910">
      <w:pPr>
        <w:spacing w:after="0" w:line="240" w:lineRule="auto"/>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FA69CD">
        <w:rPr>
          <w:rFonts w:ascii="Times New Roman" w:eastAsia="Times New Roman" w:hAnsi="Times New Roman"/>
          <w:b/>
          <w:sz w:val="24"/>
          <w:szCs w:val="24"/>
          <w:lang w:val="kk-KZ"/>
        </w:rPr>
        <w:t xml:space="preserve"> және басқару бакалавры</w:t>
      </w:r>
    </w:p>
    <w:p w:rsidR="002B1910" w:rsidRDefault="002B1910" w:rsidP="002B1910">
      <w:pPr>
        <w:spacing w:after="0" w:line="240" w:lineRule="auto"/>
        <w:jc w:val="center"/>
        <w:rPr>
          <w:rFonts w:ascii="Times New Roman" w:eastAsia="Times New Roman" w:hAnsi="Times New Roman"/>
          <w:b/>
          <w:sz w:val="24"/>
          <w:szCs w:val="24"/>
          <w:lang w:val="kk-KZ"/>
        </w:rPr>
      </w:pPr>
    </w:p>
    <w:p w:rsidR="002B1910" w:rsidRPr="00FA69CD" w:rsidRDefault="002B1910" w:rsidP="002B1910">
      <w:pPr>
        <w:spacing w:after="0" w:line="240" w:lineRule="auto"/>
        <w:jc w:val="center"/>
        <w:rPr>
          <w:rFonts w:ascii="Times New Roman" w:hAnsi="Times New Roman"/>
          <w:b/>
          <w:sz w:val="24"/>
          <w:szCs w:val="24"/>
          <w:lang w:val="kk-KZ"/>
        </w:rPr>
      </w:pPr>
      <w:r w:rsidRPr="00FA69CD">
        <w:rPr>
          <w:rFonts w:ascii="Times New Roman" w:hAnsi="Times New Roman"/>
          <w:b/>
          <w:sz w:val="24"/>
          <w:szCs w:val="24"/>
        </w:rPr>
        <w:t>4 КУРС</w:t>
      </w:r>
    </w:p>
    <w:p w:rsidR="002B1910" w:rsidRPr="00FA69CD" w:rsidRDefault="002B1910" w:rsidP="002B1910">
      <w:pPr>
        <w:spacing w:after="0" w:line="240" w:lineRule="auto"/>
        <w:jc w:val="center"/>
        <w:rPr>
          <w:rFonts w:ascii="Times New Roman" w:hAnsi="Times New Roman"/>
          <w:b/>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8"/>
        <w:gridCol w:w="5953"/>
        <w:gridCol w:w="1134"/>
      </w:tblGrid>
      <w:tr w:rsidR="002B1910" w:rsidRPr="00FA69CD" w:rsidTr="002B1910">
        <w:tc>
          <w:tcPr>
            <w:tcW w:w="993" w:type="dxa"/>
          </w:tcPr>
          <w:p w:rsidR="002B1910" w:rsidRPr="00FA69CD" w:rsidRDefault="002B1910" w:rsidP="002B1910">
            <w:pPr>
              <w:spacing w:after="0" w:line="240" w:lineRule="auto"/>
              <w:jc w:val="center"/>
              <w:rPr>
                <w:rFonts w:ascii="Times New Roman" w:hAnsi="Times New Roman"/>
                <w:b/>
                <w:sz w:val="24"/>
                <w:szCs w:val="24"/>
              </w:rPr>
            </w:pPr>
            <w:r w:rsidRPr="00FA69CD">
              <w:rPr>
                <w:rFonts w:ascii="Times New Roman" w:hAnsi="Times New Roman"/>
                <w:b/>
                <w:sz w:val="24"/>
                <w:szCs w:val="24"/>
              </w:rPr>
              <w:t>цикл</w:t>
            </w:r>
          </w:p>
        </w:tc>
        <w:tc>
          <w:tcPr>
            <w:tcW w:w="1418" w:type="dxa"/>
          </w:tcPr>
          <w:p w:rsidR="002B1910" w:rsidRPr="00FA69CD" w:rsidRDefault="002B1910" w:rsidP="002B1910">
            <w:pPr>
              <w:spacing w:after="0" w:line="240" w:lineRule="auto"/>
              <w:jc w:val="center"/>
              <w:rPr>
                <w:rFonts w:ascii="Times New Roman" w:hAnsi="Times New Roman"/>
                <w:b/>
                <w:sz w:val="24"/>
                <w:szCs w:val="24"/>
              </w:rPr>
            </w:pPr>
            <w:r w:rsidRPr="00FA69CD">
              <w:rPr>
                <w:rFonts w:ascii="Times New Roman" w:hAnsi="Times New Roman"/>
                <w:b/>
                <w:sz w:val="24"/>
                <w:szCs w:val="24"/>
              </w:rPr>
              <w:t>коды</w:t>
            </w:r>
          </w:p>
        </w:tc>
        <w:tc>
          <w:tcPr>
            <w:tcW w:w="5953" w:type="dxa"/>
          </w:tcPr>
          <w:p w:rsidR="002B1910" w:rsidRPr="00FA69CD" w:rsidRDefault="002B1910" w:rsidP="002B1910">
            <w:pPr>
              <w:spacing w:after="0" w:line="240" w:lineRule="auto"/>
              <w:jc w:val="center"/>
              <w:rPr>
                <w:rFonts w:ascii="Times New Roman" w:hAnsi="Times New Roman"/>
                <w:b/>
                <w:sz w:val="24"/>
                <w:szCs w:val="24"/>
              </w:rPr>
            </w:pPr>
            <w:r w:rsidRPr="00FA69CD">
              <w:rPr>
                <w:rFonts w:ascii="Times New Roman" w:hAnsi="Times New Roman"/>
                <w:b/>
                <w:sz w:val="24"/>
                <w:szCs w:val="24"/>
              </w:rPr>
              <w:t>Пәннің аталуы</w:t>
            </w:r>
          </w:p>
        </w:tc>
        <w:tc>
          <w:tcPr>
            <w:tcW w:w="1134" w:type="dxa"/>
          </w:tcPr>
          <w:p w:rsidR="002B1910" w:rsidRPr="00014E63" w:rsidRDefault="002B1910" w:rsidP="002B191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Академ.</w:t>
            </w:r>
            <w:r w:rsidRPr="00FA69CD">
              <w:rPr>
                <w:rFonts w:ascii="Times New Roman" w:hAnsi="Times New Roman"/>
                <w:b/>
                <w:sz w:val="24"/>
                <w:szCs w:val="24"/>
              </w:rPr>
              <w:t>кр</w:t>
            </w:r>
            <w:r>
              <w:rPr>
                <w:rFonts w:ascii="Times New Roman" w:hAnsi="Times New Roman"/>
                <w:b/>
                <w:sz w:val="24"/>
                <w:szCs w:val="24"/>
                <w:lang w:val="kk-KZ"/>
              </w:rPr>
              <w:t>едит.</w:t>
            </w:r>
          </w:p>
        </w:tc>
      </w:tr>
      <w:tr w:rsidR="002B1910" w:rsidRPr="00FA69CD" w:rsidTr="002B1910">
        <w:tc>
          <w:tcPr>
            <w:tcW w:w="9498" w:type="dxa"/>
            <w:gridSpan w:val="4"/>
          </w:tcPr>
          <w:p w:rsidR="002B1910" w:rsidRPr="00FA69CD" w:rsidRDefault="002B1910" w:rsidP="00904ADF">
            <w:pPr>
              <w:spacing w:after="0" w:line="240" w:lineRule="auto"/>
              <w:jc w:val="center"/>
              <w:rPr>
                <w:rFonts w:ascii="Times New Roman" w:hAnsi="Times New Roman"/>
                <w:b/>
                <w:sz w:val="24"/>
                <w:szCs w:val="24"/>
              </w:rPr>
            </w:pPr>
            <w:r w:rsidRPr="00FA69CD">
              <w:rPr>
                <w:rFonts w:ascii="Times New Roman" w:hAnsi="Times New Roman"/>
                <w:b/>
                <w:sz w:val="24"/>
                <w:szCs w:val="24"/>
              </w:rPr>
              <w:t xml:space="preserve">7 </w:t>
            </w:r>
            <w:r w:rsidR="00904ADF">
              <w:rPr>
                <w:rFonts w:ascii="Times New Roman" w:hAnsi="Times New Roman"/>
                <w:b/>
                <w:sz w:val="24"/>
                <w:szCs w:val="24"/>
                <w:lang w:val="kk-KZ"/>
              </w:rPr>
              <w:t>семестр</w:t>
            </w:r>
            <w:r w:rsidRPr="00FA69CD">
              <w:rPr>
                <w:rFonts w:ascii="Times New Roman" w:hAnsi="Times New Roman"/>
                <w:b/>
                <w:sz w:val="24"/>
                <w:szCs w:val="24"/>
              </w:rPr>
              <w:t xml:space="preserve"> – 30 кр.</w:t>
            </w:r>
          </w:p>
        </w:tc>
      </w:tr>
      <w:tr w:rsidR="002B1910" w:rsidRPr="00FA69CD" w:rsidTr="002B1910">
        <w:trPr>
          <w:trHeight w:val="89"/>
        </w:trPr>
        <w:tc>
          <w:tcPr>
            <w:tcW w:w="9498" w:type="dxa"/>
            <w:gridSpan w:val="4"/>
          </w:tcPr>
          <w:p w:rsidR="002B1910" w:rsidRPr="00FA69CD" w:rsidRDefault="002B1910" w:rsidP="00904ADF">
            <w:pPr>
              <w:spacing w:after="0" w:line="240" w:lineRule="auto"/>
              <w:contextualSpacing/>
              <w:jc w:val="center"/>
              <w:rPr>
                <w:rFonts w:ascii="Times New Roman" w:hAnsi="Times New Roman"/>
                <w:b/>
                <w:color w:val="000000" w:themeColor="text1"/>
                <w:sz w:val="24"/>
                <w:szCs w:val="24"/>
                <w:lang w:val="kk-KZ"/>
              </w:rPr>
            </w:pPr>
            <w:r w:rsidRPr="00FA69CD">
              <w:rPr>
                <w:rFonts w:ascii="Times New Roman" w:hAnsi="Times New Roman"/>
                <w:b/>
                <w:sz w:val="24"/>
                <w:szCs w:val="24"/>
              </w:rPr>
              <w:t xml:space="preserve">ЖОО компоненті – </w:t>
            </w:r>
            <w:r w:rsidR="00904ADF">
              <w:rPr>
                <w:rFonts w:ascii="Times New Roman" w:hAnsi="Times New Roman"/>
                <w:b/>
                <w:sz w:val="24"/>
                <w:szCs w:val="24"/>
                <w:lang w:val="kk-KZ"/>
              </w:rPr>
              <w:t xml:space="preserve">10 </w:t>
            </w:r>
            <w:r w:rsidRPr="00FA69CD">
              <w:rPr>
                <w:rFonts w:ascii="Times New Roman" w:hAnsi="Times New Roman"/>
                <w:b/>
                <w:sz w:val="24"/>
                <w:szCs w:val="24"/>
              </w:rPr>
              <w:t xml:space="preserve">кр. </w:t>
            </w:r>
          </w:p>
        </w:tc>
      </w:tr>
      <w:tr w:rsidR="0016070F" w:rsidRPr="00FA69CD" w:rsidTr="00240AA8">
        <w:trPr>
          <w:trHeight w:val="333"/>
        </w:trPr>
        <w:tc>
          <w:tcPr>
            <w:tcW w:w="993" w:type="dxa"/>
          </w:tcPr>
          <w:p w:rsidR="0016070F" w:rsidRPr="00240AA8" w:rsidRDefault="0016070F" w:rsidP="00904ADF">
            <w:pPr>
              <w:jc w:val="center"/>
              <w:rPr>
                <w:rFonts w:ascii="Times New Roman" w:hAnsi="Times New Roman"/>
                <w:color w:val="000000" w:themeColor="text1"/>
                <w:sz w:val="24"/>
                <w:szCs w:val="24"/>
                <w:lang w:val="kk-KZ"/>
              </w:rPr>
            </w:pPr>
            <w:r w:rsidRPr="00240AA8">
              <w:rPr>
                <w:rFonts w:ascii="Times New Roman" w:hAnsi="Times New Roman"/>
                <w:color w:val="000000" w:themeColor="text1"/>
                <w:sz w:val="24"/>
                <w:szCs w:val="24"/>
                <w:lang w:val="kk-KZ"/>
              </w:rPr>
              <w:t>БП</w:t>
            </w:r>
          </w:p>
        </w:tc>
        <w:tc>
          <w:tcPr>
            <w:tcW w:w="1418" w:type="dxa"/>
          </w:tcPr>
          <w:p w:rsidR="0016070F" w:rsidRPr="00240AA8" w:rsidRDefault="0016070F" w:rsidP="0016070F">
            <w:pPr>
              <w:spacing w:after="0" w:line="240" w:lineRule="auto"/>
              <w:rPr>
                <w:rFonts w:ascii="Times New Roman" w:eastAsia="Times New Roman" w:hAnsi="Times New Roman"/>
                <w:color w:val="000000" w:themeColor="text1"/>
                <w:sz w:val="24"/>
                <w:szCs w:val="24"/>
                <w:lang w:val="kk-KZ"/>
              </w:rPr>
            </w:pPr>
            <w:r w:rsidRPr="00240AA8">
              <w:rPr>
                <w:rFonts w:ascii="Times New Roman" w:eastAsia="Times New Roman" w:hAnsi="Times New Roman"/>
                <w:sz w:val="24"/>
                <w:szCs w:val="24"/>
                <w:lang w:val="en-US"/>
              </w:rPr>
              <w:t>KBT</w:t>
            </w:r>
            <w:r w:rsidRPr="00240AA8">
              <w:rPr>
                <w:rFonts w:ascii="Times New Roman" w:eastAsia="Times New Roman" w:hAnsi="Times New Roman"/>
                <w:sz w:val="24"/>
                <w:szCs w:val="24"/>
                <w:lang w:val="kk-KZ"/>
              </w:rPr>
              <w:t xml:space="preserve"> 4221</w:t>
            </w:r>
          </w:p>
        </w:tc>
        <w:tc>
          <w:tcPr>
            <w:tcW w:w="5953" w:type="dxa"/>
          </w:tcPr>
          <w:p w:rsidR="0016070F" w:rsidRPr="00240AA8" w:rsidRDefault="0016070F" w:rsidP="0016070F">
            <w:pPr>
              <w:spacing w:after="0" w:line="240" w:lineRule="auto"/>
              <w:rPr>
                <w:rFonts w:ascii="Times New Roman" w:eastAsia="Times New Roman" w:hAnsi="Times New Roman"/>
                <w:color w:val="000000" w:themeColor="text1"/>
                <w:sz w:val="24"/>
                <w:szCs w:val="24"/>
                <w:lang w:val="kk-KZ"/>
              </w:rPr>
            </w:pPr>
            <w:r w:rsidRPr="00240AA8">
              <w:rPr>
                <w:rFonts w:ascii="Times New Roman" w:eastAsia="Times New Roman" w:hAnsi="Times New Roman"/>
                <w:sz w:val="24"/>
                <w:szCs w:val="24"/>
                <w:lang w:val="kk-KZ"/>
              </w:rPr>
              <w:t>Қаржылық және басқару талдауы</w:t>
            </w:r>
          </w:p>
        </w:tc>
        <w:tc>
          <w:tcPr>
            <w:tcW w:w="1134" w:type="dxa"/>
          </w:tcPr>
          <w:p w:rsidR="0016070F" w:rsidRDefault="0016070F" w:rsidP="002B1910">
            <w:pPr>
              <w:spacing w:after="0" w:line="240" w:lineRule="auto"/>
              <w:contextualSpacing/>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w:t>
            </w:r>
          </w:p>
        </w:tc>
      </w:tr>
      <w:tr w:rsidR="0016070F" w:rsidRPr="00FA69CD" w:rsidTr="00240AA8">
        <w:trPr>
          <w:trHeight w:val="369"/>
        </w:trPr>
        <w:tc>
          <w:tcPr>
            <w:tcW w:w="993" w:type="dxa"/>
          </w:tcPr>
          <w:p w:rsidR="0016070F" w:rsidRPr="00240AA8" w:rsidRDefault="0016070F" w:rsidP="00904ADF">
            <w:pPr>
              <w:jc w:val="center"/>
              <w:rPr>
                <w:rFonts w:ascii="Times New Roman" w:hAnsi="Times New Roman"/>
                <w:sz w:val="24"/>
                <w:szCs w:val="24"/>
              </w:rPr>
            </w:pPr>
            <w:r w:rsidRPr="00240AA8">
              <w:rPr>
                <w:rFonts w:ascii="Times New Roman" w:hAnsi="Times New Roman"/>
                <w:color w:val="000000" w:themeColor="text1"/>
                <w:sz w:val="24"/>
                <w:szCs w:val="24"/>
                <w:lang w:val="kk-KZ"/>
              </w:rPr>
              <w:t>КП</w:t>
            </w:r>
          </w:p>
        </w:tc>
        <w:tc>
          <w:tcPr>
            <w:tcW w:w="1418" w:type="dxa"/>
          </w:tcPr>
          <w:p w:rsidR="0016070F" w:rsidRPr="00240AA8" w:rsidRDefault="0016070F" w:rsidP="00240AA8">
            <w:pPr>
              <w:spacing w:after="0" w:line="240" w:lineRule="auto"/>
              <w:rPr>
                <w:rFonts w:ascii="Times New Roman" w:eastAsia="Times New Roman" w:hAnsi="Times New Roman"/>
                <w:color w:val="000000" w:themeColor="text1"/>
                <w:sz w:val="24"/>
                <w:szCs w:val="24"/>
                <w:lang w:val="en-US"/>
              </w:rPr>
            </w:pPr>
            <w:r w:rsidRPr="00240AA8">
              <w:rPr>
                <w:rFonts w:ascii="Times New Roman" w:eastAsia="Times New Roman" w:hAnsi="Times New Roman"/>
                <w:color w:val="000000" w:themeColor="text1"/>
                <w:sz w:val="24"/>
                <w:szCs w:val="24"/>
                <w:lang w:val="kk-KZ"/>
              </w:rPr>
              <w:t>ОР 4311</w:t>
            </w:r>
            <w:r w:rsidRPr="00240AA8">
              <w:rPr>
                <w:rFonts w:ascii="Times New Roman" w:hAnsi="Times New Roman"/>
                <w:color w:val="000000" w:themeColor="text1"/>
                <w:sz w:val="24"/>
                <w:szCs w:val="24"/>
              </w:rPr>
              <w:t xml:space="preserve">                            </w:t>
            </w:r>
          </w:p>
        </w:tc>
        <w:tc>
          <w:tcPr>
            <w:tcW w:w="5953" w:type="dxa"/>
          </w:tcPr>
          <w:p w:rsidR="0016070F" w:rsidRPr="00240AA8" w:rsidRDefault="0016070F" w:rsidP="002B1910">
            <w:pPr>
              <w:spacing w:after="0" w:line="240" w:lineRule="auto"/>
              <w:rPr>
                <w:rFonts w:ascii="Times New Roman" w:eastAsia="Times New Roman" w:hAnsi="Times New Roman"/>
                <w:color w:val="000000" w:themeColor="text1"/>
                <w:sz w:val="24"/>
                <w:szCs w:val="24"/>
                <w:lang w:val="kk-KZ"/>
              </w:rPr>
            </w:pPr>
            <w:r w:rsidRPr="00240AA8">
              <w:rPr>
                <w:rFonts w:ascii="Times New Roman" w:eastAsia="Times New Roman" w:hAnsi="Times New Roman"/>
                <w:color w:val="000000" w:themeColor="text1"/>
                <w:sz w:val="24"/>
                <w:szCs w:val="24"/>
                <w:lang w:val="kk-KZ"/>
              </w:rPr>
              <w:t>Өндірістік практика</w:t>
            </w:r>
          </w:p>
        </w:tc>
        <w:tc>
          <w:tcPr>
            <w:tcW w:w="1134" w:type="dxa"/>
          </w:tcPr>
          <w:p w:rsidR="0016070F" w:rsidRPr="00FA69CD" w:rsidRDefault="0016070F" w:rsidP="002B1910">
            <w:pPr>
              <w:spacing w:after="0" w:line="240" w:lineRule="auto"/>
              <w:contextualSpacing/>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Pr="00FA69CD">
              <w:rPr>
                <w:rFonts w:ascii="Times New Roman" w:hAnsi="Times New Roman"/>
                <w:color w:val="000000" w:themeColor="text1"/>
                <w:sz w:val="24"/>
                <w:szCs w:val="24"/>
                <w:lang w:val="kk-KZ"/>
              </w:rPr>
              <w:t>5</w:t>
            </w:r>
          </w:p>
        </w:tc>
      </w:tr>
      <w:tr w:rsidR="0016070F" w:rsidRPr="00FA69CD" w:rsidTr="002B1910">
        <w:trPr>
          <w:trHeight w:val="89"/>
        </w:trPr>
        <w:tc>
          <w:tcPr>
            <w:tcW w:w="9498" w:type="dxa"/>
            <w:gridSpan w:val="4"/>
          </w:tcPr>
          <w:p w:rsidR="0016070F" w:rsidRPr="00240AA8" w:rsidRDefault="0016070F" w:rsidP="00904ADF">
            <w:pPr>
              <w:spacing w:after="0" w:line="240" w:lineRule="auto"/>
              <w:contextualSpacing/>
              <w:jc w:val="center"/>
              <w:rPr>
                <w:rFonts w:ascii="Times New Roman" w:hAnsi="Times New Roman"/>
                <w:b/>
                <w:sz w:val="24"/>
                <w:szCs w:val="24"/>
                <w:lang w:val="kk-KZ"/>
              </w:rPr>
            </w:pPr>
            <w:r w:rsidRPr="00240AA8">
              <w:rPr>
                <w:rFonts w:ascii="Times New Roman" w:hAnsi="Times New Roman"/>
                <w:b/>
                <w:sz w:val="24"/>
                <w:szCs w:val="24"/>
              </w:rPr>
              <w:t>Таңдау компоненті -</w:t>
            </w:r>
            <w:r w:rsidR="00904ADF">
              <w:rPr>
                <w:rFonts w:ascii="Times New Roman" w:hAnsi="Times New Roman"/>
                <w:b/>
                <w:sz w:val="24"/>
                <w:szCs w:val="24"/>
                <w:lang w:val="kk-KZ"/>
              </w:rPr>
              <w:t xml:space="preserve"> 30</w:t>
            </w:r>
            <w:r w:rsidRPr="00240AA8">
              <w:rPr>
                <w:rFonts w:ascii="Times New Roman" w:hAnsi="Times New Roman"/>
                <w:b/>
                <w:sz w:val="24"/>
                <w:szCs w:val="24"/>
              </w:rPr>
              <w:t xml:space="preserve"> кр. </w:t>
            </w:r>
          </w:p>
        </w:tc>
      </w:tr>
      <w:tr w:rsidR="00904ADF" w:rsidRPr="00FA69CD" w:rsidTr="002B1910">
        <w:trPr>
          <w:trHeight w:val="232"/>
        </w:trPr>
        <w:tc>
          <w:tcPr>
            <w:tcW w:w="993" w:type="dxa"/>
            <w:vMerge w:val="restart"/>
          </w:tcPr>
          <w:p w:rsidR="00904ADF" w:rsidRPr="00240AA8" w:rsidRDefault="00904ADF" w:rsidP="00904ADF">
            <w:pPr>
              <w:jc w:val="center"/>
              <w:rPr>
                <w:rFonts w:ascii="Times New Roman" w:hAnsi="Times New Roman"/>
                <w:color w:val="000000" w:themeColor="text1"/>
                <w:sz w:val="24"/>
                <w:szCs w:val="24"/>
                <w:lang w:val="kk-KZ"/>
              </w:rPr>
            </w:pPr>
            <w:r w:rsidRPr="00240AA8">
              <w:rPr>
                <w:rFonts w:ascii="Times New Roman" w:hAnsi="Times New Roman"/>
                <w:color w:val="000000" w:themeColor="text1"/>
                <w:sz w:val="24"/>
                <w:szCs w:val="24"/>
                <w:lang w:val="kk-KZ"/>
              </w:rPr>
              <w:t>БП</w:t>
            </w:r>
          </w:p>
        </w:tc>
        <w:tc>
          <w:tcPr>
            <w:tcW w:w="1418" w:type="dxa"/>
          </w:tcPr>
          <w:p w:rsidR="00904ADF" w:rsidRPr="00240AA8" w:rsidRDefault="00904ADF" w:rsidP="00240AA8">
            <w:pPr>
              <w:spacing w:after="0" w:line="240" w:lineRule="auto"/>
              <w:rPr>
                <w:rFonts w:ascii="Times New Roman" w:eastAsia="Times New Roman" w:hAnsi="Times New Roman"/>
                <w:sz w:val="24"/>
                <w:szCs w:val="24"/>
                <w:lang w:val="kk-KZ"/>
              </w:rPr>
            </w:pPr>
            <w:r w:rsidRPr="00240AA8">
              <w:rPr>
                <w:rFonts w:ascii="Times New Roman" w:eastAsia="Times New Roman" w:hAnsi="Times New Roman"/>
                <w:sz w:val="24"/>
                <w:szCs w:val="24"/>
                <w:lang w:val="en-US"/>
              </w:rPr>
              <w:t>TB</w:t>
            </w:r>
            <w:r w:rsidRPr="00240AA8">
              <w:rPr>
                <w:rFonts w:ascii="Times New Roman" w:eastAsia="Times New Roman" w:hAnsi="Times New Roman"/>
                <w:sz w:val="24"/>
                <w:szCs w:val="24"/>
                <w:lang w:val="kk-KZ"/>
              </w:rPr>
              <w:t xml:space="preserve"> </w:t>
            </w:r>
            <w:r w:rsidRPr="00240AA8">
              <w:rPr>
                <w:rFonts w:ascii="Times New Roman" w:eastAsia="Times New Roman" w:hAnsi="Times New Roman"/>
                <w:sz w:val="24"/>
                <w:szCs w:val="24"/>
                <w:lang w:val="en-US"/>
              </w:rPr>
              <w:t>4</w:t>
            </w:r>
            <w:r w:rsidRPr="00240AA8">
              <w:rPr>
                <w:rFonts w:ascii="Times New Roman" w:eastAsia="Times New Roman" w:hAnsi="Times New Roman"/>
                <w:sz w:val="24"/>
                <w:szCs w:val="24"/>
                <w:lang w:val="kk-KZ"/>
              </w:rPr>
              <w:t>2</w:t>
            </w:r>
            <w:r w:rsidRPr="00240AA8">
              <w:rPr>
                <w:rFonts w:ascii="Times New Roman" w:eastAsia="Times New Roman" w:hAnsi="Times New Roman"/>
                <w:sz w:val="24"/>
                <w:szCs w:val="24"/>
                <w:lang w:val="en-US"/>
              </w:rPr>
              <w:t>2</w:t>
            </w:r>
            <w:r w:rsidRPr="00240AA8">
              <w:rPr>
                <w:rFonts w:ascii="Times New Roman" w:eastAsia="Times New Roman" w:hAnsi="Times New Roman"/>
                <w:sz w:val="24"/>
                <w:szCs w:val="24"/>
                <w:lang w:val="kk-KZ"/>
              </w:rPr>
              <w:t>2</w:t>
            </w:r>
          </w:p>
        </w:tc>
        <w:tc>
          <w:tcPr>
            <w:tcW w:w="5953" w:type="dxa"/>
          </w:tcPr>
          <w:p w:rsidR="00904ADF" w:rsidRPr="00240AA8" w:rsidRDefault="00904ADF" w:rsidP="00240AA8">
            <w:pPr>
              <w:spacing w:after="0" w:line="240" w:lineRule="auto"/>
              <w:rPr>
                <w:rFonts w:ascii="Times New Roman" w:eastAsia="Times New Roman" w:hAnsi="Times New Roman"/>
                <w:sz w:val="24"/>
                <w:szCs w:val="24"/>
                <w:lang w:val="kk-KZ"/>
              </w:rPr>
            </w:pPr>
            <w:r w:rsidRPr="00240AA8">
              <w:rPr>
                <w:rFonts w:ascii="Times New Roman" w:eastAsia="Times New Roman" w:hAnsi="Times New Roman"/>
                <w:sz w:val="24"/>
                <w:szCs w:val="24"/>
                <w:lang w:val="kk-KZ"/>
              </w:rPr>
              <w:t>Тәуекелдерді басқару</w:t>
            </w:r>
          </w:p>
        </w:tc>
        <w:tc>
          <w:tcPr>
            <w:tcW w:w="1134" w:type="dxa"/>
            <w:vMerge w:val="restart"/>
          </w:tcPr>
          <w:p w:rsidR="00904ADF" w:rsidRPr="00FA69CD" w:rsidRDefault="00904ADF" w:rsidP="00240AA8">
            <w:pPr>
              <w:spacing w:after="0" w:line="240" w:lineRule="auto"/>
              <w:rPr>
                <w:rFonts w:ascii="Times New Roman" w:hAnsi="Times New Roman"/>
                <w:sz w:val="24"/>
                <w:szCs w:val="24"/>
              </w:rPr>
            </w:pPr>
            <w:r>
              <w:rPr>
                <w:rFonts w:ascii="Times New Roman" w:hAnsi="Times New Roman"/>
                <w:sz w:val="24"/>
                <w:szCs w:val="24"/>
                <w:lang w:val="kk-KZ"/>
              </w:rPr>
              <w:t xml:space="preserve">       </w:t>
            </w:r>
            <w:r w:rsidRPr="00FA69CD">
              <w:rPr>
                <w:rFonts w:ascii="Times New Roman" w:hAnsi="Times New Roman"/>
                <w:sz w:val="24"/>
                <w:szCs w:val="24"/>
              </w:rPr>
              <w:t>5</w:t>
            </w:r>
          </w:p>
        </w:tc>
      </w:tr>
      <w:tr w:rsidR="00904ADF" w:rsidRPr="00FA69CD" w:rsidTr="002B1910">
        <w:trPr>
          <w:trHeight w:val="235"/>
        </w:trPr>
        <w:tc>
          <w:tcPr>
            <w:tcW w:w="993" w:type="dxa"/>
            <w:vMerge/>
          </w:tcPr>
          <w:p w:rsidR="00904ADF" w:rsidRPr="00240AA8" w:rsidRDefault="00904ADF" w:rsidP="00904ADF">
            <w:pPr>
              <w:jc w:val="center"/>
              <w:rPr>
                <w:rFonts w:ascii="Times New Roman" w:hAnsi="Times New Roman"/>
                <w:color w:val="000000" w:themeColor="text1"/>
                <w:sz w:val="24"/>
                <w:szCs w:val="24"/>
                <w:lang w:val="kk-KZ"/>
              </w:rPr>
            </w:pPr>
          </w:p>
        </w:tc>
        <w:tc>
          <w:tcPr>
            <w:tcW w:w="1418" w:type="dxa"/>
          </w:tcPr>
          <w:p w:rsidR="00904ADF" w:rsidRPr="00240AA8" w:rsidRDefault="00904ADF" w:rsidP="00240AA8">
            <w:pPr>
              <w:spacing w:after="0" w:line="240" w:lineRule="auto"/>
              <w:rPr>
                <w:rFonts w:ascii="Times New Roman" w:eastAsia="Times New Roman" w:hAnsi="Times New Roman"/>
                <w:sz w:val="24"/>
                <w:szCs w:val="24"/>
                <w:lang w:val="en-US"/>
              </w:rPr>
            </w:pPr>
            <w:r w:rsidRPr="00240AA8">
              <w:rPr>
                <w:rFonts w:ascii="Times New Roman" w:eastAsia="Times New Roman" w:hAnsi="Times New Roman"/>
                <w:sz w:val="24"/>
                <w:szCs w:val="24"/>
                <w:lang w:val="en-US"/>
              </w:rPr>
              <w:t>B</w:t>
            </w:r>
            <w:r w:rsidRPr="00240AA8">
              <w:rPr>
                <w:rFonts w:ascii="Times New Roman" w:eastAsia="Times New Roman" w:hAnsi="Times New Roman"/>
                <w:sz w:val="24"/>
                <w:szCs w:val="24"/>
                <w:lang w:val="kk-KZ"/>
              </w:rPr>
              <w:t>Т</w:t>
            </w:r>
            <w:r w:rsidRPr="00240AA8">
              <w:rPr>
                <w:rFonts w:ascii="Times New Roman" w:eastAsia="Times New Roman" w:hAnsi="Times New Roman"/>
                <w:sz w:val="24"/>
                <w:szCs w:val="24"/>
                <w:lang w:val="en-US"/>
              </w:rPr>
              <w:t xml:space="preserve"> 4</w:t>
            </w:r>
            <w:r w:rsidRPr="00240AA8">
              <w:rPr>
                <w:rFonts w:ascii="Times New Roman" w:eastAsia="Times New Roman" w:hAnsi="Times New Roman"/>
                <w:sz w:val="24"/>
                <w:szCs w:val="24"/>
                <w:lang w:val="kk-KZ"/>
              </w:rPr>
              <w:t>2</w:t>
            </w:r>
            <w:r w:rsidRPr="00240AA8">
              <w:rPr>
                <w:rFonts w:ascii="Times New Roman" w:eastAsia="Times New Roman" w:hAnsi="Times New Roman"/>
                <w:sz w:val="24"/>
                <w:szCs w:val="24"/>
                <w:lang w:val="en-US"/>
              </w:rPr>
              <w:t>2</w:t>
            </w:r>
            <w:r w:rsidRPr="00240AA8">
              <w:rPr>
                <w:rFonts w:ascii="Times New Roman" w:eastAsia="Times New Roman" w:hAnsi="Times New Roman"/>
                <w:sz w:val="24"/>
                <w:szCs w:val="24"/>
                <w:lang w:val="kk-KZ"/>
              </w:rPr>
              <w:t>2</w:t>
            </w:r>
          </w:p>
        </w:tc>
        <w:tc>
          <w:tcPr>
            <w:tcW w:w="5953" w:type="dxa"/>
          </w:tcPr>
          <w:p w:rsidR="00904ADF" w:rsidRPr="00240AA8" w:rsidRDefault="00904ADF" w:rsidP="00240AA8">
            <w:pPr>
              <w:spacing w:after="0" w:line="240" w:lineRule="auto"/>
              <w:rPr>
                <w:rFonts w:ascii="Times New Roman" w:eastAsia="Times New Roman" w:hAnsi="Times New Roman"/>
                <w:sz w:val="24"/>
                <w:szCs w:val="24"/>
                <w:lang w:val="kk-KZ"/>
              </w:rPr>
            </w:pPr>
            <w:r w:rsidRPr="00240AA8">
              <w:rPr>
                <w:rFonts w:ascii="Times New Roman" w:eastAsia="Times New Roman" w:hAnsi="Times New Roman"/>
                <w:sz w:val="24"/>
                <w:szCs w:val="24"/>
                <w:lang w:val="kk-KZ"/>
              </w:rPr>
              <w:t>Банктік тәуекелдер</w:t>
            </w:r>
          </w:p>
        </w:tc>
        <w:tc>
          <w:tcPr>
            <w:tcW w:w="1134" w:type="dxa"/>
            <w:vMerge/>
          </w:tcPr>
          <w:p w:rsidR="00904ADF" w:rsidRPr="00FA69CD" w:rsidRDefault="00904ADF" w:rsidP="00240AA8">
            <w:pPr>
              <w:spacing w:after="0" w:line="240" w:lineRule="auto"/>
              <w:rPr>
                <w:rFonts w:ascii="Times New Roman" w:hAnsi="Times New Roman"/>
                <w:sz w:val="24"/>
                <w:szCs w:val="24"/>
              </w:rPr>
            </w:pPr>
          </w:p>
        </w:tc>
      </w:tr>
      <w:tr w:rsidR="00904ADF" w:rsidRPr="00FA69CD" w:rsidTr="002B1910">
        <w:tc>
          <w:tcPr>
            <w:tcW w:w="993" w:type="dxa"/>
            <w:vMerge w:val="restart"/>
          </w:tcPr>
          <w:p w:rsidR="00904ADF" w:rsidRPr="00240AA8" w:rsidRDefault="00904ADF" w:rsidP="00904ADF">
            <w:pPr>
              <w:jc w:val="center"/>
              <w:rPr>
                <w:rFonts w:ascii="Times New Roman" w:hAnsi="Times New Roman"/>
                <w:color w:val="000000" w:themeColor="text1"/>
                <w:sz w:val="24"/>
                <w:szCs w:val="24"/>
                <w:lang w:val="kk-KZ"/>
              </w:rPr>
            </w:pPr>
            <w:r w:rsidRPr="00240AA8">
              <w:rPr>
                <w:rFonts w:ascii="Times New Roman" w:hAnsi="Times New Roman"/>
                <w:color w:val="000000" w:themeColor="text1"/>
                <w:sz w:val="24"/>
                <w:szCs w:val="24"/>
                <w:lang w:val="kk-KZ"/>
              </w:rPr>
              <w:t>БП</w:t>
            </w:r>
          </w:p>
        </w:tc>
        <w:tc>
          <w:tcPr>
            <w:tcW w:w="1418" w:type="dxa"/>
          </w:tcPr>
          <w:p w:rsidR="00904ADF" w:rsidRPr="00240AA8" w:rsidRDefault="00904ADF" w:rsidP="00240AA8">
            <w:pPr>
              <w:spacing w:after="0" w:line="240" w:lineRule="auto"/>
              <w:contextualSpacing/>
              <w:rPr>
                <w:rFonts w:ascii="Times New Roman" w:hAnsi="Times New Roman"/>
                <w:sz w:val="24"/>
                <w:szCs w:val="24"/>
                <w:lang w:val="kk-KZ"/>
              </w:rPr>
            </w:pPr>
            <w:r w:rsidRPr="00240AA8">
              <w:rPr>
                <w:rFonts w:ascii="Times New Roman" w:hAnsi="Times New Roman"/>
                <w:sz w:val="24"/>
                <w:szCs w:val="24"/>
                <w:lang w:val="en-US"/>
              </w:rPr>
              <w:t xml:space="preserve">Bud </w:t>
            </w:r>
            <w:r w:rsidRPr="00240AA8">
              <w:rPr>
                <w:rFonts w:ascii="Times New Roman" w:hAnsi="Times New Roman"/>
                <w:sz w:val="24"/>
                <w:szCs w:val="24"/>
                <w:lang w:val="kk-KZ"/>
              </w:rPr>
              <w:t xml:space="preserve"> </w:t>
            </w:r>
            <w:r w:rsidRPr="00240AA8">
              <w:rPr>
                <w:rFonts w:ascii="Times New Roman" w:eastAsia="Times New Roman" w:hAnsi="Times New Roman"/>
                <w:sz w:val="24"/>
                <w:szCs w:val="24"/>
                <w:lang w:val="kk-KZ"/>
              </w:rPr>
              <w:t>4223</w:t>
            </w:r>
          </w:p>
        </w:tc>
        <w:tc>
          <w:tcPr>
            <w:tcW w:w="5953" w:type="dxa"/>
          </w:tcPr>
          <w:p w:rsidR="00904ADF" w:rsidRPr="00240AA8" w:rsidRDefault="00904ADF" w:rsidP="00240AA8">
            <w:pPr>
              <w:spacing w:after="0" w:line="240" w:lineRule="auto"/>
              <w:rPr>
                <w:rFonts w:ascii="Times New Roman" w:hAnsi="Times New Roman"/>
                <w:sz w:val="24"/>
                <w:szCs w:val="24"/>
                <w:lang w:val="kk-KZ"/>
              </w:rPr>
            </w:pPr>
            <w:r w:rsidRPr="00240AA8">
              <w:rPr>
                <w:rFonts w:ascii="Times New Roman" w:hAnsi="Times New Roman"/>
                <w:sz w:val="24"/>
                <w:szCs w:val="24"/>
                <w:lang w:val="kk-KZ"/>
              </w:rPr>
              <w:t>Бюджеттеу</w:t>
            </w:r>
          </w:p>
        </w:tc>
        <w:tc>
          <w:tcPr>
            <w:tcW w:w="1134" w:type="dxa"/>
            <w:vMerge w:val="restart"/>
          </w:tcPr>
          <w:p w:rsidR="00904ADF" w:rsidRPr="00FA69CD" w:rsidRDefault="00904ADF" w:rsidP="00240AA8">
            <w:pPr>
              <w:spacing w:after="0" w:line="240" w:lineRule="auto"/>
              <w:rPr>
                <w:rFonts w:ascii="Times New Roman" w:hAnsi="Times New Roman"/>
                <w:sz w:val="24"/>
                <w:szCs w:val="24"/>
              </w:rPr>
            </w:pPr>
            <w:r>
              <w:rPr>
                <w:rFonts w:ascii="Times New Roman" w:hAnsi="Times New Roman"/>
                <w:sz w:val="24"/>
                <w:szCs w:val="24"/>
                <w:lang w:val="kk-KZ"/>
              </w:rPr>
              <w:t xml:space="preserve">       </w:t>
            </w:r>
            <w:r w:rsidRPr="00FA69CD">
              <w:rPr>
                <w:rFonts w:ascii="Times New Roman" w:hAnsi="Times New Roman"/>
                <w:sz w:val="24"/>
                <w:szCs w:val="24"/>
              </w:rPr>
              <w:t>5</w:t>
            </w:r>
          </w:p>
        </w:tc>
      </w:tr>
      <w:tr w:rsidR="00240AA8" w:rsidRPr="00FA69CD" w:rsidTr="002B1910">
        <w:tc>
          <w:tcPr>
            <w:tcW w:w="993" w:type="dxa"/>
            <w:vMerge/>
          </w:tcPr>
          <w:p w:rsidR="00240AA8" w:rsidRPr="00240AA8" w:rsidRDefault="00240AA8" w:rsidP="00240AA8">
            <w:pPr>
              <w:rPr>
                <w:rFonts w:ascii="Times New Roman" w:hAnsi="Times New Roman"/>
                <w:sz w:val="24"/>
                <w:szCs w:val="24"/>
              </w:rPr>
            </w:pPr>
          </w:p>
        </w:tc>
        <w:tc>
          <w:tcPr>
            <w:tcW w:w="1418" w:type="dxa"/>
          </w:tcPr>
          <w:p w:rsidR="00240AA8" w:rsidRPr="00240AA8" w:rsidRDefault="00240AA8" w:rsidP="00240AA8">
            <w:pPr>
              <w:spacing w:after="0" w:line="240" w:lineRule="auto"/>
              <w:rPr>
                <w:rFonts w:ascii="Times New Roman" w:eastAsia="Times New Roman" w:hAnsi="Times New Roman"/>
                <w:sz w:val="24"/>
                <w:szCs w:val="24"/>
                <w:lang w:val="kk-KZ"/>
              </w:rPr>
            </w:pPr>
            <w:r w:rsidRPr="00240AA8">
              <w:rPr>
                <w:rFonts w:ascii="Times New Roman" w:hAnsi="Times New Roman"/>
                <w:sz w:val="24"/>
                <w:szCs w:val="24"/>
                <w:lang w:val="kk-KZ"/>
              </w:rPr>
              <w:t xml:space="preserve">КК </w:t>
            </w:r>
            <w:r w:rsidRPr="00240AA8">
              <w:rPr>
                <w:rFonts w:ascii="Times New Roman" w:eastAsia="Times New Roman" w:hAnsi="Times New Roman"/>
                <w:sz w:val="24"/>
                <w:szCs w:val="24"/>
                <w:lang w:val="kk-KZ"/>
              </w:rPr>
              <w:t>4223</w:t>
            </w:r>
          </w:p>
        </w:tc>
        <w:tc>
          <w:tcPr>
            <w:tcW w:w="5953" w:type="dxa"/>
          </w:tcPr>
          <w:p w:rsidR="00240AA8" w:rsidRPr="00240AA8" w:rsidRDefault="00240AA8" w:rsidP="00240AA8">
            <w:pPr>
              <w:spacing w:after="0" w:line="240" w:lineRule="auto"/>
              <w:rPr>
                <w:rFonts w:ascii="Times New Roman" w:eastAsia="Times New Roman" w:hAnsi="Times New Roman"/>
                <w:bCs/>
                <w:iCs/>
                <w:color w:val="000000"/>
                <w:sz w:val="24"/>
                <w:szCs w:val="24"/>
                <w:lang w:val="en-US"/>
              </w:rPr>
            </w:pPr>
            <w:r w:rsidRPr="00240AA8">
              <w:rPr>
                <w:rFonts w:ascii="Times New Roman" w:hAnsi="Times New Roman"/>
                <w:sz w:val="24"/>
                <w:szCs w:val="24"/>
                <w:lang w:val="kk-KZ"/>
              </w:rPr>
              <w:t>Кәсіпкерлік қаржысы</w:t>
            </w:r>
          </w:p>
        </w:tc>
        <w:tc>
          <w:tcPr>
            <w:tcW w:w="1134" w:type="dxa"/>
            <w:vMerge/>
          </w:tcPr>
          <w:p w:rsidR="00240AA8" w:rsidRPr="00FA69CD" w:rsidRDefault="00240AA8" w:rsidP="00240AA8">
            <w:pPr>
              <w:spacing w:after="0" w:line="240" w:lineRule="auto"/>
              <w:rPr>
                <w:rFonts w:ascii="Times New Roman" w:hAnsi="Times New Roman"/>
                <w:sz w:val="24"/>
                <w:szCs w:val="24"/>
              </w:rPr>
            </w:pPr>
          </w:p>
        </w:tc>
      </w:tr>
      <w:tr w:rsidR="00904ADF" w:rsidRPr="00FA69CD" w:rsidTr="002B1910">
        <w:tc>
          <w:tcPr>
            <w:tcW w:w="993" w:type="dxa"/>
            <w:vMerge w:val="restart"/>
          </w:tcPr>
          <w:p w:rsidR="00904ADF" w:rsidRPr="00240AA8" w:rsidRDefault="00904ADF" w:rsidP="00904ADF">
            <w:pPr>
              <w:jc w:val="center"/>
              <w:rPr>
                <w:rFonts w:ascii="Times New Roman" w:hAnsi="Times New Roman"/>
                <w:sz w:val="24"/>
                <w:szCs w:val="24"/>
              </w:rPr>
            </w:pPr>
            <w:r w:rsidRPr="00240AA8">
              <w:rPr>
                <w:rFonts w:ascii="Times New Roman" w:hAnsi="Times New Roman"/>
                <w:color w:val="000000" w:themeColor="text1"/>
                <w:sz w:val="24"/>
                <w:szCs w:val="24"/>
                <w:lang w:val="kk-KZ"/>
              </w:rPr>
              <w:t>КП</w:t>
            </w:r>
          </w:p>
        </w:tc>
        <w:tc>
          <w:tcPr>
            <w:tcW w:w="1418" w:type="dxa"/>
          </w:tcPr>
          <w:p w:rsidR="00904ADF" w:rsidRPr="00240AA8" w:rsidRDefault="00904ADF" w:rsidP="00240AA8">
            <w:pPr>
              <w:spacing w:after="0" w:line="240" w:lineRule="auto"/>
              <w:rPr>
                <w:rFonts w:ascii="Times New Roman" w:eastAsia="Times New Roman" w:hAnsi="Times New Roman"/>
                <w:sz w:val="24"/>
                <w:szCs w:val="24"/>
                <w:lang w:val="en-US"/>
              </w:rPr>
            </w:pPr>
            <w:r w:rsidRPr="00240AA8">
              <w:rPr>
                <w:rFonts w:ascii="Times New Roman" w:hAnsi="Times New Roman"/>
                <w:sz w:val="24"/>
                <w:szCs w:val="24"/>
                <w:lang w:val="kk-KZ"/>
              </w:rPr>
              <w:t xml:space="preserve">ВЕ </w:t>
            </w:r>
            <w:r w:rsidRPr="00240AA8">
              <w:rPr>
                <w:rFonts w:ascii="Times New Roman" w:hAnsi="Times New Roman"/>
                <w:sz w:val="24"/>
                <w:szCs w:val="24"/>
                <w:lang w:val="en-US"/>
              </w:rPr>
              <w:t>2</w:t>
            </w:r>
            <w:r w:rsidRPr="00240AA8">
              <w:rPr>
                <w:rFonts w:ascii="Times New Roman" w:eastAsia="Times New Roman" w:hAnsi="Times New Roman"/>
                <w:sz w:val="24"/>
                <w:szCs w:val="24"/>
                <w:lang w:val="en-US"/>
              </w:rPr>
              <w:t xml:space="preserve"> </w:t>
            </w:r>
            <w:r w:rsidRPr="00240AA8">
              <w:rPr>
                <w:rFonts w:ascii="Times New Roman" w:eastAsia="Times New Roman" w:hAnsi="Times New Roman"/>
                <w:sz w:val="24"/>
                <w:szCs w:val="24"/>
                <w:lang w:val="kk-KZ"/>
              </w:rPr>
              <w:t>4</w:t>
            </w:r>
            <w:r w:rsidRPr="00240AA8">
              <w:rPr>
                <w:rFonts w:ascii="Times New Roman" w:eastAsia="Times New Roman" w:hAnsi="Times New Roman"/>
                <w:sz w:val="24"/>
                <w:szCs w:val="24"/>
                <w:lang w:val="en-US"/>
              </w:rPr>
              <w:t>306</w:t>
            </w:r>
          </w:p>
        </w:tc>
        <w:tc>
          <w:tcPr>
            <w:tcW w:w="5953" w:type="dxa"/>
          </w:tcPr>
          <w:p w:rsidR="00904ADF" w:rsidRPr="00240AA8" w:rsidRDefault="00904ADF" w:rsidP="00240AA8">
            <w:pPr>
              <w:spacing w:after="0" w:line="240" w:lineRule="auto"/>
              <w:ind w:left="33"/>
              <w:rPr>
                <w:rFonts w:ascii="Times New Roman" w:eastAsia="Times New Roman" w:hAnsi="Times New Roman"/>
                <w:sz w:val="24"/>
                <w:szCs w:val="24"/>
                <w:lang w:val="kk-KZ"/>
              </w:rPr>
            </w:pPr>
            <w:r w:rsidRPr="00240AA8">
              <w:rPr>
                <w:rFonts w:ascii="Times New Roman" w:eastAsia="Times New Roman" w:hAnsi="Times New Roman"/>
                <w:sz w:val="24"/>
                <w:szCs w:val="24"/>
                <w:lang w:val="kk-KZ"/>
              </w:rPr>
              <w:t>Басқару есебі 2</w:t>
            </w:r>
          </w:p>
        </w:tc>
        <w:tc>
          <w:tcPr>
            <w:tcW w:w="1134" w:type="dxa"/>
            <w:vMerge w:val="restart"/>
          </w:tcPr>
          <w:p w:rsidR="00904ADF" w:rsidRPr="00FA69CD" w:rsidRDefault="00904ADF" w:rsidP="00240AA8">
            <w:pPr>
              <w:spacing w:after="0" w:line="240" w:lineRule="auto"/>
              <w:rPr>
                <w:rFonts w:ascii="Times New Roman" w:hAnsi="Times New Roman"/>
                <w:sz w:val="24"/>
                <w:szCs w:val="24"/>
              </w:rPr>
            </w:pPr>
            <w:r>
              <w:rPr>
                <w:rFonts w:ascii="Times New Roman" w:hAnsi="Times New Roman"/>
                <w:sz w:val="24"/>
                <w:szCs w:val="24"/>
                <w:lang w:val="kk-KZ"/>
              </w:rPr>
              <w:t xml:space="preserve">       </w:t>
            </w:r>
            <w:r w:rsidRPr="00FA69CD">
              <w:rPr>
                <w:rFonts w:ascii="Times New Roman" w:hAnsi="Times New Roman"/>
                <w:sz w:val="24"/>
                <w:szCs w:val="24"/>
              </w:rPr>
              <w:t>5</w:t>
            </w:r>
          </w:p>
        </w:tc>
      </w:tr>
      <w:tr w:rsidR="00904ADF" w:rsidRPr="00FA69CD" w:rsidTr="002B1910">
        <w:tc>
          <w:tcPr>
            <w:tcW w:w="993" w:type="dxa"/>
            <w:vMerge/>
          </w:tcPr>
          <w:p w:rsidR="00904ADF" w:rsidRPr="00240AA8" w:rsidRDefault="00904ADF" w:rsidP="00904ADF">
            <w:pPr>
              <w:jc w:val="center"/>
              <w:rPr>
                <w:rFonts w:ascii="Times New Roman" w:hAnsi="Times New Roman"/>
                <w:sz w:val="24"/>
                <w:szCs w:val="24"/>
              </w:rPr>
            </w:pPr>
          </w:p>
        </w:tc>
        <w:tc>
          <w:tcPr>
            <w:tcW w:w="1418" w:type="dxa"/>
          </w:tcPr>
          <w:p w:rsidR="00904ADF" w:rsidRPr="00240AA8" w:rsidRDefault="00904ADF" w:rsidP="00240AA8">
            <w:pPr>
              <w:spacing w:after="0" w:line="240" w:lineRule="auto"/>
              <w:rPr>
                <w:rFonts w:ascii="Times New Roman" w:eastAsia="Times New Roman" w:hAnsi="Times New Roman"/>
                <w:sz w:val="24"/>
                <w:szCs w:val="24"/>
                <w:lang w:val="en-US"/>
              </w:rPr>
            </w:pPr>
            <w:r w:rsidRPr="00240AA8">
              <w:rPr>
                <w:rFonts w:ascii="Times New Roman" w:hAnsi="Times New Roman"/>
                <w:sz w:val="24"/>
                <w:szCs w:val="24"/>
                <w:lang w:val="en-US"/>
              </w:rPr>
              <w:t>AOKSK</w:t>
            </w:r>
            <w:r w:rsidRPr="00240AA8">
              <w:rPr>
                <w:rFonts w:ascii="Times New Roman" w:hAnsi="Times New Roman"/>
                <w:sz w:val="24"/>
                <w:szCs w:val="24"/>
                <w:lang w:val="kk-KZ"/>
              </w:rPr>
              <w:t xml:space="preserve"> 4</w:t>
            </w:r>
            <w:r w:rsidRPr="00240AA8">
              <w:rPr>
                <w:rFonts w:ascii="Times New Roman" w:hAnsi="Times New Roman"/>
                <w:sz w:val="24"/>
                <w:szCs w:val="24"/>
                <w:lang w:val="en-US"/>
              </w:rPr>
              <w:t>306</w:t>
            </w:r>
          </w:p>
        </w:tc>
        <w:tc>
          <w:tcPr>
            <w:tcW w:w="5953" w:type="dxa"/>
          </w:tcPr>
          <w:p w:rsidR="00904ADF" w:rsidRPr="00240AA8" w:rsidRDefault="00904ADF" w:rsidP="00240AA8">
            <w:pPr>
              <w:spacing w:after="0" w:line="240" w:lineRule="auto"/>
              <w:rPr>
                <w:rStyle w:val="tlid-translation"/>
                <w:sz w:val="24"/>
                <w:szCs w:val="24"/>
                <w:lang w:val="kk-KZ"/>
              </w:rPr>
            </w:pPr>
            <w:r w:rsidRPr="00240AA8">
              <w:rPr>
                <w:rFonts w:ascii="Times New Roman" w:hAnsi="Times New Roman"/>
                <w:sz w:val="24"/>
                <w:szCs w:val="24"/>
                <w:lang w:val="kk-KZ"/>
              </w:rPr>
              <w:t>АӨК салаларындағы калькуляция</w:t>
            </w:r>
          </w:p>
        </w:tc>
        <w:tc>
          <w:tcPr>
            <w:tcW w:w="1134" w:type="dxa"/>
            <w:vMerge/>
          </w:tcPr>
          <w:p w:rsidR="00904ADF" w:rsidRPr="00FA69CD" w:rsidRDefault="00904ADF" w:rsidP="00240AA8">
            <w:pPr>
              <w:spacing w:after="0" w:line="240" w:lineRule="auto"/>
              <w:rPr>
                <w:rFonts w:ascii="Times New Roman" w:hAnsi="Times New Roman"/>
                <w:sz w:val="24"/>
                <w:szCs w:val="24"/>
              </w:rPr>
            </w:pPr>
          </w:p>
        </w:tc>
      </w:tr>
      <w:tr w:rsidR="00904ADF" w:rsidRPr="00FA69CD" w:rsidTr="002B1910">
        <w:tc>
          <w:tcPr>
            <w:tcW w:w="993" w:type="dxa"/>
            <w:vMerge w:val="restart"/>
          </w:tcPr>
          <w:p w:rsidR="00904ADF" w:rsidRPr="00240AA8" w:rsidRDefault="00904ADF" w:rsidP="00904ADF">
            <w:pPr>
              <w:jc w:val="center"/>
              <w:rPr>
                <w:rFonts w:ascii="Times New Roman" w:hAnsi="Times New Roman"/>
                <w:sz w:val="24"/>
                <w:szCs w:val="24"/>
              </w:rPr>
            </w:pPr>
            <w:r w:rsidRPr="00240AA8">
              <w:rPr>
                <w:rFonts w:ascii="Times New Roman" w:hAnsi="Times New Roman"/>
                <w:color w:val="000000" w:themeColor="text1"/>
                <w:sz w:val="24"/>
                <w:szCs w:val="24"/>
                <w:lang w:val="kk-KZ"/>
              </w:rPr>
              <w:t>КП</w:t>
            </w:r>
          </w:p>
        </w:tc>
        <w:tc>
          <w:tcPr>
            <w:tcW w:w="1418" w:type="dxa"/>
          </w:tcPr>
          <w:p w:rsidR="00904ADF" w:rsidRPr="00240AA8" w:rsidRDefault="00444F04" w:rsidP="00240AA8">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S</w:t>
            </w:r>
            <w:r>
              <w:rPr>
                <w:rFonts w:ascii="Times New Roman" w:eastAsia="Times New Roman" w:hAnsi="Times New Roman"/>
                <w:sz w:val="24"/>
                <w:szCs w:val="24"/>
                <w:lang w:val="kk-KZ"/>
              </w:rPr>
              <w:t>Е</w:t>
            </w:r>
            <w:r w:rsidR="00904ADF" w:rsidRPr="00240AA8">
              <w:rPr>
                <w:rFonts w:ascii="Times New Roman" w:eastAsia="Times New Roman" w:hAnsi="Times New Roman"/>
                <w:sz w:val="24"/>
                <w:szCs w:val="24"/>
                <w:lang w:val="kk-KZ"/>
              </w:rPr>
              <w:t xml:space="preserve"> </w:t>
            </w:r>
            <w:r w:rsidR="00904ADF" w:rsidRPr="00240AA8">
              <w:rPr>
                <w:rFonts w:ascii="Times New Roman" w:eastAsia="Times New Roman" w:hAnsi="Times New Roman"/>
                <w:sz w:val="24"/>
                <w:szCs w:val="24"/>
              </w:rPr>
              <w:t>4307</w:t>
            </w:r>
          </w:p>
        </w:tc>
        <w:tc>
          <w:tcPr>
            <w:tcW w:w="5953" w:type="dxa"/>
          </w:tcPr>
          <w:p w:rsidR="00904ADF" w:rsidRPr="00240AA8" w:rsidRDefault="00904ADF" w:rsidP="00240AA8">
            <w:pPr>
              <w:spacing w:after="0" w:line="240" w:lineRule="auto"/>
              <w:rPr>
                <w:rFonts w:ascii="Times New Roman" w:eastAsia="Times New Roman" w:hAnsi="Times New Roman"/>
                <w:sz w:val="24"/>
                <w:szCs w:val="24"/>
                <w:lang w:val="kk-KZ"/>
              </w:rPr>
            </w:pPr>
            <w:r w:rsidRPr="00240AA8">
              <w:rPr>
                <w:rFonts w:ascii="Times New Roman" w:eastAsia="Times New Roman" w:hAnsi="Times New Roman"/>
                <w:sz w:val="24"/>
                <w:szCs w:val="24"/>
                <w:lang w:val="kk-KZ"/>
              </w:rPr>
              <w:t>Салық  есебі</w:t>
            </w:r>
          </w:p>
        </w:tc>
        <w:tc>
          <w:tcPr>
            <w:tcW w:w="1134" w:type="dxa"/>
            <w:vMerge w:val="restart"/>
          </w:tcPr>
          <w:p w:rsidR="00904ADF" w:rsidRPr="00FA69CD" w:rsidRDefault="00904ADF" w:rsidP="00240AA8">
            <w:pPr>
              <w:spacing w:after="0" w:line="240" w:lineRule="auto"/>
              <w:rPr>
                <w:rFonts w:ascii="Times New Roman" w:hAnsi="Times New Roman"/>
                <w:sz w:val="24"/>
                <w:szCs w:val="24"/>
              </w:rPr>
            </w:pPr>
            <w:r>
              <w:rPr>
                <w:rFonts w:ascii="Times New Roman" w:hAnsi="Times New Roman"/>
                <w:sz w:val="24"/>
                <w:szCs w:val="24"/>
                <w:lang w:val="kk-KZ"/>
              </w:rPr>
              <w:t xml:space="preserve">       </w:t>
            </w:r>
            <w:r w:rsidRPr="00FA69CD">
              <w:rPr>
                <w:rFonts w:ascii="Times New Roman" w:hAnsi="Times New Roman"/>
                <w:sz w:val="24"/>
                <w:szCs w:val="24"/>
              </w:rPr>
              <w:t>5</w:t>
            </w:r>
          </w:p>
        </w:tc>
      </w:tr>
      <w:tr w:rsidR="00240AA8" w:rsidRPr="009D1B43" w:rsidTr="002B1910">
        <w:tc>
          <w:tcPr>
            <w:tcW w:w="993" w:type="dxa"/>
            <w:vMerge/>
          </w:tcPr>
          <w:p w:rsidR="00240AA8" w:rsidRPr="00240AA8" w:rsidRDefault="00240AA8" w:rsidP="00240AA8">
            <w:pPr>
              <w:spacing w:after="0" w:line="240" w:lineRule="auto"/>
              <w:rPr>
                <w:rFonts w:ascii="Times New Roman" w:hAnsi="Times New Roman"/>
                <w:sz w:val="24"/>
                <w:szCs w:val="24"/>
              </w:rPr>
            </w:pPr>
          </w:p>
        </w:tc>
        <w:tc>
          <w:tcPr>
            <w:tcW w:w="1418" w:type="dxa"/>
          </w:tcPr>
          <w:p w:rsidR="00240AA8" w:rsidRPr="00240AA8" w:rsidRDefault="00240AA8" w:rsidP="00240AA8">
            <w:pPr>
              <w:spacing w:after="0" w:line="240" w:lineRule="auto"/>
              <w:rPr>
                <w:rFonts w:ascii="Times New Roman" w:hAnsi="Times New Roman"/>
                <w:color w:val="000000"/>
                <w:sz w:val="24"/>
                <w:szCs w:val="24"/>
                <w:lang w:val="kk-KZ"/>
              </w:rPr>
            </w:pPr>
            <w:r w:rsidRPr="00240AA8">
              <w:rPr>
                <w:rFonts w:ascii="Times New Roman" w:eastAsia="Times New Roman" w:hAnsi="Times New Roman"/>
                <w:sz w:val="24"/>
                <w:szCs w:val="24"/>
                <w:lang w:val="en-US"/>
              </w:rPr>
              <w:t>SES</w:t>
            </w:r>
            <w:r w:rsidRPr="00240AA8">
              <w:rPr>
                <w:rFonts w:ascii="Times New Roman" w:eastAsia="Times New Roman" w:hAnsi="Times New Roman"/>
                <w:sz w:val="24"/>
                <w:szCs w:val="24"/>
                <w:lang w:val="kk-KZ"/>
              </w:rPr>
              <w:t xml:space="preserve"> </w:t>
            </w:r>
            <w:r w:rsidRPr="00240AA8">
              <w:rPr>
                <w:rFonts w:ascii="Times New Roman" w:eastAsia="Times New Roman" w:hAnsi="Times New Roman"/>
                <w:sz w:val="24"/>
                <w:szCs w:val="24"/>
              </w:rPr>
              <w:t>4307</w:t>
            </w:r>
          </w:p>
        </w:tc>
        <w:tc>
          <w:tcPr>
            <w:tcW w:w="5953" w:type="dxa"/>
          </w:tcPr>
          <w:p w:rsidR="00240AA8" w:rsidRPr="00240AA8" w:rsidRDefault="00240AA8" w:rsidP="00240AA8">
            <w:pPr>
              <w:spacing w:after="0" w:line="240" w:lineRule="auto"/>
              <w:ind w:left="33"/>
              <w:rPr>
                <w:rFonts w:ascii="Times New Roman" w:eastAsia="Times New Roman" w:hAnsi="Times New Roman"/>
                <w:color w:val="000000"/>
                <w:sz w:val="24"/>
                <w:szCs w:val="24"/>
                <w:lang w:val="kk-KZ"/>
              </w:rPr>
            </w:pPr>
            <w:r w:rsidRPr="00240AA8">
              <w:rPr>
                <w:rFonts w:ascii="Times New Roman" w:eastAsia="Times New Roman" w:hAnsi="Times New Roman"/>
                <w:sz w:val="24"/>
                <w:szCs w:val="24"/>
                <w:lang w:val="kk-KZ"/>
              </w:rPr>
              <w:t>Cалық-есеп саясаты</w:t>
            </w:r>
          </w:p>
        </w:tc>
        <w:tc>
          <w:tcPr>
            <w:tcW w:w="1134" w:type="dxa"/>
            <w:vMerge/>
          </w:tcPr>
          <w:p w:rsidR="00240AA8" w:rsidRPr="00D00BDE" w:rsidRDefault="00240AA8" w:rsidP="00240AA8">
            <w:pPr>
              <w:spacing w:after="0" w:line="240" w:lineRule="auto"/>
              <w:rPr>
                <w:rFonts w:ascii="Times New Roman" w:hAnsi="Times New Roman"/>
                <w:sz w:val="24"/>
                <w:szCs w:val="24"/>
                <w:lang w:val="kk-KZ"/>
              </w:rPr>
            </w:pPr>
          </w:p>
        </w:tc>
      </w:tr>
      <w:tr w:rsidR="0016070F" w:rsidRPr="00FA69CD" w:rsidTr="002B1910">
        <w:tc>
          <w:tcPr>
            <w:tcW w:w="9498" w:type="dxa"/>
            <w:gridSpan w:val="4"/>
          </w:tcPr>
          <w:p w:rsidR="0016070F" w:rsidRPr="00FA69CD" w:rsidRDefault="0016070F" w:rsidP="00904ADF">
            <w:pPr>
              <w:spacing w:after="0" w:line="240" w:lineRule="auto"/>
              <w:jc w:val="center"/>
              <w:rPr>
                <w:rFonts w:ascii="Times New Roman" w:hAnsi="Times New Roman"/>
                <w:b/>
                <w:sz w:val="24"/>
                <w:szCs w:val="24"/>
              </w:rPr>
            </w:pPr>
            <w:r w:rsidRPr="00FA69CD">
              <w:rPr>
                <w:rFonts w:ascii="Times New Roman" w:hAnsi="Times New Roman"/>
                <w:sz w:val="24"/>
                <w:szCs w:val="24"/>
              </w:rPr>
              <w:t xml:space="preserve">    </w:t>
            </w:r>
            <w:r w:rsidRPr="00FA69CD">
              <w:rPr>
                <w:rFonts w:ascii="Times New Roman" w:hAnsi="Times New Roman"/>
                <w:b/>
                <w:sz w:val="24"/>
                <w:szCs w:val="24"/>
                <w:lang w:val="kk-KZ"/>
              </w:rPr>
              <w:t>8</w:t>
            </w:r>
            <w:r w:rsidRPr="00FA69CD">
              <w:rPr>
                <w:rFonts w:ascii="Times New Roman" w:hAnsi="Times New Roman"/>
                <w:b/>
                <w:sz w:val="24"/>
                <w:szCs w:val="24"/>
              </w:rPr>
              <w:t xml:space="preserve"> </w:t>
            </w:r>
            <w:r w:rsidR="00904ADF">
              <w:rPr>
                <w:rFonts w:ascii="Times New Roman" w:hAnsi="Times New Roman"/>
                <w:b/>
                <w:sz w:val="24"/>
                <w:szCs w:val="24"/>
                <w:lang w:val="kk-KZ"/>
              </w:rPr>
              <w:t>семест</w:t>
            </w:r>
            <w:r w:rsidRPr="00FA69CD">
              <w:rPr>
                <w:rFonts w:ascii="Times New Roman" w:hAnsi="Times New Roman"/>
                <w:b/>
                <w:sz w:val="24"/>
                <w:szCs w:val="24"/>
              </w:rPr>
              <w:t>р – 3</w:t>
            </w:r>
            <w:r w:rsidR="00904ADF">
              <w:rPr>
                <w:rFonts w:ascii="Times New Roman" w:hAnsi="Times New Roman"/>
                <w:b/>
                <w:sz w:val="24"/>
                <w:szCs w:val="24"/>
                <w:lang w:val="kk-KZ"/>
              </w:rPr>
              <w:t xml:space="preserve">0 </w:t>
            </w:r>
            <w:r w:rsidRPr="00FA69CD">
              <w:rPr>
                <w:rFonts w:ascii="Times New Roman" w:hAnsi="Times New Roman"/>
                <w:b/>
                <w:sz w:val="24"/>
                <w:szCs w:val="24"/>
              </w:rPr>
              <w:t>кр.</w:t>
            </w:r>
          </w:p>
        </w:tc>
      </w:tr>
      <w:tr w:rsidR="0016070F" w:rsidRPr="00FA69CD" w:rsidTr="002B1910">
        <w:trPr>
          <w:trHeight w:val="89"/>
        </w:trPr>
        <w:tc>
          <w:tcPr>
            <w:tcW w:w="9498" w:type="dxa"/>
            <w:gridSpan w:val="4"/>
          </w:tcPr>
          <w:p w:rsidR="0016070F" w:rsidRPr="00FA69CD" w:rsidRDefault="0016070F" w:rsidP="002B1910">
            <w:pPr>
              <w:spacing w:after="0" w:line="240" w:lineRule="auto"/>
              <w:contextualSpacing/>
              <w:jc w:val="center"/>
              <w:rPr>
                <w:rFonts w:ascii="Times New Roman" w:hAnsi="Times New Roman"/>
                <w:b/>
                <w:color w:val="000000" w:themeColor="text1"/>
                <w:sz w:val="24"/>
                <w:szCs w:val="24"/>
                <w:lang w:val="kk-KZ"/>
              </w:rPr>
            </w:pPr>
            <w:r w:rsidRPr="00FA69CD">
              <w:rPr>
                <w:rFonts w:ascii="Times New Roman" w:hAnsi="Times New Roman"/>
                <w:b/>
                <w:sz w:val="24"/>
                <w:szCs w:val="24"/>
              </w:rPr>
              <w:t xml:space="preserve">ЖОО компоненті – </w:t>
            </w:r>
            <w:r w:rsidRPr="00FA69CD">
              <w:rPr>
                <w:rFonts w:ascii="Times New Roman" w:hAnsi="Times New Roman"/>
                <w:b/>
                <w:sz w:val="24"/>
                <w:szCs w:val="24"/>
                <w:lang w:val="kk-KZ"/>
              </w:rPr>
              <w:t>4</w:t>
            </w:r>
            <w:r w:rsidRPr="00FA69CD">
              <w:rPr>
                <w:rFonts w:ascii="Times New Roman" w:hAnsi="Times New Roman"/>
                <w:b/>
                <w:sz w:val="24"/>
                <w:szCs w:val="24"/>
              </w:rPr>
              <w:t xml:space="preserve"> кр. </w:t>
            </w:r>
          </w:p>
        </w:tc>
      </w:tr>
      <w:tr w:rsidR="0016070F" w:rsidRPr="00904ADF" w:rsidTr="002B1910">
        <w:tc>
          <w:tcPr>
            <w:tcW w:w="993" w:type="dxa"/>
          </w:tcPr>
          <w:p w:rsidR="0016070F" w:rsidRPr="00904ADF" w:rsidRDefault="0016070F" w:rsidP="00904ADF">
            <w:pPr>
              <w:spacing w:after="0" w:line="240" w:lineRule="auto"/>
              <w:jc w:val="center"/>
              <w:rPr>
                <w:rFonts w:ascii="Times New Roman" w:hAnsi="Times New Roman"/>
                <w:sz w:val="24"/>
                <w:szCs w:val="24"/>
              </w:rPr>
            </w:pPr>
            <w:r w:rsidRPr="00904ADF">
              <w:rPr>
                <w:rFonts w:ascii="Times New Roman" w:hAnsi="Times New Roman"/>
                <w:sz w:val="24"/>
                <w:szCs w:val="24"/>
              </w:rPr>
              <w:t>КП</w:t>
            </w:r>
          </w:p>
        </w:tc>
        <w:tc>
          <w:tcPr>
            <w:tcW w:w="1418" w:type="dxa"/>
          </w:tcPr>
          <w:p w:rsidR="0016070F" w:rsidRPr="00904ADF" w:rsidRDefault="00240AA8" w:rsidP="00240AA8">
            <w:pPr>
              <w:spacing w:after="0" w:line="240" w:lineRule="auto"/>
              <w:ind w:hanging="93"/>
              <w:rPr>
                <w:rFonts w:ascii="Times New Roman" w:eastAsia="Times New Roman" w:hAnsi="Times New Roman"/>
                <w:sz w:val="24"/>
                <w:szCs w:val="24"/>
                <w:lang w:val="en-US"/>
              </w:rPr>
            </w:pPr>
            <w:r w:rsidRPr="00904ADF">
              <w:rPr>
                <w:rFonts w:ascii="Times New Roman" w:eastAsia="Times New Roman" w:hAnsi="Times New Roman"/>
                <w:sz w:val="24"/>
                <w:szCs w:val="24"/>
                <w:lang w:val="en-US"/>
              </w:rPr>
              <w:t>K</w:t>
            </w:r>
            <w:r w:rsidR="0016070F" w:rsidRPr="00904ADF">
              <w:rPr>
                <w:rFonts w:ascii="Times New Roman" w:eastAsia="Times New Roman" w:hAnsi="Times New Roman"/>
                <w:sz w:val="24"/>
                <w:szCs w:val="24"/>
                <w:lang w:val="en-US"/>
              </w:rPr>
              <w:t>P 43</w:t>
            </w:r>
            <w:r w:rsidRPr="00904ADF">
              <w:rPr>
                <w:rFonts w:ascii="Times New Roman" w:eastAsia="Times New Roman" w:hAnsi="Times New Roman"/>
                <w:sz w:val="24"/>
                <w:szCs w:val="24"/>
                <w:lang w:val="en-US"/>
              </w:rPr>
              <w:t>12</w:t>
            </w:r>
          </w:p>
        </w:tc>
        <w:tc>
          <w:tcPr>
            <w:tcW w:w="5953" w:type="dxa"/>
            <w:vAlign w:val="center"/>
          </w:tcPr>
          <w:p w:rsidR="0016070F" w:rsidRPr="00904ADF" w:rsidRDefault="00240AA8" w:rsidP="002B1910">
            <w:pPr>
              <w:spacing w:after="0" w:line="240" w:lineRule="auto"/>
              <w:contextualSpacing/>
              <w:rPr>
                <w:rFonts w:ascii="Times New Roman" w:eastAsia="Times New Roman" w:hAnsi="Times New Roman"/>
                <w:color w:val="000000"/>
                <w:sz w:val="24"/>
                <w:szCs w:val="24"/>
                <w:lang w:val="kk-KZ"/>
              </w:rPr>
            </w:pPr>
            <w:r w:rsidRPr="00904ADF">
              <w:rPr>
                <w:rFonts w:ascii="Times New Roman" w:hAnsi="Times New Roman"/>
                <w:sz w:val="24"/>
                <w:szCs w:val="24"/>
                <w:lang w:val="kk-KZ"/>
              </w:rPr>
              <w:t>Кәсіби практика</w:t>
            </w:r>
          </w:p>
        </w:tc>
        <w:tc>
          <w:tcPr>
            <w:tcW w:w="1134" w:type="dxa"/>
          </w:tcPr>
          <w:p w:rsidR="0016070F" w:rsidRPr="00904ADF" w:rsidRDefault="0016070F" w:rsidP="002B1910">
            <w:pPr>
              <w:spacing w:after="0" w:line="240" w:lineRule="auto"/>
              <w:contextualSpacing/>
              <w:jc w:val="center"/>
              <w:rPr>
                <w:rFonts w:ascii="Times New Roman" w:hAnsi="Times New Roman"/>
                <w:color w:val="000000" w:themeColor="text1"/>
                <w:sz w:val="24"/>
                <w:szCs w:val="24"/>
                <w:lang w:val="kk-KZ"/>
              </w:rPr>
            </w:pPr>
            <w:r w:rsidRPr="00904ADF">
              <w:rPr>
                <w:rFonts w:ascii="Times New Roman" w:hAnsi="Times New Roman"/>
                <w:color w:val="000000" w:themeColor="text1"/>
                <w:sz w:val="24"/>
                <w:szCs w:val="24"/>
                <w:lang w:val="kk-KZ"/>
              </w:rPr>
              <w:t>4</w:t>
            </w:r>
          </w:p>
        </w:tc>
      </w:tr>
      <w:tr w:rsidR="0016070F" w:rsidRPr="00904ADF" w:rsidTr="00240AA8">
        <w:trPr>
          <w:trHeight w:val="89"/>
        </w:trPr>
        <w:tc>
          <w:tcPr>
            <w:tcW w:w="9498" w:type="dxa"/>
            <w:gridSpan w:val="4"/>
            <w:tcBorders>
              <w:bottom w:val="single" w:sz="4" w:space="0" w:color="auto"/>
            </w:tcBorders>
          </w:tcPr>
          <w:p w:rsidR="0016070F" w:rsidRPr="00904ADF" w:rsidRDefault="0016070F" w:rsidP="00904ADF">
            <w:pPr>
              <w:spacing w:after="0" w:line="240" w:lineRule="auto"/>
              <w:contextualSpacing/>
              <w:jc w:val="center"/>
              <w:rPr>
                <w:rFonts w:ascii="Times New Roman" w:hAnsi="Times New Roman"/>
                <w:b/>
                <w:sz w:val="24"/>
                <w:szCs w:val="24"/>
                <w:lang w:val="kk-KZ"/>
              </w:rPr>
            </w:pPr>
            <w:r w:rsidRPr="00904ADF">
              <w:rPr>
                <w:rFonts w:ascii="Times New Roman" w:hAnsi="Times New Roman"/>
                <w:b/>
                <w:sz w:val="24"/>
                <w:szCs w:val="24"/>
              </w:rPr>
              <w:t>Таңдау компоненті -1</w:t>
            </w:r>
            <w:r w:rsidR="00904ADF" w:rsidRPr="00904ADF">
              <w:rPr>
                <w:rFonts w:ascii="Times New Roman" w:hAnsi="Times New Roman"/>
                <w:b/>
                <w:sz w:val="24"/>
                <w:szCs w:val="24"/>
                <w:lang w:val="kk-KZ"/>
              </w:rPr>
              <w:t>8</w:t>
            </w:r>
            <w:r w:rsidRPr="00904ADF">
              <w:rPr>
                <w:rFonts w:ascii="Times New Roman" w:hAnsi="Times New Roman"/>
                <w:b/>
                <w:sz w:val="24"/>
                <w:szCs w:val="24"/>
              </w:rPr>
              <w:t xml:space="preserve"> </w:t>
            </w:r>
            <w:r w:rsidRPr="00904ADF">
              <w:rPr>
                <w:rFonts w:ascii="Times New Roman" w:hAnsi="Times New Roman"/>
                <w:b/>
                <w:sz w:val="24"/>
                <w:szCs w:val="24"/>
                <w:lang w:val="kk-KZ"/>
              </w:rPr>
              <w:t xml:space="preserve">кр </w:t>
            </w:r>
          </w:p>
        </w:tc>
      </w:tr>
      <w:tr w:rsidR="00240AA8" w:rsidRPr="00904ADF" w:rsidTr="00240AA8">
        <w:tc>
          <w:tcPr>
            <w:tcW w:w="993" w:type="dxa"/>
            <w:vMerge w:val="restart"/>
            <w:tcBorders>
              <w:bottom w:val="single" w:sz="4" w:space="0" w:color="auto"/>
            </w:tcBorders>
          </w:tcPr>
          <w:p w:rsidR="00240AA8" w:rsidRPr="00904ADF" w:rsidRDefault="00904ADF" w:rsidP="00240AA8">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904ADF">
              <w:rPr>
                <w:rFonts w:ascii="Times New Roman" w:hAnsi="Times New Roman"/>
                <w:color w:val="000000" w:themeColor="text1"/>
                <w:sz w:val="24"/>
                <w:szCs w:val="24"/>
                <w:lang w:val="kk-KZ"/>
              </w:rPr>
              <w:t>КП</w:t>
            </w:r>
          </w:p>
        </w:tc>
        <w:tc>
          <w:tcPr>
            <w:tcW w:w="1418" w:type="dxa"/>
            <w:tcBorders>
              <w:bottom w:val="single" w:sz="4" w:space="0" w:color="auto"/>
            </w:tcBorders>
          </w:tcPr>
          <w:p w:rsidR="00240AA8" w:rsidRPr="00904ADF" w:rsidRDefault="00240AA8" w:rsidP="00904ADF">
            <w:pPr>
              <w:spacing w:after="0" w:line="240" w:lineRule="auto"/>
              <w:rPr>
                <w:rFonts w:ascii="Times New Roman" w:eastAsia="Times New Roman" w:hAnsi="Times New Roman"/>
                <w:sz w:val="24"/>
                <w:szCs w:val="24"/>
              </w:rPr>
            </w:pPr>
            <w:r w:rsidRPr="00904ADF">
              <w:rPr>
                <w:rFonts w:ascii="Times New Roman" w:eastAsia="Times New Roman" w:hAnsi="Times New Roman"/>
                <w:sz w:val="24"/>
                <w:szCs w:val="24"/>
                <w:lang w:val="kk-KZ"/>
              </w:rPr>
              <w:t>МА</w:t>
            </w:r>
            <w:r w:rsidRPr="00904ADF">
              <w:rPr>
                <w:rFonts w:ascii="Times New Roman" w:eastAsia="Times New Roman" w:hAnsi="Times New Roman"/>
                <w:sz w:val="24"/>
                <w:szCs w:val="24"/>
                <w:lang w:val="en-US"/>
              </w:rPr>
              <w:t xml:space="preserve"> </w:t>
            </w:r>
            <w:r w:rsidRPr="00904ADF">
              <w:rPr>
                <w:rFonts w:ascii="Times New Roman" w:eastAsia="Times New Roman" w:hAnsi="Times New Roman"/>
                <w:sz w:val="24"/>
                <w:szCs w:val="24"/>
              </w:rPr>
              <w:t>4308</w:t>
            </w:r>
          </w:p>
        </w:tc>
        <w:tc>
          <w:tcPr>
            <w:tcW w:w="5953" w:type="dxa"/>
            <w:tcBorders>
              <w:bottom w:val="single" w:sz="4" w:space="0" w:color="auto"/>
            </w:tcBorders>
          </w:tcPr>
          <w:p w:rsidR="00240AA8" w:rsidRPr="00904ADF" w:rsidRDefault="00240AA8" w:rsidP="00240AA8">
            <w:pPr>
              <w:spacing w:after="0" w:line="240" w:lineRule="auto"/>
              <w:rPr>
                <w:rFonts w:ascii="Times New Roman" w:eastAsia="Times New Roman" w:hAnsi="Times New Roman"/>
                <w:sz w:val="24"/>
                <w:szCs w:val="24"/>
              </w:rPr>
            </w:pPr>
            <w:r w:rsidRPr="00904ADF">
              <w:rPr>
                <w:rFonts w:ascii="Times New Roman" w:eastAsia="Times New Roman" w:hAnsi="Times New Roman"/>
                <w:sz w:val="24"/>
                <w:szCs w:val="24"/>
                <w:lang w:val="kk-KZ"/>
              </w:rPr>
              <w:t>Мемлекеттік аудит</w:t>
            </w:r>
          </w:p>
        </w:tc>
        <w:tc>
          <w:tcPr>
            <w:tcW w:w="1134" w:type="dxa"/>
            <w:vMerge w:val="restart"/>
            <w:tcBorders>
              <w:bottom w:val="single" w:sz="4" w:space="0" w:color="auto"/>
            </w:tcBorders>
          </w:tcPr>
          <w:p w:rsidR="00240AA8" w:rsidRPr="00904ADF" w:rsidRDefault="00240AA8" w:rsidP="00904ADF">
            <w:pPr>
              <w:spacing w:after="0" w:line="240" w:lineRule="auto"/>
              <w:rPr>
                <w:rFonts w:ascii="Times New Roman" w:hAnsi="Times New Roman"/>
                <w:sz w:val="24"/>
                <w:szCs w:val="24"/>
                <w:lang w:val="kk-KZ"/>
              </w:rPr>
            </w:pPr>
            <w:r w:rsidRPr="00904ADF">
              <w:rPr>
                <w:rFonts w:ascii="Times New Roman" w:hAnsi="Times New Roman"/>
                <w:sz w:val="24"/>
                <w:szCs w:val="24"/>
                <w:lang w:val="kk-KZ"/>
              </w:rPr>
              <w:t xml:space="preserve">      </w:t>
            </w:r>
            <w:r w:rsidR="00904ADF" w:rsidRPr="00904ADF">
              <w:rPr>
                <w:rFonts w:ascii="Times New Roman" w:hAnsi="Times New Roman"/>
                <w:sz w:val="24"/>
                <w:szCs w:val="24"/>
                <w:lang w:val="kk-KZ"/>
              </w:rPr>
              <w:t>6</w:t>
            </w:r>
          </w:p>
        </w:tc>
      </w:tr>
      <w:tr w:rsidR="00240AA8" w:rsidRPr="00904ADF" w:rsidTr="00240AA8">
        <w:tc>
          <w:tcPr>
            <w:tcW w:w="993" w:type="dxa"/>
            <w:vMerge/>
            <w:tcBorders>
              <w:top w:val="single" w:sz="4" w:space="0" w:color="auto"/>
            </w:tcBorders>
          </w:tcPr>
          <w:p w:rsidR="00240AA8" w:rsidRPr="00904ADF" w:rsidRDefault="00240AA8" w:rsidP="00240AA8">
            <w:pPr>
              <w:spacing w:after="0" w:line="240" w:lineRule="auto"/>
              <w:rPr>
                <w:rFonts w:ascii="Times New Roman" w:hAnsi="Times New Roman"/>
                <w:sz w:val="24"/>
                <w:szCs w:val="24"/>
                <w:lang w:val="kk-KZ"/>
              </w:rPr>
            </w:pPr>
          </w:p>
        </w:tc>
        <w:tc>
          <w:tcPr>
            <w:tcW w:w="1418" w:type="dxa"/>
            <w:tcBorders>
              <w:top w:val="single" w:sz="4" w:space="0" w:color="auto"/>
            </w:tcBorders>
          </w:tcPr>
          <w:p w:rsidR="00240AA8" w:rsidRPr="00904ADF" w:rsidRDefault="00240AA8" w:rsidP="00444F04">
            <w:pPr>
              <w:spacing w:after="0" w:line="240" w:lineRule="auto"/>
              <w:rPr>
                <w:rFonts w:ascii="Times New Roman" w:hAnsi="Times New Roman"/>
                <w:sz w:val="24"/>
                <w:szCs w:val="24"/>
              </w:rPr>
            </w:pPr>
            <w:r w:rsidRPr="00904ADF">
              <w:rPr>
                <w:rFonts w:ascii="Times New Roman" w:eastAsia="Times New Roman" w:hAnsi="Times New Roman"/>
                <w:sz w:val="24"/>
                <w:szCs w:val="24"/>
                <w:lang w:val="en-US"/>
              </w:rPr>
              <w:t xml:space="preserve">S </w:t>
            </w:r>
            <w:r w:rsidRPr="00904ADF">
              <w:rPr>
                <w:rFonts w:ascii="Times New Roman" w:eastAsia="Times New Roman" w:hAnsi="Times New Roman"/>
                <w:sz w:val="24"/>
                <w:szCs w:val="24"/>
              </w:rPr>
              <w:t>4308</w:t>
            </w:r>
          </w:p>
        </w:tc>
        <w:tc>
          <w:tcPr>
            <w:tcW w:w="5953" w:type="dxa"/>
            <w:tcBorders>
              <w:top w:val="single" w:sz="4" w:space="0" w:color="auto"/>
            </w:tcBorders>
          </w:tcPr>
          <w:p w:rsidR="00240AA8" w:rsidRPr="00904ADF" w:rsidRDefault="00240AA8" w:rsidP="00240AA8">
            <w:pPr>
              <w:spacing w:after="0" w:line="240" w:lineRule="auto"/>
              <w:rPr>
                <w:rFonts w:ascii="Times New Roman" w:hAnsi="Times New Roman"/>
                <w:sz w:val="24"/>
                <w:szCs w:val="24"/>
              </w:rPr>
            </w:pPr>
            <w:r w:rsidRPr="00904ADF">
              <w:rPr>
                <w:rFonts w:ascii="Times New Roman" w:eastAsia="Times New Roman" w:hAnsi="Times New Roman"/>
                <w:sz w:val="24"/>
                <w:szCs w:val="24"/>
                <w:lang w:val="kk-KZ" w:eastAsia="ru-RU"/>
              </w:rPr>
              <w:t>Салық аудиті</w:t>
            </w:r>
            <w:r w:rsidRPr="00904ADF">
              <w:rPr>
                <w:rFonts w:ascii="Times New Roman" w:eastAsia="Times New Roman" w:hAnsi="Times New Roman"/>
                <w:sz w:val="24"/>
                <w:szCs w:val="24"/>
                <w:lang w:val="kk-KZ"/>
              </w:rPr>
              <w:t xml:space="preserve"> </w:t>
            </w:r>
          </w:p>
        </w:tc>
        <w:tc>
          <w:tcPr>
            <w:tcW w:w="1134" w:type="dxa"/>
            <w:vMerge/>
            <w:tcBorders>
              <w:top w:val="single" w:sz="4" w:space="0" w:color="auto"/>
            </w:tcBorders>
          </w:tcPr>
          <w:p w:rsidR="00240AA8" w:rsidRPr="00904ADF" w:rsidRDefault="00240AA8" w:rsidP="00240AA8">
            <w:pPr>
              <w:spacing w:after="0" w:line="240" w:lineRule="auto"/>
              <w:rPr>
                <w:rFonts w:ascii="Times New Roman" w:hAnsi="Times New Roman"/>
                <w:sz w:val="24"/>
                <w:szCs w:val="24"/>
              </w:rPr>
            </w:pPr>
          </w:p>
        </w:tc>
      </w:tr>
      <w:tr w:rsidR="00240AA8" w:rsidRPr="00904ADF" w:rsidTr="002B1910">
        <w:trPr>
          <w:trHeight w:val="381"/>
        </w:trPr>
        <w:tc>
          <w:tcPr>
            <w:tcW w:w="993" w:type="dxa"/>
            <w:vMerge w:val="restart"/>
          </w:tcPr>
          <w:p w:rsidR="00240AA8" w:rsidRPr="00904ADF" w:rsidRDefault="00904ADF" w:rsidP="00240AA8">
            <w:pPr>
              <w:spacing w:after="0" w:line="240" w:lineRule="auto"/>
              <w:contextualSpacing/>
              <w:jc w:val="center"/>
              <w:rPr>
                <w:rFonts w:ascii="Times New Roman" w:hAnsi="Times New Roman"/>
                <w:color w:val="000000" w:themeColor="text1"/>
                <w:sz w:val="24"/>
                <w:szCs w:val="24"/>
              </w:rPr>
            </w:pPr>
            <w:r w:rsidRPr="00904ADF">
              <w:rPr>
                <w:rFonts w:ascii="Times New Roman" w:hAnsi="Times New Roman"/>
                <w:color w:val="000000" w:themeColor="text1"/>
                <w:sz w:val="24"/>
                <w:szCs w:val="24"/>
                <w:lang w:val="kk-KZ"/>
              </w:rPr>
              <w:t>КП</w:t>
            </w:r>
          </w:p>
        </w:tc>
        <w:tc>
          <w:tcPr>
            <w:tcW w:w="1418" w:type="dxa"/>
          </w:tcPr>
          <w:p w:rsidR="00240AA8" w:rsidRPr="00904ADF" w:rsidRDefault="00240AA8" w:rsidP="00904ADF">
            <w:pPr>
              <w:spacing w:after="0" w:line="240" w:lineRule="auto"/>
              <w:rPr>
                <w:rFonts w:ascii="Times New Roman" w:eastAsia="Times New Roman" w:hAnsi="Times New Roman"/>
                <w:sz w:val="24"/>
                <w:szCs w:val="24"/>
                <w:lang w:eastAsia="ru-RU"/>
              </w:rPr>
            </w:pPr>
            <w:r w:rsidRPr="00904ADF">
              <w:rPr>
                <w:rFonts w:ascii="Times New Roman" w:eastAsia="Times New Roman" w:hAnsi="Times New Roman"/>
                <w:sz w:val="24"/>
                <w:szCs w:val="24"/>
                <w:lang w:val="kk-KZ" w:eastAsia="ru-RU"/>
              </w:rPr>
              <w:t>ІА</w:t>
            </w:r>
            <w:r w:rsidRPr="00904ADF">
              <w:rPr>
                <w:rFonts w:ascii="Times New Roman" w:eastAsia="Times New Roman" w:hAnsi="Times New Roman"/>
                <w:sz w:val="24"/>
                <w:szCs w:val="24"/>
                <w:lang w:val="en-US" w:eastAsia="ru-RU"/>
              </w:rPr>
              <w:t xml:space="preserve">  </w:t>
            </w:r>
            <w:r w:rsidRPr="00904ADF">
              <w:rPr>
                <w:rFonts w:ascii="Times New Roman" w:eastAsia="Times New Roman" w:hAnsi="Times New Roman"/>
                <w:sz w:val="24"/>
                <w:szCs w:val="24"/>
                <w:lang w:eastAsia="ru-RU"/>
              </w:rPr>
              <w:t>4309</w:t>
            </w:r>
          </w:p>
        </w:tc>
        <w:tc>
          <w:tcPr>
            <w:tcW w:w="5953" w:type="dxa"/>
            <w:vAlign w:val="center"/>
          </w:tcPr>
          <w:p w:rsidR="00240AA8" w:rsidRPr="00904ADF" w:rsidRDefault="00240AA8" w:rsidP="00240AA8">
            <w:pPr>
              <w:spacing w:after="0" w:line="240" w:lineRule="auto"/>
              <w:rPr>
                <w:rFonts w:ascii="Times New Roman" w:eastAsia="Times New Roman" w:hAnsi="Times New Roman"/>
                <w:sz w:val="24"/>
                <w:szCs w:val="24"/>
                <w:lang w:val="kk-KZ" w:eastAsia="ru-RU"/>
              </w:rPr>
            </w:pPr>
            <w:r w:rsidRPr="00904ADF">
              <w:rPr>
                <w:rFonts w:ascii="Times New Roman" w:eastAsia="Times New Roman" w:hAnsi="Times New Roman"/>
                <w:sz w:val="24"/>
                <w:szCs w:val="24"/>
                <w:lang w:val="kk-KZ" w:eastAsia="ru-RU"/>
              </w:rPr>
              <w:t>Ішкі аудит</w:t>
            </w:r>
          </w:p>
        </w:tc>
        <w:tc>
          <w:tcPr>
            <w:tcW w:w="1134" w:type="dxa"/>
            <w:vMerge w:val="restart"/>
          </w:tcPr>
          <w:p w:rsidR="00240AA8" w:rsidRPr="00904ADF" w:rsidRDefault="00240AA8" w:rsidP="00904ADF">
            <w:pPr>
              <w:spacing w:after="0" w:line="240" w:lineRule="auto"/>
              <w:rPr>
                <w:rFonts w:ascii="Times New Roman" w:hAnsi="Times New Roman"/>
                <w:sz w:val="24"/>
                <w:szCs w:val="24"/>
                <w:lang w:val="kk-KZ"/>
              </w:rPr>
            </w:pPr>
            <w:r w:rsidRPr="00904ADF">
              <w:rPr>
                <w:rFonts w:ascii="Times New Roman" w:hAnsi="Times New Roman"/>
                <w:sz w:val="24"/>
                <w:szCs w:val="24"/>
                <w:lang w:val="kk-KZ"/>
              </w:rPr>
              <w:t xml:space="preserve">      </w:t>
            </w:r>
            <w:r w:rsidR="00904ADF" w:rsidRPr="00904ADF">
              <w:rPr>
                <w:rFonts w:ascii="Times New Roman" w:hAnsi="Times New Roman"/>
                <w:sz w:val="24"/>
                <w:szCs w:val="24"/>
                <w:lang w:val="kk-KZ"/>
              </w:rPr>
              <w:t>6</w:t>
            </w:r>
          </w:p>
        </w:tc>
      </w:tr>
      <w:tr w:rsidR="00240AA8" w:rsidRPr="00904ADF" w:rsidTr="002B1910">
        <w:trPr>
          <w:trHeight w:val="273"/>
        </w:trPr>
        <w:tc>
          <w:tcPr>
            <w:tcW w:w="993" w:type="dxa"/>
            <w:vMerge/>
          </w:tcPr>
          <w:p w:rsidR="00240AA8" w:rsidRPr="00904ADF" w:rsidRDefault="00240AA8" w:rsidP="00240AA8">
            <w:pPr>
              <w:spacing w:after="0" w:line="240" w:lineRule="auto"/>
              <w:rPr>
                <w:rFonts w:ascii="Times New Roman" w:hAnsi="Times New Roman"/>
                <w:sz w:val="24"/>
                <w:szCs w:val="24"/>
              </w:rPr>
            </w:pPr>
          </w:p>
        </w:tc>
        <w:tc>
          <w:tcPr>
            <w:tcW w:w="1418" w:type="dxa"/>
          </w:tcPr>
          <w:p w:rsidR="00240AA8" w:rsidRPr="00904ADF" w:rsidRDefault="00240AA8" w:rsidP="00904ADF">
            <w:pPr>
              <w:spacing w:after="0" w:line="240" w:lineRule="auto"/>
              <w:rPr>
                <w:rFonts w:ascii="Times New Roman" w:eastAsia="Times New Roman" w:hAnsi="Times New Roman"/>
                <w:sz w:val="24"/>
                <w:szCs w:val="24"/>
                <w:lang w:eastAsia="ru-RU"/>
              </w:rPr>
            </w:pPr>
            <w:r w:rsidRPr="00904ADF">
              <w:rPr>
                <w:rFonts w:ascii="Times New Roman" w:hAnsi="Times New Roman"/>
                <w:sz w:val="24"/>
                <w:szCs w:val="24"/>
                <w:lang w:val="kk-KZ"/>
              </w:rPr>
              <w:t>Т</w:t>
            </w:r>
            <w:r w:rsidRPr="00904ADF">
              <w:rPr>
                <w:rFonts w:ascii="Times New Roman" w:hAnsi="Times New Roman"/>
                <w:sz w:val="24"/>
                <w:szCs w:val="24"/>
                <w:lang w:val="en-US"/>
              </w:rPr>
              <w:t xml:space="preserve">A </w:t>
            </w:r>
            <w:r w:rsidRPr="00904ADF">
              <w:rPr>
                <w:rFonts w:ascii="Times New Roman" w:hAnsi="Times New Roman"/>
                <w:sz w:val="24"/>
                <w:szCs w:val="24"/>
              </w:rPr>
              <w:t>4309</w:t>
            </w:r>
          </w:p>
        </w:tc>
        <w:tc>
          <w:tcPr>
            <w:tcW w:w="5953" w:type="dxa"/>
            <w:vAlign w:val="center"/>
          </w:tcPr>
          <w:p w:rsidR="00240AA8" w:rsidRPr="00904ADF" w:rsidRDefault="00240AA8" w:rsidP="00240AA8">
            <w:pPr>
              <w:spacing w:after="0" w:line="240" w:lineRule="auto"/>
              <w:rPr>
                <w:rFonts w:ascii="Times New Roman" w:eastAsia="Times New Roman" w:hAnsi="Times New Roman"/>
                <w:sz w:val="24"/>
                <w:szCs w:val="24"/>
                <w:lang w:val="kk-KZ" w:eastAsia="ru-RU"/>
              </w:rPr>
            </w:pPr>
            <w:r w:rsidRPr="00904ADF">
              <w:rPr>
                <w:rFonts w:ascii="Times New Roman" w:hAnsi="Times New Roman"/>
                <w:sz w:val="24"/>
                <w:szCs w:val="24"/>
                <w:lang w:val="kk-KZ"/>
              </w:rPr>
              <w:t>Тәжірибелік аудит</w:t>
            </w:r>
            <w:r w:rsidRPr="00904ADF">
              <w:rPr>
                <w:rFonts w:ascii="Times New Roman" w:hAnsi="Times New Roman"/>
                <w:sz w:val="24"/>
                <w:szCs w:val="24"/>
              </w:rPr>
              <w:t xml:space="preserve"> </w:t>
            </w:r>
          </w:p>
        </w:tc>
        <w:tc>
          <w:tcPr>
            <w:tcW w:w="1134" w:type="dxa"/>
            <w:vMerge/>
          </w:tcPr>
          <w:p w:rsidR="00240AA8" w:rsidRPr="00904ADF" w:rsidRDefault="00240AA8" w:rsidP="00240AA8">
            <w:pPr>
              <w:spacing w:after="0" w:line="240" w:lineRule="auto"/>
              <w:rPr>
                <w:rFonts w:ascii="Times New Roman" w:hAnsi="Times New Roman"/>
                <w:sz w:val="24"/>
                <w:szCs w:val="24"/>
                <w:lang w:val="kk-KZ"/>
              </w:rPr>
            </w:pPr>
          </w:p>
        </w:tc>
      </w:tr>
      <w:tr w:rsidR="00240AA8" w:rsidRPr="00904ADF" w:rsidTr="00C17FBE">
        <w:tc>
          <w:tcPr>
            <w:tcW w:w="993" w:type="dxa"/>
          </w:tcPr>
          <w:p w:rsidR="00240AA8" w:rsidRPr="00904ADF" w:rsidRDefault="00904ADF" w:rsidP="00240AA8">
            <w:pPr>
              <w:spacing w:after="0" w:line="240" w:lineRule="auto"/>
              <w:contextualSpacing/>
              <w:jc w:val="center"/>
              <w:rPr>
                <w:rFonts w:ascii="Times New Roman" w:hAnsi="Times New Roman"/>
                <w:color w:val="000000" w:themeColor="text1"/>
                <w:sz w:val="24"/>
                <w:szCs w:val="24"/>
              </w:rPr>
            </w:pPr>
            <w:r w:rsidRPr="00904ADF">
              <w:rPr>
                <w:rFonts w:ascii="Times New Roman" w:hAnsi="Times New Roman"/>
                <w:color w:val="000000" w:themeColor="text1"/>
                <w:sz w:val="24"/>
                <w:szCs w:val="24"/>
                <w:lang w:val="kk-KZ"/>
              </w:rPr>
              <w:t>КП</w:t>
            </w:r>
          </w:p>
        </w:tc>
        <w:tc>
          <w:tcPr>
            <w:tcW w:w="1418" w:type="dxa"/>
          </w:tcPr>
          <w:p w:rsidR="00240AA8" w:rsidRPr="00904ADF" w:rsidRDefault="00240AA8" w:rsidP="00904ADF">
            <w:pPr>
              <w:spacing w:after="0" w:line="240" w:lineRule="auto"/>
              <w:ind w:right="-73"/>
              <w:rPr>
                <w:rFonts w:ascii="Times New Roman" w:hAnsi="Times New Roman"/>
                <w:sz w:val="24"/>
                <w:szCs w:val="24"/>
              </w:rPr>
            </w:pPr>
            <w:r w:rsidRPr="00904ADF">
              <w:rPr>
                <w:rFonts w:ascii="Times New Roman" w:eastAsia="Times New Roman" w:hAnsi="Times New Roman"/>
                <w:sz w:val="24"/>
                <w:szCs w:val="24"/>
              </w:rPr>
              <w:t xml:space="preserve"> </w:t>
            </w:r>
            <w:r w:rsidRPr="00904ADF">
              <w:rPr>
                <w:rFonts w:ascii="Times New Roman" w:eastAsia="Times New Roman" w:hAnsi="Times New Roman"/>
                <w:sz w:val="24"/>
                <w:szCs w:val="24"/>
                <w:lang w:val="en-US"/>
              </w:rPr>
              <w:t>KEA</w:t>
            </w:r>
            <w:r w:rsidR="00904ADF" w:rsidRPr="00904ADF">
              <w:rPr>
                <w:rFonts w:ascii="Times New Roman" w:eastAsia="Times New Roman" w:hAnsi="Times New Roman"/>
                <w:sz w:val="24"/>
                <w:szCs w:val="24"/>
                <w:lang w:val="en-US"/>
              </w:rPr>
              <w:t xml:space="preserve"> </w:t>
            </w:r>
            <w:r w:rsidRPr="00904ADF">
              <w:rPr>
                <w:rFonts w:ascii="Times New Roman" w:eastAsia="Times New Roman" w:hAnsi="Times New Roman"/>
                <w:sz w:val="24"/>
                <w:szCs w:val="24"/>
              </w:rPr>
              <w:t>4310</w:t>
            </w:r>
          </w:p>
        </w:tc>
        <w:tc>
          <w:tcPr>
            <w:tcW w:w="5953" w:type="dxa"/>
          </w:tcPr>
          <w:p w:rsidR="00240AA8" w:rsidRPr="00904ADF" w:rsidRDefault="00240AA8" w:rsidP="00904ADF">
            <w:pPr>
              <w:spacing w:after="0" w:line="240" w:lineRule="auto"/>
              <w:contextualSpacing/>
              <w:rPr>
                <w:rFonts w:ascii="Times New Roman" w:hAnsi="Times New Roman"/>
                <w:sz w:val="24"/>
                <w:szCs w:val="24"/>
                <w:lang w:val="kk-KZ"/>
              </w:rPr>
            </w:pPr>
            <w:r w:rsidRPr="00904ADF">
              <w:rPr>
                <w:rFonts w:ascii="Times New Roman" w:eastAsia="Times New Roman" w:hAnsi="Times New Roman"/>
                <w:sz w:val="24"/>
                <w:szCs w:val="24"/>
                <w:lang w:val="kk-KZ"/>
              </w:rPr>
              <w:t>Қаржылық есептіліктің аудиті</w:t>
            </w:r>
          </w:p>
        </w:tc>
        <w:tc>
          <w:tcPr>
            <w:tcW w:w="1134" w:type="dxa"/>
          </w:tcPr>
          <w:p w:rsidR="00240AA8" w:rsidRPr="00904ADF" w:rsidRDefault="00904ADF" w:rsidP="00904ADF">
            <w:pPr>
              <w:spacing w:after="0" w:line="240" w:lineRule="auto"/>
              <w:jc w:val="center"/>
              <w:rPr>
                <w:rFonts w:ascii="Times New Roman" w:hAnsi="Times New Roman"/>
                <w:sz w:val="24"/>
                <w:szCs w:val="24"/>
                <w:lang w:val="kk-KZ"/>
              </w:rPr>
            </w:pPr>
            <w:r w:rsidRPr="00904ADF">
              <w:rPr>
                <w:rFonts w:ascii="Times New Roman" w:hAnsi="Times New Roman"/>
                <w:sz w:val="24"/>
                <w:szCs w:val="24"/>
                <w:lang w:val="kk-KZ"/>
              </w:rPr>
              <w:t>6</w:t>
            </w:r>
          </w:p>
        </w:tc>
      </w:tr>
      <w:tr w:rsidR="00240AA8" w:rsidRPr="00904ADF" w:rsidTr="00C17FBE">
        <w:tc>
          <w:tcPr>
            <w:tcW w:w="993" w:type="dxa"/>
          </w:tcPr>
          <w:p w:rsidR="00240AA8" w:rsidRPr="00904ADF" w:rsidRDefault="00240AA8" w:rsidP="00240AA8">
            <w:pPr>
              <w:spacing w:after="0" w:line="240" w:lineRule="auto"/>
              <w:contextualSpacing/>
              <w:jc w:val="center"/>
              <w:rPr>
                <w:rFonts w:ascii="Times New Roman" w:hAnsi="Times New Roman"/>
                <w:color w:val="000000" w:themeColor="text1"/>
                <w:sz w:val="24"/>
                <w:szCs w:val="24"/>
                <w:lang w:val="kk-KZ"/>
              </w:rPr>
            </w:pPr>
          </w:p>
        </w:tc>
        <w:tc>
          <w:tcPr>
            <w:tcW w:w="1418" w:type="dxa"/>
          </w:tcPr>
          <w:p w:rsidR="00240AA8" w:rsidRPr="00904ADF" w:rsidRDefault="00240AA8" w:rsidP="00904ADF">
            <w:pPr>
              <w:spacing w:after="0" w:line="240" w:lineRule="auto"/>
              <w:ind w:right="-108"/>
              <w:rPr>
                <w:rFonts w:ascii="Times New Roman" w:hAnsi="Times New Roman"/>
                <w:sz w:val="24"/>
                <w:szCs w:val="24"/>
              </w:rPr>
            </w:pPr>
            <w:r w:rsidRPr="00904ADF">
              <w:rPr>
                <w:rFonts w:ascii="Times New Roman" w:eastAsia="Times New Roman" w:hAnsi="Times New Roman"/>
                <w:sz w:val="24"/>
                <w:szCs w:val="24"/>
                <w:lang w:val="en-US"/>
              </w:rPr>
              <w:t>KET</w:t>
            </w:r>
            <w:r w:rsidR="00904ADF" w:rsidRPr="00904ADF">
              <w:rPr>
                <w:rFonts w:ascii="Times New Roman" w:eastAsia="Times New Roman" w:hAnsi="Times New Roman"/>
                <w:sz w:val="24"/>
                <w:szCs w:val="24"/>
                <w:lang w:val="en-US"/>
              </w:rPr>
              <w:t xml:space="preserve"> </w:t>
            </w:r>
            <w:r w:rsidRPr="00904ADF">
              <w:rPr>
                <w:rFonts w:ascii="Times New Roman" w:eastAsia="Times New Roman" w:hAnsi="Times New Roman"/>
                <w:sz w:val="24"/>
                <w:szCs w:val="24"/>
              </w:rPr>
              <w:t>4310</w:t>
            </w:r>
          </w:p>
        </w:tc>
        <w:tc>
          <w:tcPr>
            <w:tcW w:w="5953" w:type="dxa"/>
          </w:tcPr>
          <w:p w:rsidR="00240AA8" w:rsidRPr="00904ADF" w:rsidRDefault="00240AA8" w:rsidP="00904ADF">
            <w:pPr>
              <w:spacing w:after="0" w:line="240" w:lineRule="auto"/>
              <w:ind w:right="-142" w:hanging="73"/>
              <w:rPr>
                <w:rFonts w:ascii="Times New Roman" w:eastAsia="Times New Roman" w:hAnsi="Times New Roman"/>
                <w:sz w:val="24"/>
                <w:szCs w:val="24"/>
                <w:lang w:val="kk-KZ" w:eastAsia="ru-RU"/>
              </w:rPr>
            </w:pPr>
            <w:r w:rsidRPr="00904ADF">
              <w:rPr>
                <w:rFonts w:ascii="Times New Roman" w:eastAsia="Times New Roman" w:hAnsi="Times New Roman"/>
                <w:sz w:val="24"/>
                <w:szCs w:val="24"/>
              </w:rPr>
              <w:t xml:space="preserve"> </w:t>
            </w:r>
            <w:r w:rsidRPr="00904ADF">
              <w:rPr>
                <w:rFonts w:ascii="Times New Roman" w:eastAsia="Times New Roman" w:hAnsi="Times New Roman"/>
                <w:sz w:val="24"/>
                <w:szCs w:val="24"/>
                <w:lang w:val="kk-KZ"/>
              </w:rPr>
              <w:t>Қаржылық есептіліктің талдауы</w:t>
            </w:r>
            <w:r w:rsidRPr="00904ADF">
              <w:rPr>
                <w:sz w:val="24"/>
                <w:szCs w:val="24"/>
              </w:rPr>
              <w:t xml:space="preserve"> </w:t>
            </w:r>
          </w:p>
        </w:tc>
        <w:tc>
          <w:tcPr>
            <w:tcW w:w="1134" w:type="dxa"/>
          </w:tcPr>
          <w:p w:rsidR="00240AA8" w:rsidRPr="00904ADF" w:rsidRDefault="00240AA8" w:rsidP="00240AA8">
            <w:pPr>
              <w:spacing w:after="0" w:line="240" w:lineRule="auto"/>
              <w:rPr>
                <w:rFonts w:ascii="Times New Roman" w:hAnsi="Times New Roman"/>
                <w:sz w:val="24"/>
                <w:szCs w:val="24"/>
              </w:rPr>
            </w:pPr>
          </w:p>
        </w:tc>
      </w:tr>
      <w:tr w:rsidR="0016070F" w:rsidRPr="00904ADF" w:rsidTr="002B1910">
        <w:tc>
          <w:tcPr>
            <w:tcW w:w="9498" w:type="dxa"/>
            <w:gridSpan w:val="4"/>
          </w:tcPr>
          <w:p w:rsidR="0016070F" w:rsidRPr="00904ADF" w:rsidRDefault="0016070F" w:rsidP="00904ADF">
            <w:pPr>
              <w:spacing w:after="0" w:line="240" w:lineRule="auto"/>
              <w:rPr>
                <w:rFonts w:ascii="Times New Roman" w:hAnsi="Times New Roman"/>
                <w:b/>
                <w:sz w:val="24"/>
                <w:szCs w:val="24"/>
                <w:lang w:val="kk-KZ"/>
              </w:rPr>
            </w:pPr>
            <w:r w:rsidRPr="00904ADF">
              <w:rPr>
                <w:rFonts w:ascii="Times New Roman" w:hAnsi="Times New Roman"/>
                <w:sz w:val="24"/>
                <w:szCs w:val="24"/>
                <w:lang w:val="kk-KZ"/>
              </w:rPr>
              <w:t xml:space="preserve">                                                             </w:t>
            </w:r>
            <w:r w:rsidRPr="00904ADF">
              <w:rPr>
                <w:rFonts w:ascii="Times New Roman" w:hAnsi="Times New Roman"/>
                <w:b/>
                <w:sz w:val="24"/>
                <w:szCs w:val="24"/>
                <w:lang w:val="kk-KZ"/>
              </w:rPr>
              <w:t>Қорытынды аттестация-</w:t>
            </w:r>
            <w:r w:rsidR="00904ADF" w:rsidRPr="00904ADF">
              <w:rPr>
                <w:rFonts w:ascii="Times New Roman" w:hAnsi="Times New Roman"/>
                <w:b/>
                <w:sz w:val="24"/>
                <w:szCs w:val="24"/>
                <w:lang w:val="kk-KZ"/>
              </w:rPr>
              <w:t xml:space="preserve">8 </w:t>
            </w:r>
            <w:r w:rsidRPr="00904ADF">
              <w:rPr>
                <w:rFonts w:ascii="Times New Roman" w:hAnsi="Times New Roman"/>
                <w:b/>
                <w:sz w:val="24"/>
                <w:szCs w:val="24"/>
                <w:lang w:val="kk-KZ"/>
              </w:rPr>
              <w:t>кр</w:t>
            </w:r>
          </w:p>
        </w:tc>
      </w:tr>
      <w:tr w:rsidR="0016070F" w:rsidRPr="00904ADF" w:rsidTr="002B1910">
        <w:tc>
          <w:tcPr>
            <w:tcW w:w="993" w:type="dxa"/>
          </w:tcPr>
          <w:p w:rsidR="0016070F" w:rsidRPr="00904ADF" w:rsidRDefault="00904ADF" w:rsidP="00904ADF">
            <w:pPr>
              <w:spacing w:after="0" w:line="240" w:lineRule="auto"/>
              <w:jc w:val="center"/>
              <w:rPr>
                <w:rFonts w:ascii="Times New Roman" w:hAnsi="Times New Roman"/>
                <w:sz w:val="24"/>
                <w:szCs w:val="24"/>
                <w:lang w:val="kk-KZ"/>
              </w:rPr>
            </w:pPr>
            <w:r w:rsidRPr="00904ADF">
              <w:rPr>
                <w:rFonts w:ascii="Times New Roman" w:hAnsi="Times New Roman"/>
                <w:sz w:val="24"/>
                <w:szCs w:val="24"/>
                <w:lang w:val="kk-KZ"/>
              </w:rPr>
              <w:t>КП</w:t>
            </w:r>
          </w:p>
        </w:tc>
        <w:tc>
          <w:tcPr>
            <w:tcW w:w="1418" w:type="dxa"/>
          </w:tcPr>
          <w:p w:rsidR="0016070F" w:rsidRPr="00904ADF" w:rsidRDefault="0016070F" w:rsidP="002B1910">
            <w:pPr>
              <w:spacing w:after="0" w:line="240" w:lineRule="auto"/>
              <w:ind w:hanging="93"/>
              <w:jc w:val="center"/>
              <w:rPr>
                <w:rFonts w:ascii="Times New Roman" w:eastAsia="Times New Roman" w:hAnsi="Times New Roman"/>
                <w:sz w:val="24"/>
                <w:szCs w:val="24"/>
                <w:lang w:val="en-US"/>
              </w:rPr>
            </w:pPr>
          </w:p>
        </w:tc>
        <w:tc>
          <w:tcPr>
            <w:tcW w:w="5953" w:type="dxa"/>
            <w:vAlign w:val="center"/>
          </w:tcPr>
          <w:p w:rsidR="0016070F" w:rsidRPr="00904ADF" w:rsidRDefault="00904ADF" w:rsidP="002B1910">
            <w:pPr>
              <w:spacing w:after="0" w:line="240" w:lineRule="auto"/>
              <w:ind w:right="-142" w:hanging="73"/>
              <w:rPr>
                <w:rFonts w:ascii="Times New Roman" w:eastAsia="Times New Roman" w:hAnsi="Times New Roman"/>
                <w:color w:val="000000"/>
                <w:sz w:val="24"/>
                <w:szCs w:val="24"/>
                <w:lang w:val="kk-KZ"/>
              </w:rPr>
            </w:pPr>
            <w:r w:rsidRPr="00904ADF">
              <w:rPr>
                <w:rFonts w:ascii="Times New Roman" w:hAnsi="Times New Roman"/>
                <w:spacing w:val="2"/>
                <w:sz w:val="24"/>
                <w:szCs w:val="24"/>
                <w:shd w:val="clear" w:color="auto" w:fill="FFFFFF"/>
                <w:lang w:val="kk-KZ"/>
              </w:rPr>
              <w:t>Қорытынды аттестаттау</w:t>
            </w:r>
          </w:p>
        </w:tc>
        <w:tc>
          <w:tcPr>
            <w:tcW w:w="1134" w:type="dxa"/>
          </w:tcPr>
          <w:p w:rsidR="0016070F" w:rsidRPr="00904ADF" w:rsidRDefault="00904ADF" w:rsidP="00904ADF">
            <w:pPr>
              <w:spacing w:after="0" w:line="240" w:lineRule="auto"/>
              <w:jc w:val="center"/>
              <w:rPr>
                <w:rFonts w:ascii="Times New Roman" w:hAnsi="Times New Roman"/>
                <w:sz w:val="24"/>
                <w:szCs w:val="24"/>
                <w:lang w:val="kk-KZ"/>
              </w:rPr>
            </w:pPr>
            <w:r w:rsidRPr="00904ADF">
              <w:rPr>
                <w:rFonts w:ascii="Times New Roman" w:hAnsi="Times New Roman"/>
                <w:sz w:val="24"/>
                <w:szCs w:val="24"/>
                <w:lang w:val="kk-KZ"/>
              </w:rPr>
              <w:t>8</w:t>
            </w:r>
          </w:p>
        </w:tc>
      </w:tr>
    </w:tbl>
    <w:p w:rsidR="002B1910" w:rsidRDefault="002B1910" w:rsidP="002B1910">
      <w:pPr>
        <w:spacing w:after="0" w:line="240" w:lineRule="auto"/>
        <w:rPr>
          <w:rFonts w:ascii="Times New Roman" w:hAnsi="Times New Roman"/>
          <w:b/>
          <w:sz w:val="24"/>
          <w:szCs w:val="24"/>
          <w:lang w:val="kk-KZ"/>
        </w:rPr>
      </w:pPr>
    </w:p>
    <w:p w:rsidR="002B1910" w:rsidRDefault="002B1910" w:rsidP="002B1910">
      <w:pPr>
        <w:spacing w:after="0" w:line="240" w:lineRule="auto"/>
        <w:rPr>
          <w:rFonts w:ascii="Times New Roman" w:hAnsi="Times New Roman"/>
          <w:b/>
          <w:sz w:val="24"/>
          <w:szCs w:val="24"/>
          <w:lang w:val="kk-KZ"/>
        </w:rPr>
      </w:pPr>
    </w:p>
    <w:p w:rsidR="002B1910" w:rsidRPr="00FA69CD" w:rsidRDefault="002B1910" w:rsidP="002B1910">
      <w:pPr>
        <w:spacing w:after="0" w:line="240" w:lineRule="auto"/>
        <w:jc w:val="center"/>
        <w:rPr>
          <w:rFonts w:ascii="Times New Roman" w:hAnsi="Times New Roman"/>
          <w:b/>
          <w:sz w:val="24"/>
          <w:szCs w:val="24"/>
          <w:lang w:val="kk-KZ"/>
        </w:rPr>
      </w:pPr>
      <w:r w:rsidRPr="00FA69CD">
        <w:rPr>
          <w:rFonts w:ascii="Times New Roman" w:hAnsi="Times New Roman"/>
          <w:b/>
          <w:sz w:val="24"/>
          <w:szCs w:val="24"/>
        </w:rPr>
        <w:t xml:space="preserve">Циклдерді сипаттау формуляры  </w:t>
      </w:r>
    </w:p>
    <w:p w:rsidR="002B1910" w:rsidRDefault="002B1910" w:rsidP="002B1910">
      <w:pPr>
        <w:spacing w:after="0" w:line="240" w:lineRule="auto"/>
        <w:jc w:val="center"/>
        <w:rPr>
          <w:rFonts w:ascii="Times New Roman" w:hAnsi="Times New Roman"/>
          <w:b/>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801819" w:rsidRPr="00D20674"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801819">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КВ</w:t>
            </w:r>
            <w:r w:rsidRPr="00801819">
              <w:rPr>
                <w:rFonts w:ascii="Times New Roman" w:eastAsia="Times New Roman" w:hAnsi="Times New Roman"/>
                <w:b/>
                <w:sz w:val="24"/>
                <w:szCs w:val="24"/>
                <w:lang w:val="kk-KZ"/>
              </w:rPr>
              <w:t xml:space="preserve">T </w:t>
            </w:r>
            <w:r>
              <w:rPr>
                <w:rFonts w:ascii="Times New Roman" w:eastAsia="Times New Roman" w:hAnsi="Times New Roman"/>
                <w:b/>
                <w:sz w:val="24"/>
                <w:szCs w:val="24"/>
                <w:lang w:val="kk-KZ"/>
              </w:rPr>
              <w:t>4221 Қаржылық және басқару талдауы</w:t>
            </w:r>
            <w:r w:rsidRPr="00FA69CD">
              <w:rPr>
                <w:rFonts w:ascii="Times New Roman" w:eastAsia="Times New Roman" w:hAnsi="Times New Roman"/>
                <w:b/>
                <w:sz w:val="24"/>
                <w:szCs w:val="24"/>
                <w:lang w:val="kk-KZ"/>
              </w:rPr>
              <w:t xml:space="preserve">  </w:t>
            </w:r>
          </w:p>
        </w:tc>
      </w:tr>
      <w:tr w:rsidR="00801819" w:rsidRPr="00D20674"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801819">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eastAsia="ru-RU"/>
              </w:rPr>
              <w:t xml:space="preserve">Бейсенбаева А.К., </w:t>
            </w:r>
            <w:r>
              <w:rPr>
                <w:rFonts w:ascii="Times New Roman" w:eastAsia="Times New Roman" w:hAnsi="Times New Roman"/>
                <w:sz w:val="24"/>
                <w:szCs w:val="24"/>
                <w:lang w:val="kk-KZ" w:eastAsia="ru-RU"/>
              </w:rPr>
              <w:t>Шегір Ғ</w:t>
            </w:r>
            <w:r w:rsidRPr="00FA69CD">
              <w:rPr>
                <w:rFonts w:ascii="Times New Roman" w:eastAsia="Times New Roman" w:hAnsi="Times New Roman"/>
                <w:sz w:val="24"/>
                <w:szCs w:val="24"/>
                <w:lang w:val="kk-KZ" w:eastAsia="ru-RU"/>
              </w:rPr>
              <w:t>.Б.</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БП/ЖК</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5</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kk-KZ"/>
              </w:rPr>
              <w:t>7</w:t>
            </w:r>
          </w:p>
        </w:tc>
      </w:tr>
      <w:tr w:rsidR="00801819" w:rsidRPr="00FA69CD" w:rsidTr="00C17FBE">
        <w:trPr>
          <w:trHeight w:val="153"/>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lastRenderedPageBreak/>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801819">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Экономикалық теория,</w:t>
            </w:r>
            <w:r w:rsidRPr="00FA69CD">
              <w:rPr>
                <w:rFonts w:ascii="Times New Roman" w:eastAsia="Times New Roman" w:hAnsi="Times New Roman"/>
                <w:sz w:val="24"/>
                <w:szCs w:val="24"/>
                <w:lang w:val="kk-KZ"/>
              </w:rPr>
              <w:t xml:space="preserve"> Статистика, Бухгалтерлік есептің </w:t>
            </w:r>
            <w:r>
              <w:rPr>
                <w:rFonts w:ascii="Times New Roman" w:eastAsia="Times New Roman" w:hAnsi="Times New Roman"/>
                <w:sz w:val="24"/>
                <w:szCs w:val="24"/>
                <w:lang w:val="kk-KZ"/>
              </w:rPr>
              <w:t>негіздері</w:t>
            </w:r>
          </w:p>
        </w:tc>
      </w:tr>
      <w:tr w:rsidR="00801819" w:rsidRPr="003A2415"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Модуль 11. Аудитті ұйымдастыру </w:t>
            </w:r>
          </w:p>
        </w:tc>
      </w:tr>
      <w:tr w:rsidR="00801819" w:rsidRPr="00D20674"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801819">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Студенттерге </w:t>
            </w:r>
            <w:r>
              <w:rPr>
                <w:rFonts w:ascii="Times New Roman" w:eastAsia="Times New Roman" w:hAnsi="Times New Roman"/>
                <w:sz w:val="24"/>
                <w:szCs w:val="24"/>
                <w:lang w:val="kk-KZ"/>
              </w:rPr>
              <w:t>қаржылық және басқару</w:t>
            </w:r>
            <w:r w:rsidRPr="00FA69CD">
              <w:rPr>
                <w:rFonts w:ascii="Times New Roman" w:eastAsia="Times New Roman" w:hAnsi="Times New Roman"/>
                <w:sz w:val="24"/>
                <w:szCs w:val="24"/>
                <w:lang w:val="kk-KZ"/>
              </w:rPr>
              <w:t xml:space="preserve"> талдау</w:t>
            </w:r>
            <w:r>
              <w:rPr>
                <w:rFonts w:ascii="Times New Roman" w:eastAsia="Times New Roman" w:hAnsi="Times New Roman"/>
                <w:sz w:val="24"/>
                <w:szCs w:val="24"/>
                <w:lang w:val="kk-KZ"/>
              </w:rPr>
              <w:t>ын</w:t>
            </w:r>
            <w:r w:rsidRPr="00FA69CD">
              <w:rPr>
                <w:rFonts w:ascii="Times New Roman" w:eastAsia="Times New Roman" w:hAnsi="Times New Roman"/>
                <w:sz w:val="24"/>
                <w:szCs w:val="24"/>
                <w:lang w:val="kk-KZ"/>
              </w:rPr>
              <w:t>ың мазмұнын, оның мақсаты мен негізгі функцияларын, қаржылық нәтижелері бойынша тиімді шараларды қабылдауды,  қорытынды нәтижелерге әсер еткен факторла</w:t>
            </w:r>
            <w:r>
              <w:rPr>
                <w:rFonts w:ascii="Times New Roman" w:eastAsia="Times New Roman" w:hAnsi="Times New Roman"/>
                <w:sz w:val="24"/>
                <w:szCs w:val="24"/>
                <w:lang w:val="kk-KZ"/>
              </w:rPr>
              <w:t>р</w:t>
            </w:r>
            <w:r w:rsidRPr="00FA69CD">
              <w:rPr>
                <w:rFonts w:ascii="Times New Roman" w:eastAsia="Times New Roman" w:hAnsi="Times New Roman"/>
                <w:sz w:val="24"/>
                <w:szCs w:val="24"/>
                <w:lang w:val="kk-KZ"/>
              </w:rPr>
              <w:t>ды айқындауды үйрету.</w:t>
            </w:r>
          </w:p>
        </w:tc>
      </w:tr>
      <w:tr w:rsidR="00801819" w:rsidRPr="003A2415"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ED4ECB" w:rsidP="00783A26">
            <w:pPr>
              <w:spacing w:after="0" w:line="240" w:lineRule="auto"/>
              <w:jc w:val="both"/>
              <w:rPr>
                <w:rFonts w:ascii="Times New Roman" w:eastAsia="Times New Roman" w:hAnsi="Times New Roman"/>
                <w:sz w:val="24"/>
                <w:szCs w:val="24"/>
                <w:lang w:val="kk-KZ"/>
              </w:rPr>
            </w:pPr>
            <w:r w:rsidRPr="00FA69CD">
              <w:rPr>
                <w:rFonts w:ascii="Times New Roman" w:hAnsi="Times New Roman"/>
                <w:sz w:val="24"/>
                <w:szCs w:val="24"/>
                <w:lang w:val="kk-KZ"/>
              </w:rPr>
              <w:t>Нарықтық экономика жағдайындағы шаруашылық субъектінің қызметін қ</w:t>
            </w:r>
            <w:r w:rsidRPr="00FA69CD">
              <w:rPr>
                <w:rFonts w:ascii="Times New Roman" w:eastAsia="Times New Roman" w:hAnsi="Times New Roman"/>
                <w:sz w:val="24"/>
                <w:szCs w:val="24"/>
                <w:lang w:val="kk-KZ"/>
              </w:rPr>
              <w:t xml:space="preserve">аржылық және басқару </w:t>
            </w:r>
            <w:r w:rsidRPr="00FA69CD">
              <w:rPr>
                <w:rFonts w:ascii="Times New Roman" w:hAnsi="Times New Roman"/>
                <w:sz w:val="24"/>
                <w:szCs w:val="24"/>
                <w:lang w:val="kk-KZ"/>
              </w:rPr>
              <w:t xml:space="preserve">талдау. </w:t>
            </w:r>
            <w:r w:rsidRPr="00FA69CD">
              <w:rPr>
                <w:rFonts w:ascii="Times New Roman" w:eastAsia="Times New Roman" w:hAnsi="Times New Roman"/>
                <w:sz w:val="24"/>
                <w:szCs w:val="24"/>
                <w:lang w:val="kk-KZ"/>
              </w:rPr>
              <w:t>Қаржылық және басқару</w:t>
            </w:r>
            <w:r w:rsidRPr="00FA69CD">
              <w:rPr>
                <w:rFonts w:ascii="Times New Roman" w:hAnsi="Times New Roman"/>
                <w:sz w:val="24"/>
                <w:szCs w:val="24"/>
                <w:lang w:val="kk-KZ"/>
              </w:rPr>
              <w:t xml:space="preserve"> талдаудың әдістері мен тәсілдері. </w:t>
            </w:r>
            <w:r w:rsidRPr="00FA69CD">
              <w:rPr>
                <w:rFonts w:ascii="Times New Roman" w:eastAsia="Times New Roman" w:hAnsi="Times New Roman"/>
                <w:sz w:val="24"/>
                <w:szCs w:val="24"/>
                <w:lang w:val="kk-KZ"/>
              </w:rPr>
              <w:t xml:space="preserve"> Қаржылық және басқаруды</w:t>
            </w:r>
            <w:r w:rsidRPr="00FA69CD">
              <w:rPr>
                <w:rFonts w:ascii="Times New Roman" w:hAnsi="Times New Roman"/>
                <w:sz w:val="24"/>
                <w:szCs w:val="24"/>
                <w:lang w:val="kk-KZ"/>
              </w:rPr>
              <w:t xml:space="preserve"> талдаудың мағынасы, міндеттері және ақпарттық базасы.</w:t>
            </w:r>
            <w:r w:rsidR="00783A26" w:rsidRPr="00FA69CD">
              <w:rPr>
                <w:rFonts w:ascii="Times New Roman" w:hAnsi="Times New Roman"/>
                <w:sz w:val="24"/>
                <w:szCs w:val="24"/>
                <w:lang w:val="kk-KZ"/>
              </w:rPr>
              <w:t xml:space="preserve"> </w:t>
            </w:r>
            <w:r w:rsidR="00801819" w:rsidRPr="00FA69CD">
              <w:rPr>
                <w:rFonts w:ascii="Times New Roman" w:eastAsia="Times New Roman" w:hAnsi="Times New Roman"/>
                <w:sz w:val="24"/>
                <w:szCs w:val="24"/>
                <w:lang w:val="kk-KZ"/>
              </w:rPr>
              <w:t>Б</w:t>
            </w:r>
            <w:r w:rsidR="00801819" w:rsidRPr="00FA69CD">
              <w:rPr>
                <w:rFonts w:ascii="Times New Roman" w:eastAsia="Times New Roman" w:hAnsi="Times New Roman"/>
                <w:spacing w:val="-1"/>
                <w:sz w:val="24"/>
                <w:szCs w:val="24"/>
                <w:lang w:val="kk-KZ"/>
              </w:rPr>
              <w:t>ас</w:t>
            </w:r>
            <w:r w:rsidR="00801819" w:rsidRPr="00FA69CD">
              <w:rPr>
                <w:rFonts w:ascii="Times New Roman" w:eastAsia="Times New Roman" w:hAnsi="Times New Roman"/>
                <w:sz w:val="24"/>
                <w:szCs w:val="24"/>
                <w:lang w:val="kk-KZ"/>
              </w:rPr>
              <w:t>қа</w:t>
            </w:r>
            <w:r w:rsidR="00801819" w:rsidRPr="00FA69CD">
              <w:rPr>
                <w:rFonts w:ascii="Times New Roman" w:eastAsia="Times New Roman" w:hAnsi="Times New Roman"/>
                <w:spacing w:val="3"/>
                <w:sz w:val="24"/>
                <w:szCs w:val="24"/>
                <w:lang w:val="kk-KZ"/>
              </w:rPr>
              <w:t>р</w:t>
            </w:r>
            <w:r w:rsidR="00801819" w:rsidRPr="00FA69CD">
              <w:rPr>
                <w:rFonts w:ascii="Times New Roman" w:eastAsia="Times New Roman" w:hAnsi="Times New Roman"/>
                <w:spacing w:val="-3"/>
                <w:sz w:val="24"/>
                <w:szCs w:val="24"/>
                <w:lang w:val="kk-KZ"/>
              </w:rPr>
              <w:t>у</w:t>
            </w:r>
            <w:r w:rsidR="00801819" w:rsidRPr="00FA69CD">
              <w:rPr>
                <w:rFonts w:ascii="Times New Roman" w:eastAsia="Times New Roman" w:hAnsi="Times New Roman"/>
                <w:sz w:val="24"/>
                <w:szCs w:val="24"/>
                <w:lang w:val="kk-KZ"/>
              </w:rPr>
              <w:t xml:space="preserve">шылық </w:t>
            </w:r>
            <w:r w:rsidR="00801819" w:rsidRPr="00FA69CD">
              <w:rPr>
                <w:rFonts w:ascii="Times New Roman" w:eastAsia="Times New Roman" w:hAnsi="Times New Roman"/>
                <w:spacing w:val="1"/>
                <w:sz w:val="24"/>
                <w:szCs w:val="24"/>
                <w:lang w:val="kk-KZ"/>
              </w:rPr>
              <w:t>т</w:t>
            </w:r>
            <w:r w:rsidR="00801819" w:rsidRPr="00FA69CD">
              <w:rPr>
                <w:rFonts w:ascii="Times New Roman" w:eastAsia="Times New Roman" w:hAnsi="Times New Roman"/>
                <w:sz w:val="24"/>
                <w:szCs w:val="24"/>
                <w:lang w:val="kk-KZ"/>
              </w:rPr>
              <w:t>алд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z w:val="24"/>
                <w:szCs w:val="24"/>
                <w:lang w:val="kk-KZ"/>
              </w:rPr>
              <w:t xml:space="preserve">дың </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егі</w:t>
            </w:r>
            <w:r w:rsidR="00801819" w:rsidRPr="00FA69CD">
              <w:rPr>
                <w:rFonts w:ascii="Times New Roman" w:eastAsia="Times New Roman" w:hAnsi="Times New Roman"/>
                <w:spacing w:val="1"/>
                <w:sz w:val="24"/>
                <w:szCs w:val="24"/>
                <w:lang w:val="kk-KZ"/>
              </w:rPr>
              <w:t>з</w:t>
            </w:r>
            <w:r w:rsidR="00801819" w:rsidRPr="00FA69CD">
              <w:rPr>
                <w:rFonts w:ascii="Times New Roman" w:eastAsia="Times New Roman" w:hAnsi="Times New Roman"/>
                <w:sz w:val="24"/>
                <w:szCs w:val="24"/>
                <w:lang w:val="kk-KZ"/>
              </w:rPr>
              <w:t>i. Ком</w:t>
            </w:r>
            <w:r w:rsidR="00801819" w:rsidRPr="00FA69CD">
              <w:rPr>
                <w:rFonts w:ascii="Times New Roman" w:eastAsia="Times New Roman" w:hAnsi="Times New Roman"/>
                <w:spacing w:val="1"/>
                <w:sz w:val="24"/>
                <w:szCs w:val="24"/>
                <w:lang w:val="kk-KZ"/>
              </w:rPr>
              <w:t>п</w:t>
            </w:r>
            <w:r w:rsidR="00801819" w:rsidRPr="00FA69CD">
              <w:rPr>
                <w:rFonts w:ascii="Times New Roman" w:eastAsia="Times New Roman" w:hAnsi="Times New Roman"/>
                <w:sz w:val="24"/>
                <w:szCs w:val="24"/>
                <w:lang w:val="kk-KZ"/>
              </w:rPr>
              <w:t>ан</w:t>
            </w:r>
            <w:r w:rsidR="00801819" w:rsidRPr="00FA69CD">
              <w:rPr>
                <w:rFonts w:ascii="Times New Roman" w:eastAsia="Times New Roman" w:hAnsi="Times New Roman"/>
                <w:spacing w:val="1"/>
                <w:sz w:val="24"/>
                <w:szCs w:val="24"/>
                <w:lang w:val="kk-KZ"/>
              </w:rPr>
              <w:t>и</w:t>
            </w:r>
            <w:r w:rsidR="00801819" w:rsidRPr="00FA69CD">
              <w:rPr>
                <w:rFonts w:ascii="Times New Roman" w:eastAsia="Times New Roman" w:hAnsi="Times New Roman"/>
                <w:spacing w:val="-2"/>
                <w:sz w:val="24"/>
                <w:szCs w:val="24"/>
                <w:lang w:val="kk-KZ"/>
              </w:rPr>
              <w:t>я</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ың м</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z w:val="24"/>
                <w:szCs w:val="24"/>
                <w:lang w:val="kk-KZ"/>
              </w:rPr>
              <w:t>ркети</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г</w:t>
            </w:r>
            <w:r w:rsidR="00801819" w:rsidRPr="00FA69CD">
              <w:rPr>
                <w:rFonts w:ascii="Times New Roman" w:eastAsia="Times New Roman" w:hAnsi="Times New Roman"/>
                <w:spacing w:val="1"/>
                <w:sz w:val="24"/>
                <w:szCs w:val="24"/>
                <w:lang w:val="kk-KZ"/>
              </w:rPr>
              <w:t>т</w:t>
            </w:r>
            <w:r w:rsidR="00801819" w:rsidRPr="00FA69CD">
              <w:rPr>
                <w:rFonts w:ascii="Times New Roman" w:eastAsia="Times New Roman" w:hAnsi="Times New Roman"/>
                <w:spacing w:val="-1"/>
                <w:sz w:val="24"/>
                <w:szCs w:val="24"/>
                <w:lang w:val="kk-KZ"/>
              </w:rPr>
              <w:t>і</w:t>
            </w:r>
            <w:r w:rsidR="00801819" w:rsidRPr="00FA69CD">
              <w:rPr>
                <w:rFonts w:ascii="Times New Roman" w:eastAsia="Times New Roman" w:hAnsi="Times New Roman"/>
                <w:sz w:val="24"/>
                <w:szCs w:val="24"/>
                <w:lang w:val="kk-KZ"/>
              </w:rPr>
              <w:t>к қ</w:t>
            </w:r>
            <w:r w:rsidR="00801819" w:rsidRPr="00FA69CD">
              <w:rPr>
                <w:rFonts w:ascii="Times New Roman" w:eastAsia="Times New Roman" w:hAnsi="Times New Roman"/>
                <w:spacing w:val="-2"/>
                <w:sz w:val="24"/>
                <w:szCs w:val="24"/>
                <w:lang w:val="kk-KZ"/>
              </w:rPr>
              <w:t>ы</w:t>
            </w:r>
            <w:r w:rsidR="00801819" w:rsidRPr="00FA69CD">
              <w:rPr>
                <w:rFonts w:ascii="Times New Roman" w:eastAsia="Times New Roman" w:hAnsi="Times New Roman"/>
                <w:sz w:val="24"/>
                <w:szCs w:val="24"/>
                <w:lang w:val="kk-KZ"/>
              </w:rPr>
              <w:t>зметін</w:t>
            </w:r>
            <w:r w:rsidR="00801819" w:rsidRPr="00FA69CD">
              <w:rPr>
                <w:rFonts w:ascii="Times New Roman" w:eastAsia="Times New Roman" w:hAnsi="Times New Roman"/>
                <w:spacing w:val="1"/>
                <w:sz w:val="24"/>
                <w:szCs w:val="24"/>
                <w:lang w:val="kk-KZ"/>
              </w:rPr>
              <w:t xml:space="preserve"> </w:t>
            </w:r>
            <w:r w:rsidR="00801819" w:rsidRPr="00FA69CD">
              <w:rPr>
                <w:rFonts w:ascii="Times New Roman" w:eastAsia="Times New Roman" w:hAnsi="Times New Roman"/>
                <w:sz w:val="24"/>
                <w:szCs w:val="24"/>
                <w:lang w:val="kk-KZ"/>
              </w:rPr>
              <w:t>талд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pacing w:val="-6"/>
                <w:sz w:val="24"/>
                <w:szCs w:val="24"/>
                <w:lang w:val="kk-KZ"/>
              </w:rPr>
              <w:t>у</w:t>
            </w:r>
            <w:r w:rsidR="00801819" w:rsidRPr="00FA69CD">
              <w:rPr>
                <w:rFonts w:ascii="Times New Roman" w:eastAsia="Times New Roman" w:hAnsi="Times New Roman"/>
                <w:sz w:val="24"/>
                <w:szCs w:val="24"/>
                <w:lang w:val="kk-KZ"/>
              </w:rPr>
              <w:t>. Өнімді</w:t>
            </w:r>
            <w:r w:rsidR="00801819" w:rsidRPr="00FA69CD">
              <w:rPr>
                <w:rFonts w:ascii="Times New Roman" w:eastAsia="Times New Roman" w:hAnsi="Times New Roman"/>
                <w:spacing w:val="2"/>
                <w:sz w:val="24"/>
                <w:szCs w:val="24"/>
                <w:lang w:val="kk-KZ"/>
              </w:rPr>
              <w:t xml:space="preserve"> </w:t>
            </w:r>
            <w:r w:rsidR="00801819" w:rsidRPr="00FA69CD">
              <w:rPr>
                <w:rFonts w:ascii="Times New Roman" w:eastAsia="Times New Roman" w:hAnsi="Times New Roman"/>
                <w:w w:val="113"/>
                <w:sz w:val="24"/>
                <w:szCs w:val="24"/>
                <w:lang w:val="kk-KZ"/>
              </w:rPr>
              <w:t>ө</w:t>
            </w:r>
            <w:r w:rsidR="00801819" w:rsidRPr="00FA69CD">
              <w:rPr>
                <w:rFonts w:ascii="Times New Roman" w:eastAsia="Times New Roman" w:hAnsi="Times New Roman"/>
                <w:sz w:val="24"/>
                <w:szCs w:val="24"/>
                <w:lang w:val="kk-KZ"/>
              </w:rPr>
              <w:t>тк</w:t>
            </w:r>
            <w:r w:rsidR="00801819" w:rsidRPr="00FA69CD">
              <w:rPr>
                <w:rFonts w:ascii="Times New Roman" w:eastAsia="Times New Roman" w:hAnsi="Times New Roman"/>
                <w:spacing w:val="-1"/>
                <w:sz w:val="24"/>
                <w:szCs w:val="24"/>
                <w:lang w:val="kk-KZ"/>
              </w:rPr>
              <w:t>і</w:t>
            </w:r>
            <w:r w:rsidR="00801819" w:rsidRPr="00FA69CD">
              <w:rPr>
                <w:rFonts w:ascii="Times New Roman" w:eastAsia="Times New Roman" w:hAnsi="Times New Roman"/>
                <w:spacing w:val="2"/>
                <w:sz w:val="24"/>
                <w:szCs w:val="24"/>
                <w:lang w:val="kk-KZ"/>
              </w:rPr>
              <w:t>з</w:t>
            </w:r>
            <w:r w:rsidR="00801819" w:rsidRPr="00FA69CD">
              <w:rPr>
                <w:rFonts w:ascii="Times New Roman" w:eastAsia="Times New Roman" w:hAnsi="Times New Roman"/>
                <w:sz w:val="24"/>
                <w:szCs w:val="24"/>
                <w:lang w:val="kk-KZ"/>
              </w:rPr>
              <w:t>у</w:t>
            </w:r>
            <w:r w:rsidR="00801819" w:rsidRPr="00FA69CD">
              <w:rPr>
                <w:rFonts w:ascii="Times New Roman" w:eastAsia="Times New Roman" w:hAnsi="Times New Roman"/>
                <w:spacing w:val="-4"/>
                <w:sz w:val="24"/>
                <w:szCs w:val="24"/>
                <w:lang w:val="kk-KZ"/>
              </w:rPr>
              <w:t xml:space="preserve"> </w:t>
            </w:r>
            <w:r w:rsidR="00801819" w:rsidRPr="00FA69CD">
              <w:rPr>
                <w:rFonts w:ascii="Times New Roman" w:eastAsia="Times New Roman" w:hAnsi="Times New Roman"/>
                <w:sz w:val="24"/>
                <w:szCs w:val="24"/>
                <w:lang w:val="kk-KZ"/>
              </w:rPr>
              <w:t>ж</w:t>
            </w:r>
            <w:r w:rsidR="00801819" w:rsidRPr="00FA69CD">
              <w:rPr>
                <w:rFonts w:ascii="Times New Roman" w:eastAsia="Times New Roman" w:hAnsi="Times New Roman"/>
                <w:spacing w:val="-1"/>
                <w:sz w:val="24"/>
                <w:szCs w:val="24"/>
                <w:lang w:val="kk-KZ"/>
              </w:rPr>
              <w:t>ә</w:t>
            </w:r>
            <w:r w:rsidR="00801819" w:rsidRPr="00FA69CD">
              <w:rPr>
                <w:rFonts w:ascii="Times New Roman" w:eastAsia="Times New Roman" w:hAnsi="Times New Roman"/>
                <w:sz w:val="24"/>
                <w:szCs w:val="24"/>
                <w:lang w:val="kk-KZ"/>
              </w:rPr>
              <w:t xml:space="preserve">не </w:t>
            </w:r>
            <w:r w:rsidR="00801819" w:rsidRPr="00FA69CD">
              <w:rPr>
                <w:rFonts w:ascii="Times New Roman" w:eastAsia="Times New Roman" w:hAnsi="Times New Roman"/>
                <w:w w:val="113"/>
                <w:sz w:val="24"/>
                <w:szCs w:val="24"/>
                <w:lang w:val="kk-KZ"/>
              </w:rPr>
              <w:t>ө</w:t>
            </w:r>
            <w:r w:rsidR="00801819" w:rsidRPr="00FA69CD">
              <w:rPr>
                <w:rFonts w:ascii="Times New Roman" w:eastAsia="Times New Roman" w:hAnsi="Times New Roman"/>
                <w:sz w:val="24"/>
                <w:szCs w:val="24"/>
                <w:lang w:val="kk-KZ"/>
              </w:rPr>
              <w:t>нді</w:t>
            </w:r>
            <w:r w:rsidR="00801819" w:rsidRPr="00FA69CD">
              <w:rPr>
                <w:rFonts w:ascii="Times New Roman" w:eastAsia="Times New Roman" w:hAnsi="Times New Roman"/>
                <w:spacing w:val="1"/>
                <w:sz w:val="24"/>
                <w:szCs w:val="24"/>
                <w:lang w:val="kk-KZ"/>
              </w:rPr>
              <w:t>р</w:t>
            </w:r>
            <w:r w:rsidR="00801819" w:rsidRPr="00FA69CD">
              <w:rPr>
                <w:rFonts w:ascii="Times New Roman" w:eastAsia="Times New Roman" w:hAnsi="Times New Roman"/>
                <w:sz w:val="24"/>
                <w:szCs w:val="24"/>
                <w:lang w:val="kk-KZ"/>
              </w:rPr>
              <w:t>істі талда</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z w:val="24"/>
                <w:szCs w:val="24"/>
                <w:lang w:val="kk-KZ"/>
              </w:rPr>
              <w:t>. Өнді</w:t>
            </w:r>
            <w:r w:rsidR="00801819" w:rsidRPr="00FA69CD">
              <w:rPr>
                <w:rFonts w:ascii="Times New Roman" w:eastAsia="Times New Roman" w:hAnsi="Times New Roman"/>
                <w:spacing w:val="1"/>
                <w:sz w:val="24"/>
                <w:szCs w:val="24"/>
                <w:lang w:val="kk-KZ"/>
              </w:rPr>
              <w:t>р</w:t>
            </w:r>
            <w:r w:rsidR="00801819" w:rsidRPr="00FA69CD">
              <w:rPr>
                <w:rFonts w:ascii="Times New Roman" w:eastAsia="Times New Roman" w:hAnsi="Times New Roman"/>
                <w:sz w:val="24"/>
                <w:szCs w:val="24"/>
                <w:lang w:val="kk-KZ"/>
              </w:rPr>
              <w:t>істік р</w:t>
            </w:r>
            <w:r w:rsidR="00801819" w:rsidRPr="00FA69CD">
              <w:rPr>
                <w:rFonts w:ascii="Times New Roman" w:eastAsia="Times New Roman" w:hAnsi="Times New Roman"/>
                <w:spacing w:val="-1"/>
                <w:sz w:val="24"/>
                <w:szCs w:val="24"/>
                <w:lang w:val="kk-KZ"/>
              </w:rPr>
              <w:t>е</w:t>
            </w:r>
            <w:r w:rsidR="00801819" w:rsidRPr="00FA69CD">
              <w:rPr>
                <w:rFonts w:ascii="Times New Roman" w:eastAsia="Times New Roman" w:hAnsi="Times New Roman"/>
                <w:spacing w:val="2"/>
                <w:sz w:val="24"/>
                <w:szCs w:val="24"/>
                <w:lang w:val="kk-KZ"/>
              </w:rPr>
              <w:t>с</w:t>
            </w:r>
            <w:r w:rsidR="00801819" w:rsidRPr="00FA69CD">
              <w:rPr>
                <w:rFonts w:ascii="Times New Roman" w:eastAsia="Times New Roman" w:hAnsi="Times New Roman"/>
                <w:spacing w:val="-3"/>
                <w:sz w:val="24"/>
                <w:szCs w:val="24"/>
                <w:lang w:val="kk-KZ"/>
              </w:rPr>
              <w:t>у</w:t>
            </w:r>
            <w:r w:rsidR="00801819" w:rsidRPr="00FA69CD">
              <w:rPr>
                <w:rFonts w:ascii="Times New Roman" w:eastAsia="Times New Roman" w:hAnsi="Times New Roman"/>
                <w:sz w:val="24"/>
                <w:szCs w:val="24"/>
                <w:lang w:val="kk-KZ"/>
              </w:rPr>
              <w:t>р</w:t>
            </w:r>
            <w:r w:rsidR="00801819" w:rsidRPr="00FA69CD">
              <w:rPr>
                <w:rFonts w:ascii="Times New Roman" w:eastAsia="Times New Roman" w:hAnsi="Times New Roman"/>
                <w:spacing w:val="-1"/>
                <w:sz w:val="24"/>
                <w:szCs w:val="24"/>
                <w:lang w:val="kk-KZ"/>
              </w:rPr>
              <w:t>с</w:t>
            </w:r>
            <w:r w:rsidR="00801819" w:rsidRPr="00FA69CD">
              <w:rPr>
                <w:rFonts w:ascii="Times New Roman" w:eastAsia="Times New Roman" w:hAnsi="Times New Roman"/>
                <w:sz w:val="24"/>
                <w:szCs w:val="24"/>
                <w:lang w:val="kk-KZ"/>
              </w:rPr>
              <w:t>т</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z w:val="24"/>
                <w:szCs w:val="24"/>
                <w:lang w:val="kk-KZ"/>
              </w:rPr>
              <w:t>рды қолда</w:t>
            </w:r>
            <w:r w:rsidR="00801819" w:rsidRPr="00FA69CD">
              <w:rPr>
                <w:rFonts w:ascii="Times New Roman" w:eastAsia="Times New Roman" w:hAnsi="Times New Roman"/>
                <w:spacing w:val="5"/>
                <w:sz w:val="24"/>
                <w:szCs w:val="24"/>
                <w:lang w:val="kk-KZ"/>
              </w:rPr>
              <w:t>н</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pacing w:val="1"/>
                <w:sz w:val="24"/>
                <w:szCs w:val="24"/>
                <w:lang w:val="kk-KZ"/>
              </w:rPr>
              <w:t>д</w:t>
            </w:r>
            <w:r w:rsidR="00801819" w:rsidRPr="00FA69CD">
              <w:rPr>
                <w:rFonts w:ascii="Times New Roman" w:eastAsia="Times New Roman" w:hAnsi="Times New Roman"/>
                <w:sz w:val="24"/>
                <w:szCs w:val="24"/>
                <w:lang w:val="kk-KZ"/>
              </w:rPr>
              <w:t>ы талд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pacing w:val="-3"/>
                <w:sz w:val="24"/>
                <w:szCs w:val="24"/>
                <w:lang w:val="kk-KZ"/>
              </w:rPr>
              <w:t>у</w:t>
            </w:r>
            <w:r w:rsidR="00801819" w:rsidRPr="00FA69CD">
              <w:rPr>
                <w:rFonts w:ascii="Times New Roman" w:eastAsia="Times New Roman" w:hAnsi="Times New Roman"/>
                <w:sz w:val="24"/>
                <w:szCs w:val="24"/>
                <w:lang w:val="kk-KZ"/>
              </w:rPr>
              <w:t>. Өнім</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ің</w:t>
            </w:r>
            <w:r w:rsidR="00801819" w:rsidRPr="00FA69CD">
              <w:rPr>
                <w:rFonts w:ascii="Times New Roman" w:eastAsia="Times New Roman" w:hAnsi="Times New Roman"/>
                <w:spacing w:val="2"/>
                <w:sz w:val="24"/>
                <w:szCs w:val="24"/>
                <w:lang w:val="kk-KZ"/>
              </w:rPr>
              <w:t xml:space="preserve"> </w:t>
            </w:r>
            <w:r w:rsidR="00801819" w:rsidRPr="00FA69CD">
              <w:rPr>
                <w:rFonts w:ascii="Times New Roman" w:eastAsia="Times New Roman" w:hAnsi="Times New Roman"/>
                <w:spacing w:val="-2"/>
                <w:w w:val="113"/>
                <w:sz w:val="24"/>
                <w:szCs w:val="24"/>
                <w:lang w:val="kk-KZ"/>
              </w:rPr>
              <w:t>ө</w:t>
            </w:r>
            <w:r w:rsidR="00801819" w:rsidRPr="00FA69CD">
              <w:rPr>
                <w:rFonts w:ascii="Times New Roman" w:eastAsia="Times New Roman" w:hAnsi="Times New Roman"/>
                <w:sz w:val="24"/>
                <w:szCs w:val="24"/>
                <w:lang w:val="kk-KZ"/>
              </w:rPr>
              <w:t>з</w:t>
            </w:r>
            <w:r w:rsidR="00801819" w:rsidRPr="00FA69CD">
              <w:rPr>
                <w:rFonts w:ascii="Times New Roman" w:eastAsia="Times New Roman" w:hAnsi="Times New Roman"/>
                <w:spacing w:val="-1"/>
                <w:sz w:val="24"/>
                <w:szCs w:val="24"/>
                <w:lang w:val="kk-KZ"/>
              </w:rPr>
              <w:t>і</w:t>
            </w:r>
            <w:r w:rsidR="00801819" w:rsidRPr="00FA69CD">
              <w:rPr>
                <w:rFonts w:ascii="Times New Roman" w:eastAsia="Times New Roman" w:hAnsi="Times New Roman"/>
                <w:sz w:val="24"/>
                <w:szCs w:val="24"/>
                <w:lang w:val="kk-KZ"/>
              </w:rPr>
              <w:t>ндік құ</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ын</w:t>
            </w:r>
            <w:r w:rsidR="00801819" w:rsidRPr="00FA69CD">
              <w:rPr>
                <w:rFonts w:ascii="Times New Roman" w:eastAsia="Times New Roman" w:hAnsi="Times New Roman"/>
                <w:spacing w:val="-1"/>
                <w:sz w:val="24"/>
                <w:szCs w:val="24"/>
                <w:lang w:val="kk-KZ"/>
              </w:rPr>
              <w:t xml:space="preserve"> </w:t>
            </w:r>
            <w:r w:rsidR="00801819" w:rsidRPr="00FA69CD">
              <w:rPr>
                <w:rFonts w:ascii="Times New Roman" w:eastAsia="Times New Roman" w:hAnsi="Times New Roman"/>
                <w:sz w:val="24"/>
                <w:szCs w:val="24"/>
                <w:lang w:val="kk-KZ"/>
              </w:rPr>
              <w:t>талда</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z w:val="24"/>
                <w:szCs w:val="24"/>
                <w:lang w:val="kk-KZ"/>
              </w:rPr>
              <w:t>.</w:t>
            </w:r>
            <w:r w:rsidR="00783A26">
              <w:rPr>
                <w:rFonts w:ascii="Times New Roman" w:eastAsia="Times New Roman" w:hAnsi="Times New Roman"/>
                <w:sz w:val="24"/>
                <w:szCs w:val="24"/>
                <w:lang w:val="kk-KZ"/>
              </w:rPr>
              <w:t xml:space="preserve"> </w:t>
            </w:r>
            <w:r w:rsidR="00801819" w:rsidRPr="00FA69CD">
              <w:rPr>
                <w:rFonts w:ascii="Times New Roman" w:eastAsia="Times New Roman" w:hAnsi="Times New Roman"/>
                <w:sz w:val="24"/>
                <w:szCs w:val="24"/>
                <w:lang w:val="kk-KZ"/>
              </w:rPr>
              <w:t>Қаржылық талд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z w:val="24"/>
                <w:szCs w:val="24"/>
                <w:lang w:val="kk-KZ"/>
              </w:rPr>
              <w:t xml:space="preserve">дың </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егізі. Ком</w:t>
            </w:r>
            <w:r w:rsidR="00801819" w:rsidRPr="00FA69CD">
              <w:rPr>
                <w:rFonts w:ascii="Times New Roman" w:eastAsia="Times New Roman" w:hAnsi="Times New Roman"/>
                <w:spacing w:val="1"/>
                <w:sz w:val="24"/>
                <w:szCs w:val="24"/>
                <w:lang w:val="kk-KZ"/>
              </w:rPr>
              <w:t>п</w:t>
            </w:r>
            <w:r w:rsidR="00801819" w:rsidRPr="00FA69CD">
              <w:rPr>
                <w:rFonts w:ascii="Times New Roman" w:eastAsia="Times New Roman" w:hAnsi="Times New Roman"/>
                <w:sz w:val="24"/>
                <w:szCs w:val="24"/>
                <w:lang w:val="kk-KZ"/>
              </w:rPr>
              <w:t>ан</w:t>
            </w:r>
            <w:r w:rsidR="00801819" w:rsidRPr="00FA69CD">
              <w:rPr>
                <w:rFonts w:ascii="Times New Roman" w:eastAsia="Times New Roman" w:hAnsi="Times New Roman"/>
                <w:spacing w:val="1"/>
                <w:sz w:val="24"/>
                <w:szCs w:val="24"/>
                <w:lang w:val="kk-KZ"/>
              </w:rPr>
              <w:t>и</w:t>
            </w:r>
            <w:r w:rsidR="00801819" w:rsidRPr="00FA69CD">
              <w:rPr>
                <w:rFonts w:ascii="Times New Roman" w:eastAsia="Times New Roman" w:hAnsi="Times New Roman"/>
                <w:spacing w:val="-2"/>
                <w:sz w:val="24"/>
                <w:szCs w:val="24"/>
                <w:lang w:val="kk-KZ"/>
              </w:rPr>
              <w:t>я</w:t>
            </w:r>
            <w:r w:rsidR="00801819" w:rsidRPr="00FA69CD">
              <w:rPr>
                <w:rFonts w:ascii="Times New Roman" w:eastAsia="Times New Roman" w:hAnsi="Times New Roman"/>
                <w:spacing w:val="-1"/>
                <w:sz w:val="24"/>
                <w:szCs w:val="24"/>
                <w:lang w:val="kk-KZ"/>
              </w:rPr>
              <w:t>н</w:t>
            </w:r>
            <w:r w:rsidR="00801819" w:rsidRPr="00FA69CD">
              <w:rPr>
                <w:rFonts w:ascii="Times New Roman" w:eastAsia="Times New Roman" w:hAnsi="Times New Roman"/>
                <w:sz w:val="24"/>
                <w:szCs w:val="24"/>
                <w:lang w:val="kk-KZ"/>
              </w:rPr>
              <w:t>ың қаржылық жағд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z w:val="24"/>
                <w:szCs w:val="24"/>
                <w:lang w:val="kk-KZ"/>
              </w:rPr>
              <w:t>йын</w:t>
            </w:r>
            <w:r w:rsidR="00801819" w:rsidRPr="00FA69CD">
              <w:rPr>
                <w:rFonts w:ascii="Times New Roman" w:eastAsia="Times New Roman" w:hAnsi="Times New Roman"/>
                <w:spacing w:val="60"/>
                <w:sz w:val="24"/>
                <w:szCs w:val="24"/>
                <w:lang w:val="kk-KZ"/>
              </w:rPr>
              <w:t xml:space="preserve"> </w:t>
            </w:r>
            <w:r w:rsidR="00801819" w:rsidRPr="00FA69CD">
              <w:rPr>
                <w:rFonts w:ascii="Times New Roman" w:eastAsia="Times New Roman" w:hAnsi="Times New Roman"/>
                <w:sz w:val="24"/>
                <w:szCs w:val="24"/>
                <w:lang w:val="kk-KZ"/>
              </w:rPr>
              <w:t>жалпы бағ</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z w:val="24"/>
                <w:szCs w:val="24"/>
                <w:lang w:val="kk-KZ"/>
              </w:rPr>
              <w:t>л</w:t>
            </w:r>
            <w:r w:rsidR="00801819" w:rsidRPr="00FA69CD">
              <w:rPr>
                <w:rFonts w:ascii="Times New Roman" w:eastAsia="Times New Roman" w:hAnsi="Times New Roman"/>
                <w:spacing w:val="3"/>
                <w:sz w:val="24"/>
                <w:szCs w:val="24"/>
                <w:lang w:val="kk-KZ"/>
              </w:rPr>
              <w:t>а</w:t>
            </w:r>
            <w:r w:rsidR="00801819" w:rsidRPr="00FA69CD">
              <w:rPr>
                <w:rFonts w:ascii="Times New Roman" w:eastAsia="Times New Roman" w:hAnsi="Times New Roman"/>
                <w:spacing w:val="-4"/>
                <w:sz w:val="24"/>
                <w:szCs w:val="24"/>
                <w:lang w:val="kk-KZ"/>
              </w:rPr>
              <w:t>у</w:t>
            </w:r>
            <w:r w:rsidR="00801819" w:rsidRPr="00FA69CD">
              <w:rPr>
                <w:rFonts w:ascii="Times New Roman" w:eastAsia="Times New Roman" w:hAnsi="Times New Roman"/>
                <w:sz w:val="24"/>
                <w:szCs w:val="24"/>
                <w:lang w:val="kk-KZ"/>
              </w:rPr>
              <w:t>. Б</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z w:val="24"/>
                <w:szCs w:val="24"/>
                <w:lang w:val="kk-KZ"/>
              </w:rPr>
              <w:t xml:space="preserve">ланс </w:t>
            </w:r>
            <w:r w:rsidR="00801819" w:rsidRPr="00FA69CD">
              <w:rPr>
                <w:rFonts w:ascii="Times New Roman" w:eastAsia="Times New Roman" w:hAnsi="Times New Roman"/>
                <w:w w:val="113"/>
                <w:sz w:val="24"/>
                <w:szCs w:val="24"/>
                <w:lang w:val="kk-KZ"/>
              </w:rPr>
              <w:t>ө</w:t>
            </w:r>
            <w:r w:rsidR="00801819" w:rsidRPr="00FA69CD">
              <w:rPr>
                <w:rFonts w:ascii="Times New Roman" w:eastAsia="Times New Roman" w:hAnsi="Times New Roman"/>
                <w:sz w:val="24"/>
                <w:szCs w:val="24"/>
                <w:lang w:val="kk-KZ"/>
              </w:rPr>
              <w:t>ті</w:t>
            </w:r>
            <w:r w:rsidR="00801819" w:rsidRPr="00FA69CD">
              <w:rPr>
                <w:rFonts w:ascii="Times New Roman" w:eastAsia="Times New Roman" w:hAnsi="Times New Roman"/>
                <w:spacing w:val="1"/>
                <w:sz w:val="24"/>
                <w:szCs w:val="24"/>
                <w:lang w:val="kk-KZ"/>
              </w:rPr>
              <w:t>м</w:t>
            </w:r>
            <w:r w:rsidR="00801819" w:rsidRPr="00FA69CD">
              <w:rPr>
                <w:rFonts w:ascii="Times New Roman" w:eastAsia="Times New Roman" w:hAnsi="Times New Roman"/>
                <w:sz w:val="24"/>
                <w:szCs w:val="24"/>
                <w:lang w:val="kk-KZ"/>
              </w:rPr>
              <w:t>ді</w:t>
            </w:r>
            <w:r w:rsidR="00801819" w:rsidRPr="00FA69CD">
              <w:rPr>
                <w:rFonts w:ascii="Times New Roman" w:eastAsia="Times New Roman" w:hAnsi="Times New Roman"/>
                <w:spacing w:val="1"/>
                <w:sz w:val="24"/>
                <w:szCs w:val="24"/>
                <w:lang w:val="kk-KZ"/>
              </w:rPr>
              <w:t>л</w:t>
            </w:r>
            <w:r w:rsidR="00801819" w:rsidRPr="00FA69CD">
              <w:rPr>
                <w:rFonts w:ascii="Times New Roman" w:eastAsia="Times New Roman" w:hAnsi="Times New Roman"/>
                <w:sz w:val="24"/>
                <w:szCs w:val="24"/>
                <w:lang w:val="kk-KZ"/>
              </w:rPr>
              <w:t>іг</w:t>
            </w:r>
            <w:r w:rsidR="00801819" w:rsidRPr="00FA69CD">
              <w:rPr>
                <w:rFonts w:ascii="Times New Roman" w:eastAsia="Times New Roman" w:hAnsi="Times New Roman"/>
                <w:spacing w:val="1"/>
                <w:sz w:val="24"/>
                <w:szCs w:val="24"/>
                <w:lang w:val="kk-KZ"/>
              </w:rPr>
              <w:t>і</w:t>
            </w:r>
            <w:r w:rsidR="00801819" w:rsidRPr="00FA69CD">
              <w:rPr>
                <w:rFonts w:ascii="Times New Roman" w:eastAsia="Times New Roman" w:hAnsi="Times New Roman"/>
                <w:sz w:val="24"/>
                <w:szCs w:val="24"/>
                <w:lang w:val="kk-KZ"/>
              </w:rPr>
              <w:t>н</w:t>
            </w:r>
            <w:r w:rsidR="00801819" w:rsidRPr="00FA69CD">
              <w:rPr>
                <w:rFonts w:ascii="Times New Roman" w:eastAsia="Times New Roman" w:hAnsi="Times New Roman"/>
                <w:spacing w:val="-1"/>
                <w:sz w:val="24"/>
                <w:szCs w:val="24"/>
                <w:lang w:val="kk-KZ"/>
              </w:rPr>
              <w:t xml:space="preserve"> </w:t>
            </w:r>
            <w:r w:rsidR="00801819" w:rsidRPr="00FA69CD">
              <w:rPr>
                <w:rFonts w:ascii="Times New Roman" w:eastAsia="Times New Roman" w:hAnsi="Times New Roman"/>
                <w:sz w:val="24"/>
                <w:szCs w:val="24"/>
                <w:lang w:val="kk-KZ"/>
              </w:rPr>
              <w:t>талда</w:t>
            </w:r>
            <w:r w:rsidR="00801819" w:rsidRPr="00FA69CD">
              <w:rPr>
                <w:rFonts w:ascii="Times New Roman" w:eastAsia="Times New Roman" w:hAnsi="Times New Roman"/>
                <w:spacing w:val="-3"/>
                <w:sz w:val="24"/>
                <w:szCs w:val="24"/>
                <w:lang w:val="kk-KZ"/>
              </w:rPr>
              <w:t>у</w:t>
            </w:r>
            <w:r w:rsidR="00801819" w:rsidRPr="00FA69CD">
              <w:rPr>
                <w:rFonts w:ascii="Times New Roman" w:eastAsia="Times New Roman" w:hAnsi="Times New Roman"/>
                <w:sz w:val="24"/>
                <w:szCs w:val="24"/>
                <w:lang w:val="kk-KZ"/>
              </w:rPr>
              <w:t>. Қаржылық тұрақтылық</w:t>
            </w:r>
            <w:r w:rsidR="00801819" w:rsidRPr="00FA69CD">
              <w:rPr>
                <w:rFonts w:ascii="Times New Roman" w:eastAsia="Times New Roman" w:hAnsi="Times New Roman"/>
                <w:spacing w:val="1"/>
                <w:sz w:val="24"/>
                <w:szCs w:val="24"/>
                <w:lang w:val="kk-KZ"/>
              </w:rPr>
              <w:t>т</w:t>
            </w:r>
            <w:r w:rsidR="00801819" w:rsidRPr="00FA69CD">
              <w:rPr>
                <w:rFonts w:ascii="Times New Roman" w:eastAsia="Times New Roman" w:hAnsi="Times New Roman"/>
                <w:sz w:val="24"/>
                <w:szCs w:val="24"/>
                <w:lang w:val="kk-KZ"/>
              </w:rPr>
              <w:t>ы талд</w:t>
            </w:r>
            <w:r w:rsidR="00801819" w:rsidRPr="00FA69CD">
              <w:rPr>
                <w:rFonts w:ascii="Times New Roman" w:eastAsia="Times New Roman" w:hAnsi="Times New Roman"/>
                <w:spacing w:val="1"/>
                <w:sz w:val="24"/>
                <w:szCs w:val="24"/>
                <w:lang w:val="kk-KZ"/>
              </w:rPr>
              <w:t>а</w:t>
            </w:r>
            <w:r w:rsidR="00801819" w:rsidRPr="00FA69CD">
              <w:rPr>
                <w:rFonts w:ascii="Times New Roman" w:eastAsia="Times New Roman" w:hAnsi="Times New Roman"/>
                <w:spacing w:val="-6"/>
                <w:sz w:val="24"/>
                <w:szCs w:val="24"/>
                <w:lang w:val="kk-KZ"/>
              </w:rPr>
              <w:t>у</w:t>
            </w:r>
            <w:r w:rsidR="00801819" w:rsidRPr="00FA69CD">
              <w:rPr>
                <w:rFonts w:ascii="Times New Roman" w:eastAsia="Times New Roman" w:hAnsi="Times New Roman"/>
                <w:sz w:val="24"/>
                <w:szCs w:val="24"/>
                <w:lang w:val="kk-KZ"/>
              </w:rPr>
              <w:t xml:space="preserve">. </w:t>
            </w:r>
          </w:p>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Ақша ағынын талд</w:t>
            </w:r>
            <w:r w:rsidRPr="00FA69CD">
              <w:rPr>
                <w:rFonts w:ascii="Times New Roman" w:eastAsia="Times New Roman" w:hAnsi="Times New Roman"/>
                <w:spacing w:val="1"/>
                <w:sz w:val="24"/>
                <w:szCs w:val="24"/>
                <w:lang w:val="kk-KZ"/>
              </w:rPr>
              <w:t>а</w:t>
            </w:r>
            <w:r w:rsidRPr="00FA69CD">
              <w:rPr>
                <w:rFonts w:ascii="Times New Roman" w:eastAsia="Times New Roman" w:hAnsi="Times New Roman"/>
                <w:spacing w:val="-4"/>
                <w:sz w:val="24"/>
                <w:szCs w:val="24"/>
                <w:lang w:val="kk-KZ"/>
              </w:rPr>
              <w:t>у</w:t>
            </w:r>
            <w:r w:rsidRPr="00FA69CD">
              <w:rPr>
                <w:rFonts w:ascii="Times New Roman" w:eastAsia="Times New Roman" w:hAnsi="Times New Roman"/>
                <w:sz w:val="24"/>
                <w:szCs w:val="24"/>
                <w:lang w:val="kk-KZ"/>
              </w:rPr>
              <w:t>. Ко</w:t>
            </w:r>
            <w:r w:rsidRPr="00FA69CD">
              <w:rPr>
                <w:rFonts w:ascii="Times New Roman" w:eastAsia="Times New Roman" w:hAnsi="Times New Roman"/>
                <w:spacing w:val="2"/>
                <w:sz w:val="24"/>
                <w:szCs w:val="24"/>
                <w:lang w:val="kk-KZ"/>
              </w:rPr>
              <w:t>м</w:t>
            </w:r>
            <w:r w:rsidRPr="00FA69CD">
              <w:rPr>
                <w:rFonts w:ascii="Times New Roman" w:eastAsia="Times New Roman" w:hAnsi="Times New Roman"/>
                <w:sz w:val="24"/>
                <w:szCs w:val="24"/>
                <w:lang w:val="kk-KZ"/>
              </w:rPr>
              <w:t>пан</w:t>
            </w:r>
            <w:r w:rsidRPr="00FA69CD">
              <w:rPr>
                <w:rFonts w:ascii="Times New Roman" w:eastAsia="Times New Roman" w:hAnsi="Times New Roman"/>
                <w:spacing w:val="1"/>
                <w:sz w:val="24"/>
                <w:szCs w:val="24"/>
                <w:lang w:val="kk-KZ"/>
              </w:rPr>
              <w:t>и</w:t>
            </w:r>
            <w:r w:rsidRPr="00FA69CD">
              <w:rPr>
                <w:rFonts w:ascii="Times New Roman" w:eastAsia="Times New Roman" w:hAnsi="Times New Roman"/>
                <w:spacing w:val="-1"/>
                <w:sz w:val="24"/>
                <w:szCs w:val="24"/>
                <w:lang w:val="kk-KZ"/>
              </w:rPr>
              <w:t>я</w:t>
            </w:r>
            <w:r w:rsidRPr="00FA69CD">
              <w:rPr>
                <w:rFonts w:ascii="Times New Roman" w:eastAsia="Times New Roman" w:hAnsi="Times New Roman"/>
                <w:sz w:val="24"/>
                <w:szCs w:val="24"/>
                <w:lang w:val="kk-KZ"/>
              </w:rPr>
              <w:t>н</w:t>
            </w:r>
            <w:r w:rsidRPr="00FA69CD">
              <w:rPr>
                <w:rFonts w:ascii="Times New Roman" w:eastAsia="Times New Roman" w:hAnsi="Times New Roman"/>
                <w:spacing w:val="-1"/>
                <w:sz w:val="24"/>
                <w:szCs w:val="24"/>
                <w:lang w:val="kk-KZ"/>
              </w:rPr>
              <w:t>ы</w:t>
            </w:r>
            <w:r w:rsidRPr="00FA69CD">
              <w:rPr>
                <w:rFonts w:ascii="Times New Roman" w:eastAsia="Times New Roman" w:hAnsi="Times New Roman"/>
                <w:sz w:val="24"/>
                <w:szCs w:val="24"/>
                <w:lang w:val="kk-KZ"/>
              </w:rPr>
              <w:t xml:space="preserve">ң </w:t>
            </w:r>
            <w:r w:rsidRPr="00FA69CD">
              <w:rPr>
                <w:rFonts w:ascii="Times New Roman" w:eastAsia="Times New Roman" w:hAnsi="Times New Roman"/>
                <w:spacing w:val="1"/>
                <w:sz w:val="24"/>
                <w:szCs w:val="24"/>
                <w:lang w:val="kk-KZ"/>
              </w:rPr>
              <w:t>т</w:t>
            </w:r>
            <w:r w:rsidRPr="00FA69CD">
              <w:rPr>
                <w:rFonts w:ascii="Times New Roman" w:eastAsia="Times New Roman" w:hAnsi="Times New Roman"/>
                <w:sz w:val="24"/>
                <w:szCs w:val="24"/>
                <w:lang w:val="kk-KZ"/>
              </w:rPr>
              <w:t>абы</w:t>
            </w:r>
            <w:r w:rsidRPr="00FA69CD">
              <w:rPr>
                <w:rFonts w:ascii="Times New Roman" w:eastAsia="Times New Roman" w:hAnsi="Times New Roman"/>
                <w:spacing w:val="-1"/>
                <w:sz w:val="24"/>
                <w:szCs w:val="24"/>
                <w:lang w:val="kk-KZ"/>
              </w:rPr>
              <w:t>с</w:t>
            </w:r>
            <w:r w:rsidRPr="00FA69CD">
              <w:rPr>
                <w:rFonts w:ascii="Times New Roman" w:eastAsia="Times New Roman" w:hAnsi="Times New Roman"/>
                <w:sz w:val="24"/>
                <w:szCs w:val="24"/>
                <w:lang w:val="kk-KZ"/>
              </w:rPr>
              <w:t>тылығын талд</w:t>
            </w:r>
            <w:r w:rsidRPr="00FA69CD">
              <w:rPr>
                <w:rFonts w:ascii="Times New Roman" w:eastAsia="Times New Roman" w:hAnsi="Times New Roman"/>
                <w:spacing w:val="1"/>
                <w:sz w:val="24"/>
                <w:szCs w:val="24"/>
                <w:lang w:val="kk-KZ"/>
              </w:rPr>
              <w:t>а</w:t>
            </w:r>
            <w:r w:rsidRPr="00FA69CD">
              <w:rPr>
                <w:rFonts w:ascii="Times New Roman" w:eastAsia="Times New Roman" w:hAnsi="Times New Roman"/>
                <w:spacing w:val="-4"/>
                <w:sz w:val="24"/>
                <w:szCs w:val="24"/>
                <w:lang w:val="kk-KZ"/>
              </w:rPr>
              <w:t>у</w:t>
            </w:r>
            <w:r w:rsidRPr="00FA69CD">
              <w:rPr>
                <w:rFonts w:ascii="Times New Roman" w:eastAsia="Times New Roman" w:hAnsi="Times New Roman"/>
                <w:sz w:val="24"/>
                <w:szCs w:val="24"/>
                <w:lang w:val="kk-KZ"/>
              </w:rPr>
              <w:t>.</w:t>
            </w:r>
          </w:p>
        </w:tc>
      </w:tr>
      <w:tr w:rsidR="00801819" w:rsidRPr="00D20674"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Циклді меңгергеннен кейін білімгер</w:t>
            </w:r>
            <w:r w:rsidRPr="00FA69CD">
              <w:rPr>
                <w:rFonts w:ascii="Times New Roman" w:eastAsia="Times New Roman" w:hAnsi="Times New Roman"/>
                <w:b/>
                <w:spacing w:val="-4"/>
                <w:sz w:val="24"/>
                <w:szCs w:val="24"/>
                <w:lang w:val="kk-KZ"/>
              </w:rPr>
              <w:t>:</w:t>
            </w:r>
          </w:p>
          <w:p w:rsidR="00801819" w:rsidRPr="00FA69CD" w:rsidRDefault="00801819" w:rsidP="00C17FBE">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білуге тиіс</w:t>
            </w:r>
            <w:r w:rsidRPr="00FA69CD">
              <w:rPr>
                <w:rFonts w:ascii="Times New Roman" w:eastAsia="Times New Roman" w:hAnsi="Times New Roman"/>
                <w:sz w:val="24"/>
                <w:szCs w:val="24"/>
                <w:lang w:val="kk-KZ"/>
              </w:rPr>
              <w:t>: экономикалық талдаудың мазмұнын, оның мақсаты мен негізгі функцияларын, қаржылық жоспарлауды жүзеге асырудың жолдары мен бағыттарын.</w:t>
            </w:r>
          </w:p>
          <w:p w:rsidR="00801819" w:rsidRPr="00FA69CD" w:rsidRDefault="00801819" w:rsidP="00C17FBE">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
                <w:spacing w:val="3"/>
                <w:sz w:val="24"/>
                <w:szCs w:val="24"/>
                <w:lang w:val="kk-KZ"/>
              </w:rPr>
              <w:t xml:space="preserve">- </w:t>
            </w:r>
            <w:r w:rsidRPr="00FA69CD">
              <w:rPr>
                <w:rFonts w:ascii="Times New Roman" w:eastAsia="Times New Roman" w:hAnsi="Times New Roman"/>
                <w:b/>
                <w:sz w:val="24"/>
                <w:szCs w:val="24"/>
                <w:lang w:val="kk-KZ"/>
              </w:rPr>
              <w:t>қабілетті</w:t>
            </w:r>
            <w:r w:rsidRPr="00FA69CD">
              <w:rPr>
                <w:rFonts w:ascii="Times New Roman" w:eastAsia="Times New Roman" w:hAnsi="Times New Roman"/>
                <w:b/>
                <w:spacing w:val="-3"/>
                <w:sz w:val="24"/>
                <w:szCs w:val="24"/>
                <w:lang w:val="kk-KZ"/>
              </w:rPr>
              <w:t xml:space="preserve">  болуы керек</w:t>
            </w:r>
            <w:r w:rsidRPr="00FA69CD">
              <w:rPr>
                <w:rFonts w:ascii="Times New Roman" w:eastAsia="Times New Roman" w:hAnsi="Times New Roman"/>
                <w:spacing w:val="-3"/>
                <w:sz w:val="24"/>
                <w:szCs w:val="24"/>
                <w:lang w:val="kk-KZ"/>
              </w:rPr>
              <w:t xml:space="preserve">: </w:t>
            </w:r>
            <w:r w:rsidRPr="00FA69CD">
              <w:rPr>
                <w:rFonts w:ascii="Times New Roman" w:eastAsia="Times New Roman" w:hAnsi="Times New Roman"/>
                <w:sz w:val="24"/>
                <w:szCs w:val="24"/>
                <w:lang w:val="kk-KZ"/>
              </w:rPr>
              <w:t>компания қызметіне стратегиялық және болжалдық жоспарлауларда, компанияның қаржылық жағдайына кешенді талдауда.</w:t>
            </w:r>
          </w:p>
          <w:p w:rsidR="00801819" w:rsidRPr="00FA69CD" w:rsidRDefault="00801819" w:rsidP="00C17FBE">
            <w:pPr>
              <w:spacing w:after="0" w:line="240" w:lineRule="auto"/>
              <w:jc w:val="both"/>
              <w:rPr>
                <w:rFonts w:ascii="Times New Roman" w:eastAsia="Times New Roman" w:hAnsi="Times New Roman"/>
                <w:spacing w:val="-2"/>
                <w:sz w:val="24"/>
                <w:szCs w:val="24"/>
                <w:lang w:val="kk-KZ"/>
              </w:rPr>
            </w:pPr>
            <w:r w:rsidRPr="00FA69CD">
              <w:rPr>
                <w:rFonts w:ascii="Times New Roman" w:eastAsia="Times New Roman" w:hAnsi="Times New Roman"/>
                <w:spacing w:val="-2"/>
                <w:sz w:val="24"/>
                <w:szCs w:val="24"/>
                <w:lang w:val="kk-KZ"/>
              </w:rPr>
              <w:t xml:space="preserve">- </w:t>
            </w:r>
            <w:r w:rsidRPr="00FA69CD">
              <w:rPr>
                <w:rFonts w:ascii="Times New Roman" w:eastAsia="Times New Roman" w:hAnsi="Times New Roman"/>
                <w:b/>
                <w:sz w:val="24"/>
                <w:szCs w:val="24"/>
                <w:lang w:val="kk-KZ"/>
              </w:rPr>
              <w:t>меңгеруі керек</w:t>
            </w:r>
            <w:r w:rsidRPr="00FA69CD">
              <w:rPr>
                <w:rFonts w:ascii="Times New Roman" w:eastAsia="Times New Roman" w:hAnsi="Times New Roman"/>
                <w:sz w:val="24"/>
                <w:szCs w:val="24"/>
                <w:lang w:val="kk-KZ"/>
              </w:rPr>
              <w:t>: басқарушылық және қаржылық талдау әдістерін, қаржылық коэффициентерді есептеу тәсілдерін, компания шығындарын азайту  және табыстарын көбейту жолдарын.</w:t>
            </w:r>
          </w:p>
          <w:p w:rsidR="00801819" w:rsidRPr="00FA69CD" w:rsidRDefault="00801819" w:rsidP="00C17FBE">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құзретті болуы керек:</w:t>
            </w:r>
            <w:r w:rsidRPr="00FA69CD">
              <w:rPr>
                <w:rFonts w:ascii="Times New Roman" w:eastAsia="Times New Roman" w:hAnsi="Times New Roman"/>
                <w:sz w:val="24"/>
                <w:szCs w:val="24"/>
                <w:lang w:val="kk-KZ"/>
              </w:rPr>
              <w:t xml:space="preserve"> экономикалық талдаудын нәтижелері бойынша тиімді шараларды қабылдауда,  қорытынды нәтижелерге әсер еткен факторлады айқындауда.</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Қорытынды бақылау </w:t>
            </w:r>
            <w:r>
              <w:rPr>
                <w:rFonts w:ascii="Times New Roman" w:eastAsia="Times New Roman" w:hAnsi="Times New Roman"/>
                <w:sz w:val="24"/>
                <w:szCs w:val="24"/>
                <w:lang w:val="kk-KZ"/>
              </w:rPr>
              <w:t>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(15 апта)</w:t>
            </w:r>
          </w:p>
        </w:tc>
      </w:tr>
      <w:tr w:rsidR="00801819" w:rsidRPr="00FA69CD" w:rsidTr="00C17FBE">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801819" w:rsidRPr="00FA69CD" w:rsidRDefault="00801819" w:rsidP="00C17FBE">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FA69CD">
              <w:rPr>
                <w:rFonts w:ascii="Times New Roman" w:hAnsi="Times New Roman"/>
                <w:sz w:val="24"/>
                <w:szCs w:val="24"/>
                <w:lang w:val="kk-KZ"/>
              </w:rPr>
              <w:t>:</w:t>
            </w:r>
          </w:p>
          <w:p w:rsidR="00783A26" w:rsidRPr="00783A26" w:rsidRDefault="00783A26" w:rsidP="003C49F6">
            <w:pPr>
              <w:numPr>
                <w:ilvl w:val="0"/>
                <w:numId w:val="43"/>
              </w:numPr>
              <w:spacing w:after="0" w:line="240" w:lineRule="auto"/>
              <w:ind w:left="34" w:firstLine="284"/>
              <w:jc w:val="both"/>
              <w:rPr>
                <w:rFonts w:ascii="Times New Roman" w:hAnsi="Times New Roman"/>
                <w:sz w:val="24"/>
                <w:szCs w:val="24"/>
                <w:lang w:val="kk-KZ"/>
              </w:rPr>
            </w:pPr>
            <w:r w:rsidRPr="00783A26">
              <w:rPr>
                <w:rFonts w:ascii="Times New Roman" w:hAnsi="Times New Roman"/>
                <w:sz w:val="24"/>
                <w:szCs w:val="24"/>
                <w:lang w:val="kk-KZ"/>
              </w:rPr>
              <w:t>Г.Т. Андыбаева [ж.б.] Экономикалық</w:t>
            </w:r>
            <w:r>
              <w:rPr>
                <w:rFonts w:ascii="Times New Roman" w:hAnsi="Times New Roman"/>
                <w:sz w:val="24"/>
                <w:szCs w:val="24"/>
                <w:lang w:val="kk-KZ"/>
              </w:rPr>
              <w:t xml:space="preserve"> </w:t>
            </w:r>
            <w:r w:rsidRPr="00783A26">
              <w:rPr>
                <w:rFonts w:ascii="Times New Roman" w:hAnsi="Times New Roman"/>
                <w:sz w:val="24"/>
                <w:szCs w:val="24"/>
                <w:lang w:val="kk-KZ"/>
              </w:rPr>
              <w:t>талдау</w:t>
            </w:r>
            <w:r>
              <w:rPr>
                <w:rFonts w:ascii="Times New Roman" w:hAnsi="Times New Roman"/>
                <w:sz w:val="24"/>
                <w:szCs w:val="24"/>
                <w:lang w:val="kk-KZ"/>
              </w:rPr>
              <w:t xml:space="preserve"> </w:t>
            </w:r>
            <w:r w:rsidRPr="00783A26">
              <w:rPr>
                <w:rFonts w:ascii="Times New Roman" w:hAnsi="Times New Roman"/>
                <w:sz w:val="24"/>
                <w:szCs w:val="24"/>
                <w:lang w:val="kk-KZ"/>
              </w:rPr>
              <w:t>[Электрондық ресурс]: Оқулық /- Алматы: Экономика, 2016.- 296 бет.- 56,6 МБ.</w:t>
            </w:r>
          </w:p>
          <w:p w:rsidR="00783A26" w:rsidRPr="00783A26" w:rsidRDefault="00783A26" w:rsidP="003C49F6">
            <w:pPr>
              <w:numPr>
                <w:ilvl w:val="0"/>
                <w:numId w:val="43"/>
              </w:numPr>
              <w:spacing w:after="0" w:line="240" w:lineRule="auto"/>
              <w:ind w:left="34" w:firstLine="284"/>
              <w:jc w:val="both"/>
              <w:rPr>
                <w:rFonts w:ascii="Times New Roman" w:hAnsi="Times New Roman"/>
                <w:sz w:val="24"/>
                <w:szCs w:val="24"/>
                <w:lang w:val="kk-KZ"/>
              </w:rPr>
            </w:pPr>
            <w:r w:rsidRPr="00783A26">
              <w:rPr>
                <w:rFonts w:ascii="Times New Roman" w:hAnsi="Times New Roman"/>
                <w:sz w:val="24"/>
                <w:szCs w:val="24"/>
                <w:lang w:val="kk-KZ"/>
              </w:rPr>
              <w:t>Аманова, Г.Д., Садуақасова, К.Ж.  Экономикалық талдау [Электрондық  ресурс]  : Оқу құралы. -Алматы: Эпиграф, 2020.-280б. - ISBN 978-601-342-284-8.</w:t>
            </w:r>
          </w:p>
          <w:p w:rsidR="00783A26" w:rsidRPr="00783A26" w:rsidRDefault="00783A26" w:rsidP="003C49F6">
            <w:pPr>
              <w:numPr>
                <w:ilvl w:val="0"/>
                <w:numId w:val="43"/>
              </w:numPr>
              <w:spacing w:after="0" w:line="240" w:lineRule="auto"/>
              <w:ind w:left="34" w:firstLine="284"/>
              <w:jc w:val="both"/>
              <w:rPr>
                <w:rFonts w:ascii="Times New Roman" w:hAnsi="Times New Roman"/>
                <w:sz w:val="24"/>
                <w:szCs w:val="24"/>
                <w:lang w:val="kk-KZ"/>
              </w:rPr>
            </w:pPr>
            <w:r w:rsidRPr="00783A26">
              <w:rPr>
                <w:rFonts w:ascii="Times New Roman" w:hAnsi="Times New Roman"/>
                <w:sz w:val="24"/>
                <w:szCs w:val="24"/>
                <w:lang w:val="kk-KZ"/>
              </w:rPr>
              <w:t xml:space="preserve">Бахыт, Е.Б., Несипбеков, Е.Н. Экономикалық талдау  [Электрондық  ресурс]: Есептер жинағы.- </w:t>
            </w:r>
            <w:r w:rsidRPr="00783A26">
              <w:rPr>
                <w:rFonts w:ascii="Times New Roman" w:hAnsi="Times New Roman"/>
                <w:sz w:val="24"/>
                <w:szCs w:val="24"/>
              </w:rPr>
              <w:t xml:space="preserve">Алматы: </w:t>
            </w:r>
            <w:r w:rsidRPr="00783A26">
              <w:rPr>
                <w:rFonts w:ascii="Times New Roman" w:hAnsi="Times New Roman"/>
                <w:sz w:val="24"/>
                <w:szCs w:val="24"/>
                <w:lang w:val="en-US"/>
              </w:rPr>
              <w:t>Medet</w:t>
            </w:r>
            <w:r w:rsidRPr="00783A26">
              <w:rPr>
                <w:rFonts w:ascii="Times New Roman" w:hAnsi="Times New Roman"/>
                <w:sz w:val="24"/>
                <w:szCs w:val="24"/>
              </w:rPr>
              <w:t xml:space="preserve"> </w:t>
            </w:r>
            <w:r w:rsidRPr="00783A26">
              <w:rPr>
                <w:rFonts w:ascii="Times New Roman" w:hAnsi="Times New Roman"/>
                <w:sz w:val="24"/>
                <w:szCs w:val="24"/>
                <w:lang w:val="en-US"/>
              </w:rPr>
              <w:t>Group</w:t>
            </w:r>
            <w:r w:rsidRPr="00783A26">
              <w:rPr>
                <w:rFonts w:ascii="Times New Roman" w:hAnsi="Times New Roman"/>
                <w:sz w:val="24"/>
                <w:szCs w:val="24"/>
              </w:rPr>
              <w:t xml:space="preserve">, 2020. - 90 б. - </w:t>
            </w:r>
            <w:r w:rsidRPr="00783A26">
              <w:rPr>
                <w:rFonts w:ascii="Times New Roman" w:hAnsi="Times New Roman"/>
                <w:sz w:val="24"/>
                <w:szCs w:val="24"/>
                <w:lang w:val="en-US"/>
              </w:rPr>
              <w:t>ISBN</w:t>
            </w:r>
            <w:r w:rsidRPr="00783A26">
              <w:rPr>
                <w:rFonts w:ascii="Times New Roman" w:hAnsi="Times New Roman"/>
                <w:sz w:val="24"/>
                <w:szCs w:val="24"/>
              </w:rPr>
              <w:t xml:space="preserve"> 978-601-263-508-9.</w:t>
            </w:r>
          </w:p>
          <w:p w:rsidR="00783A26" w:rsidRPr="00783A26" w:rsidRDefault="00783A26" w:rsidP="003C49F6">
            <w:pPr>
              <w:numPr>
                <w:ilvl w:val="0"/>
                <w:numId w:val="43"/>
              </w:numPr>
              <w:spacing w:after="0" w:line="240" w:lineRule="auto"/>
              <w:ind w:left="34" w:firstLine="284"/>
              <w:jc w:val="both"/>
              <w:rPr>
                <w:rFonts w:ascii="Times New Roman" w:hAnsi="Times New Roman"/>
                <w:sz w:val="24"/>
                <w:szCs w:val="24"/>
                <w:lang w:val="kk-KZ"/>
              </w:rPr>
            </w:pPr>
            <w:r w:rsidRPr="00783A26">
              <w:rPr>
                <w:rFonts w:ascii="Times New Roman" w:hAnsi="Times New Roman"/>
                <w:sz w:val="24"/>
                <w:szCs w:val="24"/>
                <w:shd w:val="clear" w:color="auto" w:fill="FFFFFF"/>
                <w:lang w:val="kk-KZ"/>
              </w:rPr>
              <w:t>Қожабеков С.С., Тлеубаева С.А. Қаржылық талдау негіздері: оқу құралы/ С.С. Қожабеков, С.А. Тлеубаева.–Алматы: Эверо, 2021.– 264 б</w:t>
            </w:r>
            <w:r w:rsidRPr="00783A26">
              <w:rPr>
                <w:rFonts w:ascii="Times New Roman" w:hAnsi="Times New Roman"/>
                <w:bCs/>
                <w:color w:val="000000"/>
                <w:sz w:val="24"/>
                <w:szCs w:val="24"/>
                <w:lang w:val="kk-KZ"/>
              </w:rPr>
              <w:t xml:space="preserve"> </w:t>
            </w:r>
          </w:p>
          <w:p w:rsidR="00801819" w:rsidRPr="00A04435" w:rsidRDefault="00801819" w:rsidP="00C17FBE">
            <w:pPr>
              <w:spacing w:after="0" w:line="240" w:lineRule="auto"/>
              <w:ind w:left="34" w:firstLine="283"/>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783A26" w:rsidRPr="00FA69CD" w:rsidRDefault="00783A26" w:rsidP="003C49F6">
            <w:pPr>
              <w:numPr>
                <w:ilvl w:val="0"/>
                <w:numId w:val="43"/>
              </w:numPr>
              <w:spacing w:after="0" w:line="240" w:lineRule="auto"/>
              <w:jc w:val="both"/>
              <w:rPr>
                <w:rFonts w:ascii="Times New Roman" w:hAnsi="Times New Roman"/>
                <w:sz w:val="24"/>
                <w:szCs w:val="24"/>
                <w:lang w:val="kk-KZ"/>
              </w:rPr>
            </w:pPr>
            <w:r w:rsidRPr="00783A26">
              <w:rPr>
                <w:rFonts w:ascii="Times New Roman" w:hAnsi="Times New Roman"/>
                <w:bCs/>
                <w:color w:val="000000"/>
                <w:sz w:val="24"/>
                <w:szCs w:val="24"/>
                <w:lang w:val="kk-KZ"/>
              </w:rPr>
              <w:t>Егембердиева, С.М. Кәсіпорын экономикасы</w:t>
            </w:r>
            <w:r w:rsidRPr="00783A26">
              <w:rPr>
                <w:rFonts w:ascii="Times New Roman" w:hAnsi="Times New Roman"/>
                <w:color w:val="000000"/>
                <w:sz w:val="24"/>
                <w:szCs w:val="24"/>
                <w:lang w:val="kk-KZ"/>
              </w:rPr>
              <w:t> [М</w:t>
            </w:r>
            <w:r w:rsidRPr="00FA69CD">
              <w:rPr>
                <w:rFonts w:ascii="Times New Roman" w:hAnsi="Times New Roman"/>
                <w:color w:val="000000"/>
                <w:sz w:val="24"/>
                <w:szCs w:val="24"/>
                <w:lang w:val="kk-KZ"/>
              </w:rPr>
              <w:t xml:space="preserve">әтін]: оқу құралы / С.М. Егембердиева.- Алматы: Эпиграф, </w:t>
            </w:r>
            <w:r w:rsidRPr="00FA69CD">
              <w:rPr>
                <w:rFonts w:ascii="Times New Roman" w:hAnsi="Times New Roman"/>
                <w:color w:val="000000"/>
                <w:sz w:val="24"/>
                <w:szCs w:val="24"/>
                <w:lang w:val="kk-KZ"/>
              </w:rPr>
              <w:lastRenderedPageBreak/>
              <w:t>2016.- 208 б.</w:t>
            </w:r>
          </w:p>
          <w:p w:rsidR="00783A26" w:rsidRPr="00FA69CD" w:rsidRDefault="00783A26" w:rsidP="003C49F6">
            <w:pPr>
              <w:numPr>
                <w:ilvl w:val="0"/>
                <w:numId w:val="43"/>
              </w:numPr>
              <w:spacing w:after="0" w:line="240" w:lineRule="auto"/>
              <w:rPr>
                <w:rFonts w:ascii="Times New Roman" w:hAnsi="Times New Roman"/>
                <w:sz w:val="24"/>
                <w:szCs w:val="24"/>
                <w:lang w:val="kk-KZ"/>
              </w:rPr>
            </w:pPr>
            <w:r w:rsidRPr="00FA69CD">
              <w:rPr>
                <w:rFonts w:ascii="Times New Roman" w:hAnsi="Times New Roman"/>
                <w:bCs/>
                <w:sz w:val="24"/>
                <w:szCs w:val="24"/>
                <w:lang w:val="kk-KZ"/>
              </w:rPr>
              <w:t>Қасымова, А.Ғ.Экономикалық талдау</w:t>
            </w:r>
            <w:r w:rsidRPr="00FA69CD">
              <w:rPr>
                <w:rFonts w:ascii="Times New Roman" w:hAnsi="Times New Roman"/>
                <w:sz w:val="24"/>
                <w:szCs w:val="24"/>
                <w:lang w:val="kk-KZ"/>
              </w:rPr>
              <w:t> [Мәтін]: оқулық / А.Ғ. Қасымова, Г.Ж. Танекеева.- Қарағанды: Ақ Нұр баспасы, 2012.- 262 б.</w:t>
            </w:r>
          </w:p>
          <w:p w:rsidR="00783A26" w:rsidRPr="00FA69CD" w:rsidRDefault="00783A26" w:rsidP="003C49F6">
            <w:pPr>
              <w:numPr>
                <w:ilvl w:val="0"/>
                <w:numId w:val="43"/>
              </w:num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Дүйсенбаев К.Ш., Төлегенов Э.Т., Жұмағалиева Ж.Ғ. Кәсіпорынның қаржылық жағдайын талдау.Оқу құралы.-Алматы: Экономика. 2011- 330 бет.</w:t>
            </w:r>
          </w:p>
          <w:p w:rsidR="00783A26" w:rsidRPr="00FA69CD" w:rsidRDefault="00783A26" w:rsidP="003C49F6">
            <w:pPr>
              <w:numPr>
                <w:ilvl w:val="0"/>
                <w:numId w:val="43"/>
              </w:num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Савицкая Г.В. Анализ хозяйственной деятельности предприятия .-Минск: ООО «Новое знание» 2012 г.</w:t>
            </w:r>
          </w:p>
          <w:p w:rsidR="00783A26" w:rsidRPr="00295554" w:rsidRDefault="00783A26" w:rsidP="003C49F6">
            <w:pPr>
              <w:numPr>
                <w:ilvl w:val="0"/>
                <w:numId w:val="43"/>
              </w:num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Климова Н.В. Экономический ана</w:t>
            </w:r>
            <w:r w:rsidRPr="00FA69CD">
              <w:rPr>
                <w:rFonts w:ascii="Times New Roman" w:eastAsia="Times New Roman" w:hAnsi="Times New Roman"/>
                <w:sz w:val="24"/>
                <w:szCs w:val="24"/>
              </w:rPr>
              <w:t>лиз. – СПб.: Питер, 2010. – 192</w:t>
            </w:r>
            <w:r w:rsidRPr="00FA69CD">
              <w:rPr>
                <w:rFonts w:ascii="Times New Roman" w:hAnsi="Times New Roman"/>
                <w:sz w:val="24"/>
                <w:szCs w:val="24"/>
                <w:lang w:val="kk-KZ"/>
              </w:rPr>
              <w:t xml:space="preserve"> </w:t>
            </w:r>
          </w:p>
          <w:p w:rsidR="00801819" w:rsidRPr="00FA69CD" w:rsidRDefault="00801819" w:rsidP="003C49F6">
            <w:pPr>
              <w:numPr>
                <w:ilvl w:val="0"/>
                <w:numId w:val="43"/>
              </w:numPr>
              <w:spacing w:after="0" w:line="240" w:lineRule="auto"/>
              <w:rPr>
                <w:rFonts w:ascii="Times New Roman" w:eastAsia="Times New Roman" w:hAnsi="Times New Roman"/>
                <w:sz w:val="24"/>
                <w:szCs w:val="24"/>
                <w:lang w:val="kk-KZ"/>
              </w:rPr>
            </w:pPr>
            <w:r w:rsidRPr="00FA69CD">
              <w:rPr>
                <w:rFonts w:ascii="Times New Roman" w:hAnsi="Times New Roman"/>
                <w:bCs/>
                <w:sz w:val="24"/>
                <w:szCs w:val="24"/>
                <w:lang w:val="kk-KZ"/>
              </w:rPr>
              <w:t xml:space="preserve">Айтанаева, Ә.Қ. </w:t>
            </w:r>
            <w:r w:rsidRPr="00FA69CD">
              <w:rPr>
                <w:rFonts w:ascii="Times New Roman" w:hAnsi="Times New Roman"/>
                <w:bCs/>
                <w:sz w:val="24"/>
                <w:szCs w:val="24"/>
                <w:lang w:val="kk-KZ"/>
              </w:rPr>
              <w:tab/>
              <w:t>Қаржылық және басқару талдауы. Экономикалық бағыттағы оқитын студенттерге арналған</w:t>
            </w:r>
            <w:r w:rsidRPr="00FA69CD">
              <w:rPr>
                <w:rFonts w:ascii="Times New Roman" w:hAnsi="Times New Roman"/>
                <w:sz w:val="24"/>
                <w:szCs w:val="24"/>
                <w:lang w:val="kk-KZ"/>
              </w:rPr>
              <w:t xml:space="preserve"> [Мәтін]: оқу құралы / Ә.Қ. Айтанаева; Қазақ Ұлттық Аграрлық университеті.- </w:t>
            </w:r>
            <w:r w:rsidRPr="00FA69CD">
              <w:rPr>
                <w:rFonts w:ascii="Times New Roman" w:hAnsi="Times New Roman"/>
                <w:sz w:val="24"/>
                <w:szCs w:val="24"/>
              </w:rPr>
              <w:t>Алматы: ҚазҰАУ, 2009.- 198 б.</w:t>
            </w:r>
          </w:p>
        </w:tc>
      </w:tr>
    </w:tbl>
    <w:p w:rsidR="002B1910" w:rsidRDefault="002B1910"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985093" w:rsidRPr="00753A7D" w:rsidTr="008D0115">
        <w:trPr>
          <w:trHeight w:val="87"/>
        </w:trPr>
        <w:tc>
          <w:tcPr>
            <w:tcW w:w="2836" w:type="dxa"/>
            <w:tcBorders>
              <w:top w:val="single" w:sz="4" w:space="0" w:color="auto"/>
              <w:left w:val="single" w:sz="4" w:space="0" w:color="auto"/>
              <w:bottom w:val="single" w:sz="4" w:space="0" w:color="auto"/>
              <w:right w:val="single" w:sz="4" w:space="0" w:color="auto"/>
            </w:tcBorders>
          </w:tcPr>
          <w:p w:rsidR="00985093" w:rsidRPr="00981C55" w:rsidRDefault="00985093" w:rsidP="008D0115">
            <w:pPr>
              <w:spacing w:after="0" w:line="240" w:lineRule="auto"/>
              <w:contextualSpacing/>
              <w:rPr>
                <w:rFonts w:ascii="Times New Roman" w:hAnsi="Times New Roman"/>
                <w:b/>
                <w:sz w:val="24"/>
                <w:szCs w:val="24"/>
                <w:lang w:val="kk-KZ"/>
              </w:rPr>
            </w:pPr>
            <w:r w:rsidRPr="00981C55">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985093">
            <w:pPr>
              <w:spacing w:after="0" w:line="240" w:lineRule="auto"/>
              <w:contextualSpacing/>
              <w:rPr>
                <w:rFonts w:ascii="Times New Roman" w:hAnsi="Times New Roman"/>
                <w:b/>
                <w:sz w:val="24"/>
                <w:szCs w:val="24"/>
                <w:lang w:val="kk-KZ"/>
              </w:rPr>
            </w:pPr>
            <w:r w:rsidRPr="00A16673">
              <w:rPr>
                <w:rFonts w:ascii="Times New Roman" w:hAnsi="Times New Roman"/>
                <w:b/>
                <w:sz w:val="24"/>
                <w:szCs w:val="24"/>
                <w:lang w:val="kk-KZ"/>
              </w:rPr>
              <w:t>T</w:t>
            </w:r>
            <w:r>
              <w:rPr>
                <w:rFonts w:ascii="Times New Roman" w:hAnsi="Times New Roman"/>
                <w:b/>
                <w:sz w:val="24"/>
                <w:szCs w:val="24"/>
                <w:lang w:val="kk-KZ"/>
              </w:rPr>
              <w:t>В</w:t>
            </w:r>
            <w:r w:rsidRPr="00A16673">
              <w:rPr>
                <w:rFonts w:ascii="Times New Roman" w:hAnsi="Times New Roman"/>
                <w:b/>
                <w:sz w:val="24"/>
                <w:szCs w:val="24"/>
                <w:lang w:val="kk-KZ"/>
              </w:rPr>
              <w:t xml:space="preserve"> 4</w:t>
            </w:r>
            <w:r>
              <w:rPr>
                <w:rFonts w:ascii="Times New Roman" w:hAnsi="Times New Roman"/>
                <w:b/>
                <w:sz w:val="24"/>
                <w:szCs w:val="24"/>
                <w:lang w:val="kk-KZ"/>
              </w:rPr>
              <w:t>222</w:t>
            </w:r>
            <w:r w:rsidRPr="00A16673">
              <w:rPr>
                <w:rFonts w:ascii="Times New Roman" w:hAnsi="Times New Roman"/>
                <w:b/>
                <w:sz w:val="24"/>
                <w:szCs w:val="24"/>
                <w:lang w:val="kk-KZ"/>
              </w:rPr>
              <w:t xml:space="preserve"> </w:t>
            </w:r>
            <w:r>
              <w:rPr>
                <w:rFonts w:ascii="Times New Roman" w:hAnsi="Times New Roman"/>
                <w:b/>
                <w:sz w:val="24"/>
                <w:szCs w:val="24"/>
                <w:lang w:val="kk-KZ"/>
              </w:rPr>
              <w:t>Т</w:t>
            </w:r>
            <w:r w:rsidRPr="00A16673">
              <w:rPr>
                <w:rFonts w:ascii="Times New Roman" w:hAnsi="Times New Roman"/>
                <w:b/>
                <w:sz w:val="24"/>
                <w:szCs w:val="24"/>
                <w:lang w:val="kk-KZ"/>
              </w:rPr>
              <w:t>әуекелдер</w:t>
            </w:r>
            <w:r>
              <w:rPr>
                <w:rFonts w:ascii="Times New Roman" w:hAnsi="Times New Roman"/>
                <w:b/>
                <w:sz w:val="24"/>
                <w:szCs w:val="24"/>
                <w:lang w:val="kk-KZ"/>
              </w:rPr>
              <w:t>ді басқару</w:t>
            </w:r>
            <w:r w:rsidRPr="00A16673">
              <w:rPr>
                <w:rFonts w:ascii="Times New Roman" w:hAnsi="Times New Roman"/>
                <w:b/>
                <w:sz w:val="24"/>
                <w:szCs w:val="24"/>
                <w:lang w:val="kk-KZ"/>
              </w:rPr>
              <w:t xml:space="preserve"> </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Пән </w:t>
            </w:r>
            <w:r w:rsidRPr="00A16673">
              <w:rPr>
                <w:rFonts w:ascii="Times New Roman" w:hAnsi="Times New Roman"/>
                <w:sz w:val="24"/>
                <w:szCs w:val="24"/>
                <w:lang w:val="kk-KZ"/>
              </w:rPr>
              <w:t>ц</w:t>
            </w:r>
            <w:r>
              <w:rPr>
                <w:rFonts w:ascii="Times New Roman" w:hAnsi="Times New Roman"/>
                <w:sz w:val="24"/>
                <w:szCs w:val="24"/>
                <w:lang w:val="kk-KZ"/>
              </w:rPr>
              <w:t>иклі</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П/ТК</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807972"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985093">
            <w:pPr>
              <w:spacing w:after="0" w:line="240" w:lineRule="auto"/>
              <w:rPr>
                <w:rFonts w:ascii="Times New Roman" w:hAnsi="Times New Roman"/>
                <w:color w:val="000000"/>
                <w:sz w:val="24"/>
                <w:szCs w:val="24"/>
                <w:lang w:val="kk-KZ"/>
              </w:rPr>
            </w:pPr>
            <w:r w:rsidRPr="00985093">
              <w:rPr>
                <w:rFonts w:ascii="Times New Roman" w:hAnsi="Times New Roman"/>
                <w:color w:val="000000"/>
                <w:sz w:val="24"/>
                <w:szCs w:val="24"/>
                <w:lang w:val="kk-KZ"/>
              </w:rPr>
              <w:t>6B</w:t>
            </w:r>
            <w:r w:rsidRPr="00A16673">
              <w:rPr>
                <w:rFonts w:ascii="Times New Roman" w:hAnsi="Times New Roman"/>
                <w:color w:val="000000"/>
                <w:sz w:val="24"/>
                <w:szCs w:val="24"/>
                <w:lang w:val="kk-KZ"/>
              </w:rPr>
              <w:t>0</w:t>
            </w:r>
            <w:r w:rsidRPr="00985093">
              <w:rPr>
                <w:rFonts w:ascii="Times New Roman" w:hAnsi="Times New Roman"/>
                <w:color w:val="000000"/>
                <w:sz w:val="24"/>
                <w:szCs w:val="24"/>
                <w:lang w:val="kk-KZ"/>
              </w:rPr>
              <w:t>410</w:t>
            </w:r>
            <w:r>
              <w:rPr>
                <w:rFonts w:ascii="Times New Roman" w:hAnsi="Times New Roman"/>
                <w:color w:val="000000"/>
                <w:sz w:val="24"/>
                <w:szCs w:val="24"/>
                <w:lang w:val="kk-KZ"/>
              </w:rPr>
              <w:t>3</w:t>
            </w:r>
            <w:r w:rsidRPr="00A16673">
              <w:rPr>
                <w:rFonts w:ascii="Times New Roman" w:hAnsi="Times New Roman"/>
                <w:color w:val="000000"/>
                <w:sz w:val="24"/>
                <w:szCs w:val="24"/>
                <w:lang w:val="kk-KZ"/>
              </w:rPr>
              <w:t>-</w:t>
            </w:r>
            <w:r>
              <w:rPr>
                <w:rFonts w:ascii="Times New Roman" w:hAnsi="Times New Roman"/>
                <w:color w:val="000000"/>
                <w:sz w:val="24"/>
                <w:szCs w:val="24"/>
                <w:lang w:val="kk-KZ"/>
              </w:rPr>
              <w:t>Есеп және аудит</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5</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Күндізгі</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Pr>
                <w:rFonts w:ascii="Times New Roman" w:hAnsi="Times New Roman"/>
                <w:sz w:val="24"/>
                <w:szCs w:val="24"/>
                <w:lang w:val="kk-KZ"/>
              </w:rPr>
              <w:t>Семестр</w:t>
            </w:r>
            <w:r w:rsidRPr="00A16673">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2340"/>
              </w:tabs>
              <w:spacing w:after="0" w:line="240" w:lineRule="auto"/>
              <w:contextualSpacing/>
              <w:rPr>
                <w:rFonts w:ascii="Times New Roman" w:hAnsi="Times New Roman"/>
                <w:sz w:val="24"/>
                <w:szCs w:val="24"/>
                <w:lang w:val="en-US"/>
              </w:rPr>
            </w:pPr>
            <w:r>
              <w:rPr>
                <w:rFonts w:ascii="Times New Roman" w:hAnsi="Times New Roman"/>
                <w:sz w:val="24"/>
                <w:szCs w:val="24"/>
                <w:lang w:val="kk-KZ"/>
              </w:rPr>
              <w:t>7</w:t>
            </w:r>
            <w:r w:rsidRPr="00A16673">
              <w:rPr>
                <w:rFonts w:ascii="Times New Roman" w:hAnsi="Times New Roman"/>
                <w:sz w:val="24"/>
                <w:szCs w:val="24"/>
                <w:lang w:val="kk-KZ"/>
              </w:rPr>
              <w:t xml:space="preserve"> </w:t>
            </w:r>
          </w:p>
        </w:tc>
      </w:tr>
      <w:tr w:rsidR="00985093" w:rsidRPr="00A16673" w:rsidTr="008D0115">
        <w:trPr>
          <w:trHeight w:val="140"/>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Pr>
                <w:rFonts w:ascii="Times New Roman" w:hAnsi="Times New Roman"/>
                <w:bCs/>
                <w:sz w:val="24"/>
                <w:szCs w:val="24"/>
                <w:lang w:val="kk-KZ"/>
              </w:rPr>
              <w:t>Қаржы, Банк ісі</w:t>
            </w:r>
          </w:p>
        </w:tc>
      </w:tr>
      <w:tr w:rsidR="00985093" w:rsidRPr="00A16673"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color w:val="FF0000"/>
                <w:sz w:val="24"/>
                <w:szCs w:val="24"/>
                <w:lang w:val="kk-KZ"/>
              </w:rPr>
            </w:pPr>
            <w:r>
              <w:rPr>
                <w:rFonts w:ascii="Times New Roman" w:hAnsi="Times New Roman"/>
                <w:color w:val="000000" w:themeColor="text1"/>
                <w:lang w:val="kk-KZ"/>
              </w:rPr>
              <w:t>Модуль 11, Аудитті ұйымдастыру</w:t>
            </w:r>
          </w:p>
        </w:tc>
      </w:tr>
      <w:tr w:rsidR="00985093" w:rsidRPr="00D20674"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8D0115" w:rsidP="008D0115">
            <w:pPr>
              <w:spacing w:after="0" w:line="240" w:lineRule="auto"/>
              <w:jc w:val="both"/>
              <w:rPr>
                <w:rFonts w:ascii="Times New Roman" w:hAnsi="Times New Roman"/>
                <w:sz w:val="24"/>
                <w:szCs w:val="24"/>
                <w:lang w:val="kk-KZ"/>
              </w:rPr>
            </w:pPr>
            <w:r w:rsidRPr="008D0115">
              <w:rPr>
                <w:rFonts w:ascii="Times New Roman" w:hAnsi="Times New Roman"/>
                <w:color w:val="000000"/>
                <w:sz w:val="24"/>
                <w:szCs w:val="24"/>
                <w:lang w:val="kk-KZ"/>
              </w:rPr>
              <w:t>Студенттер банктер тәжірибесінде тәуекелдерді басқару туралы жан-жақты, құрылымдық түрде білуі керек және тәуекелдерді басқару саласындағы білімді игерудің теориялық және әдіснамалық негізін құруы керек, кәсіпорындарда тәуекелдерді басқару бөлімшелерінің жұмыс істеуінің практикалық аспектілері туралы түсінік қалыптастыруы керек.</w:t>
            </w:r>
          </w:p>
        </w:tc>
      </w:tr>
      <w:tr w:rsidR="00985093" w:rsidRPr="00753A7D" w:rsidTr="008D0115">
        <w:trPr>
          <w:trHeight w:val="841"/>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8D0115" w:rsidP="008D0115">
            <w:pPr>
              <w:spacing w:after="0" w:line="240" w:lineRule="auto"/>
              <w:jc w:val="both"/>
              <w:rPr>
                <w:rFonts w:ascii="Times New Roman" w:hAnsi="Times New Roman"/>
                <w:sz w:val="24"/>
                <w:szCs w:val="24"/>
                <w:lang w:val="kk-KZ"/>
              </w:rPr>
            </w:pPr>
            <w:r w:rsidRPr="008D0115">
              <w:rPr>
                <w:rFonts w:ascii="Times New Roman" w:hAnsi="Times New Roman"/>
                <w:sz w:val="24"/>
                <w:szCs w:val="24"/>
                <w:lang w:val="kk-KZ"/>
              </w:rPr>
              <w:t>Тәуекелдердің түсінігі мен түрлері. Тәуекелдердің мәні, көздері, функциялары, тәуекелдердің жіктелуі. Қауіп факторлары мен көздері. Тәуекелдерді басқарудың жалпы тәсілдері. Тәуекелді қалыптастырудағы белгісіздіктің рөлі. Тәуекел мен басқару тиімділігінің байланысы. Тәуекелдерді басқару ұғымы, тәуекелдерді басқару мақсаттары, тәуекелдерді азайтудың негізгі жолдары. Тәуекелдерді басқару принциптері. Тәуекелдерді басқару әдістері мен кезеңдері. Тәуекелдерді талдау әдістері. Тәуекелдерді басқару бағдарламасын әзірлеу және іске асыру. Тәуекелдерді азайту жолдары. Тәуекелдің құны, сақтандыру түрлері, шарттарды ресімдеу. Хеджирлеу тәуекелдерді басқарудың ажырамас бөлігі ретінде. Тәуекелдерді бөлу және бөлу тәуекелдерді әртараптандыру.</w:t>
            </w:r>
          </w:p>
        </w:tc>
      </w:tr>
      <w:tr w:rsidR="00985093" w:rsidRPr="00D20674" w:rsidTr="008D0115">
        <w:trPr>
          <w:trHeight w:val="2753"/>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lastRenderedPageBreak/>
              <w:t>Пәннің құзіреттілігі</w:t>
            </w: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hd w:val="clear" w:color="auto" w:fill="FFFFFF"/>
              <w:spacing w:after="0" w:line="240" w:lineRule="auto"/>
              <w:jc w:val="both"/>
              <w:rPr>
                <w:rFonts w:ascii="Times New Roman" w:hAnsi="Times New Roman"/>
                <w:b/>
                <w:sz w:val="24"/>
                <w:szCs w:val="24"/>
                <w:lang w:val="kk-KZ"/>
              </w:rPr>
            </w:pPr>
            <w:r w:rsidRPr="00985093">
              <w:rPr>
                <w:rFonts w:ascii="Times New Roman" w:hAnsi="Times New Roman"/>
                <w:b/>
                <w:sz w:val="24"/>
                <w:szCs w:val="24"/>
                <w:lang w:val="kk-KZ"/>
              </w:rPr>
              <w:t>Пәнді меңгергеннен кейін білімгер</w:t>
            </w:r>
            <w:r w:rsidRPr="00985093">
              <w:rPr>
                <w:rFonts w:ascii="Times New Roman" w:hAnsi="Times New Roman"/>
                <w:b/>
                <w:spacing w:val="-4"/>
                <w:sz w:val="24"/>
                <w:szCs w:val="24"/>
                <w:lang w:val="kk-KZ"/>
              </w:rPr>
              <w:t>:</w:t>
            </w:r>
          </w:p>
          <w:p w:rsidR="008D0115" w:rsidRDefault="00985093" w:rsidP="008D0115">
            <w:pPr>
              <w:widowControl w:val="0"/>
              <w:shd w:val="clear" w:color="auto" w:fill="FFFFFF"/>
              <w:tabs>
                <w:tab w:val="num" w:pos="900"/>
              </w:tabs>
              <w:autoSpaceDE w:val="0"/>
              <w:autoSpaceDN w:val="0"/>
              <w:adjustRightInd w:val="0"/>
              <w:spacing w:after="0" w:line="240" w:lineRule="auto"/>
              <w:jc w:val="both"/>
              <w:rPr>
                <w:rFonts w:ascii="Times New Roman" w:hAnsi="Times New Roman"/>
                <w:sz w:val="24"/>
                <w:szCs w:val="24"/>
                <w:lang w:val="kk-KZ"/>
              </w:rPr>
            </w:pPr>
            <w:r w:rsidRPr="00985093">
              <w:rPr>
                <w:rFonts w:ascii="Times New Roman" w:hAnsi="Times New Roman"/>
                <w:color w:val="FF0000"/>
                <w:sz w:val="24"/>
                <w:szCs w:val="24"/>
                <w:lang w:val="kk-KZ"/>
              </w:rPr>
              <w:t xml:space="preserve">- </w:t>
            </w:r>
            <w:r w:rsidRPr="00985093">
              <w:rPr>
                <w:rFonts w:ascii="Times New Roman" w:hAnsi="Times New Roman"/>
                <w:sz w:val="24"/>
                <w:szCs w:val="24"/>
                <w:lang w:val="kk-KZ"/>
              </w:rPr>
              <w:t xml:space="preserve">Білу тиіс: </w:t>
            </w:r>
            <w:r w:rsidR="008D0115" w:rsidRPr="008D0115">
              <w:rPr>
                <w:rFonts w:ascii="Times New Roman" w:hAnsi="Times New Roman"/>
                <w:sz w:val="24"/>
                <w:szCs w:val="24"/>
                <w:lang w:val="kk-KZ"/>
              </w:rPr>
              <w:t>экономикалық субъектінің қызметіндегі тәуекелдерді басқарудың теориялық тұжырымдамасы ұйымдардың мінез-құлқының экономикалық негіздері; ұйымдастырушылық-басқарушылық шешімдер және олар үшін, оның ішінде стандартты емес жағдайларда жауап беруге дайын болу.</w:t>
            </w:r>
          </w:p>
          <w:p w:rsidR="00985093" w:rsidRPr="00985093" w:rsidRDefault="00985093" w:rsidP="008D0115">
            <w:pPr>
              <w:widowControl w:val="0"/>
              <w:shd w:val="clear" w:color="auto" w:fill="FFFFFF"/>
              <w:tabs>
                <w:tab w:val="num" w:pos="900"/>
              </w:tabs>
              <w:autoSpaceDE w:val="0"/>
              <w:autoSpaceDN w:val="0"/>
              <w:adjustRightInd w:val="0"/>
              <w:spacing w:after="0" w:line="240" w:lineRule="auto"/>
              <w:jc w:val="both"/>
              <w:rPr>
                <w:rFonts w:ascii="Times New Roman" w:hAnsi="Times New Roman"/>
                <w:b/>
                <w:bCs/>
                <w:sz w:val="24"/>
                <w:szCs w:val="24"/>
                <w:lang w:val="kk-KZ"/>
              </w:rPr>
            </w:pPr>
            <w:r w:rsidRPr="00985093">
              <w:rPr>
                <w:rFonts w:ascii="Times New Roman" w:hAnsi="Times New Roman"/>
                <w:sz w:val="24"/>
                <w:szCs w:val="24"/>
                <w:lang w:val="kk-KZ"/>
              </w:rPr>
              <w:t xml:space="preserve">Жасай алуы тиіс: </w:t>
            </w:r>
            <w:r w:rsidR="008D0115" w:rsidRPr="008D0115">
              <w:rPr>
                <w:rFonts w:ascii="Times New Roman" w:hAnsi="Times New Roman"/>
                <w:sz w:val="24"/>
                <w:szCs w:val="24"/>
                <w:lang w:val="kk-KZ"/>
              </w:rPr>
              <w:t>экономикалық субъектінің қызметіндегі тәуекелдерді басқарудың теориялық тұжырымдамасы ұйымдардың мінез-құлқының экономикалық негіздері; ұйымдастырушылық-басқарушылық шешімдер және олар үшін, оның ішінде стандартты емес жағдайларда жауап беруге дайын болу.</w:t>
            </w:r>
          </w:p>
          <w:p w:rsidR="00985093" w:rsidRPr="00985093" w:rsidRDefault="00985093" w:rsidP="008D0115">
            <w:pPr>
              <w:spacing w:after="0" w:line="240" w:lineRule="auto"/>
              <w:jc w:val="both"/>
              <w:rPr>
                <w:rFonts w:ascii="Times New Roman" w:hAnsi="Times New Roman"/>
                <w:color w:val="000000"/>
                <w:sz w:val="24"/>
                <w:szCs w:val="24"/>
                <w:lang w:val="kk-KZ"/>
              </w:rPr>
            </w:pPr>
            <w:r w:rsidRPr="00985093">
              <w:rPr>
                <w:rFonts w:ascii="Times New Roman" w:hAnsi="Times New Roman"/>
                <w:snapToGrid w:val="0"/>
                <w:sz w:val="24"/>
                <w:szCs w:val="24"/>
                <w:lang w:val="kk-KZ"/>
              </w:rPr>
              <w:t>Икемдерін меңгеру:</w:t>
            </w:r>
            <w:r w:rsidR="008D0115">
              <w:rPr>
                <w:rFonts w:ascii="Times New Roman" w:hAnsi="Times New Roman"/>
                <w:snapToGrid w:val="0"/>
                <w:sz w:val="24"/>
                <w:szCs w:val="24"/>
                <w:lang w:val="kk-KZ"/>
              </w:rPr>
              <w:t xml:space="preserve"> </w:t>
            </w:r>
            <w:r w:rsidR="008D0115" w:rsidRPr="008D0115">
              <w:rPr>
                <w:rFonts w:ascii="Times New Roman" w:hAnsi="Times New Roman"/>
                <w:color w:val="000000"/>
                <w:sz w:val="24"/>
                <w:szCs w:val="24"/>
                <w:lang w:val="kk-KZ"/>
              </w:rPr>
              <w:t>басқару шешімінің нұсқаларын экономикалық негіздеу дағдылары. басқару шешімдерінің нұсқаларын әзірлеу кезінде ықтимал әлеуметтік-экономикалық салдарларды есепке алу дағдылары. көлік кәсіпорындарының перспективалық бизнес-процестерінің қолданыстағы және әзірленетін модельдерін талдау дағдылары тәуекелдерді анықтау және бағалау дағдылары.</w:t>
            </w:r>
          </w:p>
        </w:tc>
      </w:tr>
      <w:tr w:rsidR="00985093" w:rsidRPr="00A16673" w:rsidTr="008D0115">
        <w:trPr>
          <w:trHeight w:val="452"/>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Емтихан</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985093" w:rsidRPr="00807972" w:rsidTr="008D0115">
        <w:trPr>
          <w:trHeight w:val="274"/>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985093">
            <w:pPr>
              <w:tabs>
                <w:tab w:val="left" w:pos="884"/>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985093" w:rsidRPr="00985093" w:rsidRDefault="00985093" w:rsidP="003C49F6">
            <w:pPr>
              <w:numPr>
                <w:ilvl w:val="0"/>
                <w:numId w:val="51"/>
              </w:numPr>
              <w:tabs>
                <w:tab w:val="left" w:pos="279"/>
              </w:tabs>
              <w:spacing w:after="0" w:line="240" w:lineRule="auto"/>
              <w:ind w:left="0" w:firstLine="360"/>
              <w:contextualSpacing/>
              <w:jc w:val="both"/>
              <w:rPr>
                <w:rFonts w:ascii="Times New Roman" w:hAnsi="Times New Roman"/>
                <w:sz w:val="24"/>
                <w:szCs w:val="24"/>
              </w:rPr>
            </w:pPr>
            <w:r w:rsidRPr="00985093">
              <w:rPr>
                <w:rFonts w:ascii="Times New Roman" w:hAnsi="Times New Roman"/>
                <w:sz w:val="24"/>
                <w:szCs w:val="24"/>
                <w:lang w:val="kk-KZ"/>
              </w:rPr>
              <w:t xml:space="preserve">Керімбекова Н.Н. Банктік тәуекелдер және оны басқару [Мәтін]: оқу құралы / Н.Н. Керімбекова [ж.б.]; әл-Фараби атын. </w:t>
            </w:r>
            <w:r w:rsidRPr="00985093">
              <w:rPr>
                <w:rFonts w:ascii="Times New Roman" w:hAnsi="Times New Roman"/>
                <w:sz w:val="24"/>
                <w:szCs w:val="24"/>
              </w:rPr>
              <w:t>ҚазҰУ.- Алматы: Қазақ университеті, 2019.- 138 б.</w:t>
            </w:r>
          </w:p>
          <w:p w:rsidR="00985093" w:rsidRPr="00807972" w:rsidRDefault="00985093" w:rsidP="003C49F6">
            <w:pPr>
              <w:numPr>
                <w:ilvl w:val="0"/>
                <w:numId w:val="51"/>
              </w:numPr>
              <w:tabs>
                <w:tab w:val="left" w:pos="279"/>
              </w:tabs>
              <w:spacing w:after="0" w:line="240" w:lineRule="auto"/>
              <w:contextualSpacing/>
              <w:jc w:val="both"/>
              <w:rPr>
                <w:rFonts w:ascii="Times New Roman" w:hAnsi="Times New Roman"/>
                <w:sz w:val="24"/>
                <w:szCs w:val="24"/>
              </w:rPr>
            </w:pPr>
            <w:r w:rsidRPr="00A16673">
              <w:rPr>
                <w:rFonts w:ascii="Times New Roman" w:hAnsi="Times New Roman"/>
                <w:bCs/>
                <w:sz w:val="24"/>
                <w:szCs w:val="24"/>
                <w:lang w:val="kk-KZ"/>
              </w:rPr>
              <w:t xml:space="preserve">Нурпеисова, А.К. Қазақстан Республикасында банктік </w:t>
            </w:r>
          </w:p>
          <w:p w:rsidR="00985093" w:rsidRPr="00807972" w:rsidRDefault="00985093" w:rsidP="00985093">
            <w:pPr>
              <w:tabs>
                <w:tab w:val="left" w:pos="279"/>
              </w:tabs>
              <w:spacing w:after="0" w:line="240" w:lineRule="auto"/>
              <w:contextualSpacing/>
              <w:jc w:val="both"/>
              <w:rPr>
                <w:rFonts w:ascii="Times New Roman" w:hAnsi="Times New Roman"/>
                <w:sz w:val="24"/>
                <w:szCs w:val="24"/>
                <w:lang w:val="kk-KZ"/>
              </w:rPr>
            </w:pPr>
            <w:r w:rsidRPr="00A16673">
              <w:rPr>
                <w:rFonts w:ascii="Times New Roman" w:hAnsi="Times New Roman"/>
                <w:bCs/>
                <w:sz w:val="24"/>
                <w:szCs w:val="24"/>
                <w:lang w:val="kk-KZ"/>
              </w:rPr>
              <w:t>жүйенің дамуы</w:t>
            </w:r>
            <w:r w:rsidRPr="00A16673">
              <w:rPr>
                <w:rFonts w:ascii="Times New Roman" w:hAnsi="Times New Roman"/>
                <w:sz w:val="24"/>
                <w:szCs w:val="24"/>
                <w:lang w:val="kk-KZ"/>
              </w:rPr>
              <w:t xml:space="preserve"> [Мәтін]: оқу құралы / А.К. Нурпеисова, С.Н. Сабитова, А.О. Чоентаева.- </w:t>
            </w:r>
            <w:r w:rsidRPr="00807972">
              <w:rPr>
                <w:rFonts w:ascii="Times New Roman" w:hAnsi="Times New Roman"/>
                <w:sz w:val="24"/>
                <w:szCs w:val="24"/>
                <w:lang w:val="kk-KZ"/>
              </w:rPr>
              <w:t xml:space="preserve">Алматы: LEM, </w:t>
            </w:r>
            <w:r>
              <w:rPr>
                <w:rFonts w:ascii="Times New Roman" w:hAnsi="Times New Roman"/>
                <w:sz w:val="24"/>
                <w:szCs w:val="24"/>
                <w:lang w:val="kk-KZ"/>
              </w:rPr>
              <w:t>2014</w:t>
            </w:r>
            <w:r w:rsidRPr="00807972">
              <w:rPr>
                <w:rFonts w:ascii="Times New Roman" w:hAnsi="Times New Roman"/>
                <w:sz w:val="24"/>
                <w:szCs w:val="24"/>
                <w:lang w:val="kk-KZ"/>
              </w:rPr>
              <w:t>.- 458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color w:val="000000"/>
                <w:sz w:val="24"/>
                <w:szCs w:val="24"/>
                <w:lang w:val="kk-KZ"/>
              </w:rPr>
              <w:t>Үмбеталиев, А.Д. Банк ісі</w:t>
            </w:r>
            <w:r w:rsidRPr="00A16673">
              <w:rPr>
                <w:rFonts w:ascii="Times New Roman" w:hAnsi="Times New Roman"/>
                <w:color w:val="000000"/>
                <w:sz w:val="24"/>
                <w:szCs w:val="24"/>
                <w:lang w:val="kk-KZ"/>
              </w:rPr>
              <w:t> [Мәтін]: оқу құралы / А.Д. Үмбеталиев; ҚР Білім және ғылым м-трлігі; Шымкент ун-ті.- Шымкент: Әлем, 2013.- 194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Мақыш, С.Б.  Ақша, несие, банктер теориясы</w:t>
            </w:r>
            <w:r w:rsidRPr="00A16673">
              <w:rPr>
                <w:rFonts w:ascii="Times New Roman" w:hAnsi="Times New Roman"/>
                <w:sz w:val="24"/>
                <w:szCs w:val="24"/>
                <w:lang w:val="kk-KZ"/>
              </w:rPr>
              <w:t xml:space="preserve"> [Мәтін]: оқулық / С.Б. Мақыш.- </w:t>
            </w:r>
            <w:r w:rsidRPr="00A16673">
              <w:rPr>
                <w:rFonts w:ascii="Times New Roman" w:hAnsi="Times New Roman"/>
                <w:sz w:val="24"/>
                <w:szCs w:val="24"/>
              </w:rPr>
              <w:t xml:space="preserve">Алматы: Жеті жарғы, </w:t>
            </w:r>
            <w:r>
              <w:rPr>
                <w:rFonts w:ascii="Times New Roman" w:hAnsi="Times New Roman"/>
                <w:sz w:val="24"/>
                <w:szCs w:val="24"/>
              </w:rPr>
              <w:t>2014</w:t>
            </w:r>
            <w:r w:rsidRPr="00A16673">
              <w:rPr>
                <w:rFonts w:ascii="Times New Roman" w:hAnsi="Times New Roman"/>
                <w:sz w:val="24"/>
                <w:szCs w:val="24"/>
              </w:rPr>
              <w:t>.- 368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Жоламанова, М. Ақша. Несие. Банк</w:t>
            </w:r>
            <w:r w:rsidRPr="00A16673">
              <w:rPr>
                <w:rFonts w:ascii="Times New Roman" w:hAnsi="Times New Roman"/>
                <w:sz w:val="24"/>
                <w:szCs w:val="24"/>
              </w:rPr>
              <w:t> [Мәтін]: оқу құралы / М. Жоламанова.- Алматы: Еуразиялық нарық ин-ты, 2012.- 353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Қазіргі кезеңдегі кредиттік іс</w:t>
            </w:r>
            <w:r w:rsidRPr="00A16673">
              <w:rPr>
                <w:rFonts w:ascii="Times New Roman" w:hAnsi="Times New Roman"/>
                <w:sz w:val="24"/>
                <w:szCs w:val="24"/>
                <w:lang w:val="kk-KZ"/>
              </w:rPr>
              <w:t> [Мәтін]: оқу құралы / Н.Н. Хамитов.- Алматы: Отан, 2015.- 319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Хамитов, Н.Н.  Банковский бизнес</w:t>
            </w:r>
            <w:r w:rsidRPr="00A16673">
              <w:rPr>
                <w:rFonts w:ascii="Times New Roman" w:hAnsi="Times New Roman"/>
                <w:sz w:val="24"/>
                <w:szCs w:val="24"/>
              </w:rPr>
              <w:t xml:space="preserve"> [Текст]: учеб. пособие / Н.Н. Хамитов.- Алматы: Экономика, </w:t>
            </w:r>
            <w:r>
              <w:rPr>
                <w:rFonts w:ascii="Times New Roman" w:hAnsi="Times New Roman"/>
                <w:sz w:val="24"/>
                <w:szCs w:val="24"/>
              </w:rPr>
              <w:t>2014</w:t>
            </w:r>
            <w:r w:rsidRPr="00A16673">
              <w:rPr>
                <w:rFonts w:ascii="Times New Roman" w:hAnsi="Times New Roman"/>
                <w:sz w:val="24"/>
                <w:szCs w:val="24"/>
              </w:rPr>
              <w:t>.- 264 с.</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Банк бизнесі</w:t>
            </w:r>
            <w:r w:rsidRPr="00A16673">
              <w:rPr>
                <w:rFonts w:ascii="Times New Roman" w:hAnsi="Times New Roman"/>
                <w:sz w:val="24"/>
                <w:szCs w:val="24"/>
                <w:lang w:val="kk-KZ"/>
              </w:rPr>
              <w:t xml:space="preserve"> [Мәтін]: оқу-тәжірибелік құрал / Н.Н. Хамитов.- Алматы: Экономика, </w:t>
            </w:r>
            <w:r>
              <w:rPr>
                <w:rFonts w:ascii="Times New Roman" w:hAnsi="Times New Roman"/>
                <w:sz w:val="24"/>
                <w:szCs w:val="24"/>
                <w:lang w:val="kk-KZ"/>
              </w:rPr>
              <w:t>2014</w:t>
            </w:r>
            <w:r w:rsidRPr="00A16673">
              <w:rPr>
                <w:rFonts w:ascii="Times New Roman" w:hAnsi="Times New Roman"/>
                <w:sz w:val="24"/>
                <w:szCs w:val="24"/>
                <w:lang w:val="kk-KZ"/>
              </w:rPr>
              <w:t>.- 268 б.</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kk-KZ"/>
              </w:rPr>
            </w:pPr>
            <w:r>
              <w:rPr>
                <w:rFonts w:ascii="Times New Roman" w:hAnsi="Times New Roman"/>
                <w:bCs/>
                <w:sz w:val="24"/>
                <w:szCs w:val="24"/>
                <w:lang w:val="kk-KZ"/>
              </w:rPr>
              <w:t>Абдикулова</w:t>
            </w:r>
            <w:r w:rsidRPr="00A16673">
              <w:rPr>
                <w:rFonts w:ascii="Times New Roman" w:hAnsi="Times New Roman"/>
                <w:bCs/>
                <w:sz w:val="24"/>
                <w:szCs w:val="24"/>
                <w:lang w:val="kk-KZ"/>
              </w:rPr>
              <w:t xml:space="preserve"> П.Ж. Коммерциялық банктер қызметін қаржылық талдау</w:t>
            </w:r>
            <w:r w:rsidRPr="00A16673">
              <w:rPr>
                <w:rFonts w:ascii="Times New Roman" w:hAnsi="Times New Roman"/>
                <w:sz w:val="24"/>
                <w:szCs w:val="24"/>
                <w:lang w:val="kk-KZ"/>
              </w:rPr>
              <w:t xml:space="preserve"> [Мәтін]: оқу құралы / П.Ж. Абдикулова; ҚР Білім және ғылым м-гі; ҚазҰАУ.- Алматы: ҚазҰАУ, </w:t>
            </w:r>
            <w:r>
              <w:rPr>
                <w:rFonts w:ascii="Times New Roman" w:hAnsi="Times New Roman"/>
                <w:sz w:val="24"/>
                <w:szCs w:val="24"/>
                <w:lang w:val="kk-KZ"/>
              </w:rPr>
              <w:t>2013</w:t>
            </w:r>
            <w:r w:rsidRPr="00A16673">
              <w:rPr>
                <w:rFonts w:ascii="Times New Roman" w:hAnsi="Times New Roman"/>
                <w:sz w:val="24"/>
                <w:szCs w:val="24"/>
                <w:lang w:val="kk-KZ"/>
              </w:rPr>
              <w:t>.- 52 б.</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en-US"/>
              </w:rPr>
            </w:pPr>
            <w:r w:rsidRPr="00A16673">
              <w:rPr>
                <w:rFonts w:ascii="Times New Roman" w:hAnsi="Times New Roman"/>
                <w:bCs/>
                <w:sz w:val="24"/>
                <w:szCs w:val="24"/>
                <w:lang w:val="en-US"/>
              </w:rPr>
              <w:t>Goddard, J. Banking: a very short introduction</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 J. Goddard, J.O.S. Wilson.- United Kingdom: Oxford University Press, 2016.- 162 p.</w:t>
            </w:r>
            <w:r w:rsidRPr="00A16673">
              <w:rPr>
                <w:rFonts w:ascii="Times New Roman" w:hAnsi="Times New Roman"/>
                <w:bCs/>
                <w:sz w:val="24"/>
                <w:szCs w:val="24"/>
                <w:lang w:val="kk-KZ"/>
              </w:rPr>
              <w:t xml:space="preserve"> </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en-US"/>
              </w:rPr>
            </w:pPr>
            <w:r w:rsidRPr="00A16673">
              <w:rPr>
                <w:rFonts w:ascii="Times New Roman" w:hAnsi="Times New Roman"/>
                <w:bCs/>
                <w:sz w:val="24"/>
                <w:szCs w:val="24"/>
                <w:lang w:val="en-US"/>
              </w:rPr>
              <w:lastRenderedPageBreak/>
              <w:t>Cassis, Y. Banking and Financial history</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the Oxford handbook / Y. Cassis, R.S. Grossman, C.R. Schenk.- New York: Oxford University Press, 2016.- 537 p.</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en-US"/>
              </w:rPr>
              <w:t>Gleeson, S. Bank resolution and crisis management</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law and practice / S. Gleeson, R. Guynn.- United Kingdom: Oxford University Press, 2016.- 330 p.</w:t>
            </w:r>
          </w:p>
          <w:p w:rsidR="00985093" w:rsidRPr="00A16673" w:rsidRDefault="00985093" w:rsidP="00985093">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A16673">
              <w:rPr>
                <w:rFonts w:ascii="Times New Roman" w:hAnsi="Times New Roman"/>
                <w:sz w:val="24"/>
                <w:szCs w:val="24"/>
                <w:lang w:val="kk-KZ"/>
              </w:rPr>
              <w:t>әдебиеттер:</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kk-KZ"/>
              </w:rPr>
            </w:pPr>
            <w:r w:rsidRPr="00A16673">
              <w:rPr>
                <w:rFonts w:ascii="Times New Roman" w:hAnsi="Times New Roman"/>
                <w:bCs/>
                <w:sz w:val="24"/>
                <w:szCs w:val="24"/>
                <w:lang w:val="kk-KZ"/>
              </w:rPr>
              <w:t>Бекболатұлы, Ж. Қазақстанның банк жүйесі</w:t>
            </w:r>
            <w:r w:rsidRPr="00A16673">
              <w:rPr>
                <w:rFonts w:ascii="Times New Roman" w:hAnsi="Times New Roman"/>
                <w:sz w:val="24"/>
                <w:szCs w:val="24"/>
                <w:lang w:val="kk-KZ"/>
              </w:rPr>
              <w:t> [Мәтін]: оқу құралы / Ж. Бекболатұлы.- 2-бас., өңд., толықт.- Алматы: Экономика, 2009.- 192 б.</w:t>
            </w:r>
          </w:p>
        </w:tc>
      </w:tr>
    </w:tbl>
    <w:p w:rsidR="00985093" w:rsidRDefault="00985093"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985093" w:rsidRPr="00753A7D" w:rsidTr="008D0115">
        <w:trPr>
          <w:trHeight w:val="87"/>
        </w:trPr>
        <w:tc>
          <w:tcPr>
            <w:tcW w:w="2836" w:type="dxa"/>
            <w:tcBorders>
              <w:top w:val="single" w:sz="4" w:space="0" w:color="auto"/>
              <w:left w:val="single" w:sz="4" w:space="0" w:color="auto"/>
              <w:bottom w:val="single" w:sz="4" w:space="0" w:color="auto"/>
              <w:right w:val="single" w:sz="4" w:space="0" w:color="auto"/>
            </w:tcBorders>
          </w:tcPr>
          <w:p w:rsidR="00985093" w:rsidRPr="00981C55" w:rsidRDefault="00985093" w:rsidP="008D0115">
            <w:pPr>
              <w:spacing w:after="0" w:line="240" w:lineRule="auto"/>
              <w:contextualSpacing/>
              <w:rPr>
                <w:rFonts w:ascii="Times New Roman" w:hAnsi="Times New Roman"/>
                <w:b/>
                <w:sz w:val="24"/>
                <w:szCs w:val="24"/>
                <w:lang w:val="kk-KZ"/>
              </w:rPr>
            </w:pPr>
            <w:r w:rsidRPr="00981C55">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b/>
                <w:sz w:val="24"/>
                <w:szCs w:val="24"/>
                <w:lang w:val="kk-KZ"/>
              </w:rPr>
            </w:pPr>
            <w:r w:rsidRPr="00A16673">
              <w:rPr>
                <w:rFonts w:ascii="Times New Roman" w:hAnsi="Times New Roman"/>
                <w:b/>
                <w:sz w:val="24"/>
                <w:szCs w:val="24"/>
                <w:lang w:val="kk-KZ"/>
              </w:rPr>
              <w:t>BT 4</w:t>
            </w:r>
            <w:r>
              <w:rPr>
                <w:rFonts w:ascii="Times New Roman" w:hAnsi="Times New Roman"/>
                <w:b/>
                <w:sz w:val="24"/>
                <w:szCs w:val="24"/>
                <w:lang w:val="kk-KZ"/>
              </w:rPr>
              <w:t>222</w:t>
            </w:r>
            <w:r w:rsidRPr="00A16673">
              <w:rPr>
                <w:rFonts w:ascii="Times New Roman" w:hAnsi="Times New Roman"/>
                <w:b/>
                <w:sz w:val="24"/>
                <w:szCs w:val="24"/>
                <w:lang w:val="kk-KZ"/>
              </w:rPr>
              <w:t xml:space="preserve"> Банк</w:t>
            </w:r>
            <w:r>
              <w:rPr>
                <w:rFonts w:ascii="Times New Roman" w:hAnsi="Times New Roman"/>
                <w:b/>
                <w:sz w:val="24"/>
                <w:szCs w:val="24"/>
                <w:lang w:val="kk-KZ"/>
              </w:rPr>
              <w:t xml:space="preserve">тік </w:t>
            </w:r>
            <w:r w:rsidRPr="00A16673">
              <w:rPr>
                <w:rFonts w:ascii="Times New Roman" w:hAnsi="Times New Roman"/>
                <w:b/>
                <w:sz w:val="24"/>
                <w:szCs w:val="24"/>
                <w:lang w:val="kk-KZ"/>
              </w:rPr>
              <w:t xml:space="preserve">тәуекелдер </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Пән </w:t>
            </w:r>
            <w:r w:rsidRPr="00A16673">
              <w:rPr>
                <w:rFonts w:ascii="Times New Roman" w:hAnsi="Times New Roman"/>
                <w:sz w:val="24"/>
                <w:szCs w:val="24"/>
                <w:lang w:val="kk-KZ"/>
              </w:rPr>
              <w:t>ц</w:t>
            </w:r>
            <w:r>
              <w:rPr>
                <w:rFonts w:ascii="Times New Roman" w:hAnsi="Times New Roman"/>
                <w:sz w:val="24"/>
                <w:szCs w:val="24"/>
                <w:lang w:val="kk-KZ"/>
              </w:rPr>
              <w:t>иклі</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П/ТК</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807972"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rPr>
                <w:rFonts w:ascii="Times New Roman" w:hAnsi="Times New Roman"/>
                <w:color w:val="000000"/>
                <w:sz w:val="24"/>
                <w:szCs w:val="24"/>
                <w:lang w:val="kk-KZ"/>
              </w:rPr>
            </w:pPr>
            <w:r w:rsidRPr="00985093">
              <w:rPr>
                <w:rFonts w:ascii="Times New Roman" w:hAnsi="Times New Roman"/>
                <w:color w:val="000000"/>
                <w:sz w:val="24"/>
                <w:szCs w:val="24"/>
                <w:lang w:val="kk-KZ"/>
              </w:rPr>
              <w:t>6B</w:t>
            </w:r>
            <w:r w:rsidRPr="00A16673">
              <w:rPr>
                <w:rFonts w:ascii="Times New Roman" w:hAnsi="Times New Roman"/>
                <w:color w:val="000000"/>
                <w:sz w:val="24"/>
                <w:szCs w:val="24"/>
                <w:lang w:val="kk-KZ"/>
              </w:rPr>
              <w:t>0</w:t>
            </w:r>
            <w:r w:rsidRPr="00985093">
              <w:rPr>
                <w:rFonts w:ascii="Times New Roman" w:hAnsi="Times New Roman"/>
                <w:color w:val="000000"/>
                <w:sz w:val="24"/>
                <w:szCs w:val="24"/>
                <w:lang w:val="kk-KZ"/>
              </w:rPr>
              <w:t>410</w:t>
            </w:r>
            <w:r>
              <w:rPr>
                <w:rFonts w:ascii="Times New Roman" w:hAnsi="Times New Roman"/>
                <w:color w:val="000000"/>
                <w:sz w:val="24"/>
                <w:szCs w:val="24"/>
                <w:lang w:val="kk-KZ"/>
              </w:rPr>
              <w:t>3</w:t>
            </w:r>
            <w:r w:rsidRPr="00A16673">
              <w:rPr>
                <w:rFonts w:ascii="Times New Roman" w:hAnsi="Times New Roman"/>
                <w:color w:val="000000"/>
                <w:sz w:val="24"/>
                <w:szCs w:val="24"/>
                <w:lang w:val="kk-KZ"/>
              </w:rPr>
              <w:t>-</w:t>
            </w:r>
            <w:r>
              <w:rPr>
                <w:rFonts w:ascii="Times New Roman" w:hAnsi="Times New Roman"/>
                <w:color w:val="000000"/>
                <w:sz w:val="24"/>
                <w:szCs w:val="24"/>
                <w:lang w:val="kk-KZ"/>
              </w:rPr>
              <w:t>Есеп және аудит</w:t>
            </w:r>
          </w:p>
        </w:tc>
      </w:tr>
      <w:tr w:rsidR="00985093" w:rsidRPr="00985093" w:rsidTr="008D0115">
        <w:tc>
          <w:tcPr>
            <w:tcW w:w="2836"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5</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Күндізгі</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Pr>
                <w:rFonts w:ascii="Times New Roman" w:hAnsi="Times New Roman"/>
                <w:sz w:val="24"/>
                <w:szCs w:val="24"/>
                <w:lang w:val="kk-KZ"/>
              </w:rPr>
              <w:t>Семестр</w:t>
            </w:r>
            <w:r w:rsidRPr="00A16673">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2340"/>
              </w:tabs>
              <w:spacing w:after="0" w:line="240" w:lineRule="auto"/>
              <w:contextualSpacing/>
              <w:rPr>
                <w:rFonts w:ascii="Times New Roman" w:hAnsi="Times New Roman"/>
                <w:sz w:val="24"/>
                <w:szCs w:val="24"/>
                <w:lang w:val="en-US"/>
              </w:rPr>
            </w:pPr>
            <w:r>
              <w:rPr>
                <w:rFonts w:ascii="Times New Roman" w:hAnsi="Times New Roman"/>
                <w:sz w:val="24"/>
                <w:szCs w:val="24"/>
                <w:lang w:val="kk-KZ"/>
              </w:rPr>
              <w:t>7</w:t>
            </w:r>
            <w:r w:rsidRPr="00A16673">
              <w:rPr>
                <w:rFonts w:ascii="Times New Roman" w:hAnsi="Times New Roman"/>
                <w:sz w:val="24"/>
                <w:szCs w:val="24"/>
                <w:lang w:val="kk-KZ"/>
              </w:rPr>
              <w:t xml:space="preserve"> </w:t>
            </w:r>
          </w:p>
        </w:tc>
      </w:tr>
      <w:tr w:rsidR="00985093" w:rsidRPr="00A16673" w:rsidTr="008D0115">
        <w:trPr>
          <w:trHeight w:val="140"/>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pacing w:after="0" w:line="240" w:lineRule="auto"/>
              <w:contextualSpacing/>
              <w:rPr>
                <w:rFonts w:ascii="Times New Roman" w:hAnsi="Times New Roman"/>
                <w:sz w:val="24"/>
                <w:szCs w:val="24"/>
                <w:lang w:val="kk-KZ"/>
              </w:rPr>
            </w:pPr>
            <w:r>
              <w:rPr>
                <w:rFonts w:ascii="Times New Roman" w:hAnsi="Times New Roman"/>
                <w:bCs/>
                <w:sz w:val="24"/>
                <w:szCs w:val="24"/>
                <w:lang w:val="kk-KZ"/>
              </w:rPr>
              <w:t>Қаржы, Банк ісі</w:t>
            </w:r>
          </w:p>
        </w:tc>
      </w:tr>
      <w:tr w:rsidR="00985093" w:rsidRPr="00A16673"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color w:val="FF0000"/>
                <w:sz w:val="24"/>
                <w:szCs w:val="24"/>
                <w:lang w:val="kk-KZ"/>
              </w:rPr>
            </w:pPr>
            <w:r>
              <w:rPr>
                <w:rFonts w:ascii="Times New Roman" w:hAnsi="Times New Roman"/>
                <w:color w:val="000000" w:themeColor="text1"/>
                <w:lang w:val="kk-KZ"/>
              </w:rPr>
              <w:t>Модуль 11, Аудитті ұйымдастыру</w:t>
            </w:r>
          </w:p>
        </w:tc>
      </w:tr>
      <w:tr w:rsidR="00985093" w:rsidRPr="00A16673"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jc w:val="both"/>
              <w:rPr>
                <w:rFonts w:ascii="Times New Roman" w:hAnsi="Times New Roman"/>
                <w:sz w:val="24"/>
                <w:szCs w:val="24"/>
                <w:lang w:val="kk-KZ"/>
              </w:rPr>
            </w:pPr>
            <w:r w:rsidRPr="00A16673">
              <w:rPr>
                <w:rFonts w:ascii="Times New Roman" w:hAnsi="Times New Roman"/>
                <w:color w:val="000000"/>
                <w:sz w:val="24"/>
                <w:szCs w:val="24"/>
                <w:lang w:val="kk-KZ"/>
              </w:rPr>
              <w:t>Студенттер банктердің тәжірибесінде тəуекелдерді басқару туралы білуі керек, ол күрделі, құрылымды түрде болуы керек. Қаржы тәуекелдерін басқару мәселелеріне, атап айтқанда пайыздық мөлшерлеме тәуекеліне, кредиттік тәуекелдерге, портфельдік тәуекелдерге үлкен мән беріледі; банктің меншікті капиталын қалыптастыру және ұлғайту кезінде сыртқы ортадан қаражат тарту кезінде тән тәуекелдер, сондай-ақ банктің сыртқы тәуекелдерін басқару мәселелерін қарастырады. Банктердің қаржы қызметтерін көрсетудегі тəуекелдерді басқару мəселелері ашылады</w:t>
            </w:r>
          </w:p>
        </w:tc>
      </w:tr>
      <w:tr w:rsidR="00985093" w:rsidRPr="00D20674" w:rsidTr="008D0115">
        <w:trPr>
          <w:trHeight w:val="841"/>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p w:rsidR="00985093" w:rsidRPr="00A16673" w:rsidRDefault="00985093" w:rsidP="008D0115">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Банктік тәуекелдер. Банк тәуекелдерін жіктеу. Банктің тәуекелдерді басқару жүйесі мен саясаты. Банктерді тәуекелдерді басқарудағы қызметін реттейтін нормативтік-құқықтық актілер. Сыртқы реттелмейтін тәуекелдерді басқару. Банктің ішкі тәуекелдері. Банктің пассивті операцияларының тәуекелдері. Сыйақы мөлшерлемесінің тәуекелдігі және оны азайту әдістері. Кредиттік тәуекелді басқару. Портфельдік тәуекел. Қаржылық қызметтердің тәуекелдерін азайту ерекшеліктері. Активтерді, шартты міндеттемелерді жіктеу және оларға қарсы провизияларды қалыптастыру. Валюталық тәуекелдер және оларды азайту әдістері. Баланстан тыс операциялар бойынша тәуекелдер. Банктің өтімділік тәуекелін басқару. Тәуекелдерді азайту бойынша Банктің стратегиясы.</w:t>
            </w:r>
          </w:p>
        </w:tc>
      </w:tr>
      <w:tr w:rsidR="00985093" w:rsidRPr="00D20674" w:rsidTr="008D0115">
        <w:trPr>
          <w:trHeight w:val="2753"/>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lastRenderedPageBreak/>
              <w:t>Пәннің құзіреттілігі</w:t>
            </w: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p w:rsidR="00985093" w:rsidRPr="00A16673" w:rsidRDefault="00985093" w:rsidP="008D0115">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985093" w:rsidRPr="00985093" w:rsidRDefault="00985093" w:rsidP="008D0115">
            <w:pPr>
              <w:shd w:val="clear" w:color="auto" w:fill="FFFFFF"/>
              <w:spacing w:after="0" w:line="240" w:lineRule="auto"/>
              <w:jc w:val="both"/>
              <w:rPr>
                <w:rFonts w:ascii="Times New Roman" w:hAnsi="Times New Roman"/>
                <w:b/>
                <w:sz w:val="24"/>
                <w:szCs w:val="24"/>
                <w:lang w:val="kk-KZ"/>
              </w:rPr>
            </w:pPr>
            <w:r w:rsidRPr="00985093">
              <w:rPr>
                <w:rFonts w:ascii="Times New Roman" w:hAnsi="Times New Roman"/>
                <w:b/>
                <w:sz w:val="24"/>
                <w:szCs w:val="24"/>
                <w:lang w:val="kk-KZ"/>
              </w:rPr>
              <w:t>Пәнді меңгергеннен кейін білімгер</w:t>
            </w:r>
            <w:r w:rsidRPr="00985093">
              <w:rPr>
                <w:rFonts w:ascii="Times New Roman" w:hAnsi="Times New Roman"/>
                <w:b/>
                <w:spacing w:val="-4"/>
                <w:sz w:val="24"/>
                <w:szCs w:val="24"/>
                <w:lang w:val="kk-KZ"/>
              </w:rPr>
              <w:t>:</w:t>
            </w:r>
          </w:p>
          <w:p w:rsidR="00985093" w:rsidRPr="00985093" w:rsidRDefault="00985093" w:rsidP="008D0115">
            <w:pPr>
              <w:widowControl w:val="0"/>
              <w:shd w:val="clear" w:color="auto" w:fill="FFFFFF"/>
              <w:tabs>
                <w:tab w:val="left" w:pos="-1200"/>
                <w:tab w:val="num" w:pos="900"/>
              </w:tabs>
              <w:autoSpaceDE w:val="0"/>
              <w:autoSpaceDN w:val="0"/>
              <w:adjustRightInd w:val="0"/>
              <w:spacing w:after="0" w:line="240" w:lineRule="auto"/>
              <w:jc w:val="both"/>
              <w:rPr>
                <w:rFonts w:ascii="Times New Roman" w:hAnsi="Times New Roman"/>
                <w:sz w:val="24"/>
                <w:szCs w:val="24"/>
                <w:lang w:val="kk-KZ"/>
              </w:rPr>
            </w:pPr>
            <w:r w:rsidRPr="00985093">
              <w:rPr>
                <w:rFonts w:ascii="Times New Roman" w:hAnsi="Times New Roman"/>
                <w:color w:val="FF0000"/>
                <w:sz w:val="24"/>
                <w:szCs w:val="24"/>
                <w:lang w:val="kk-KZ"/>
              </w:rPr>
              <w:t xml:space="preserve">- </w:t>
            </w:r>
            <w:r w:rsidRPr="00985093">
              <w:rPr>
                <w:rFonts w:ascii="Times New Roman" w:hAnsi="Times New Roman"/>
                <w:sz w:val="24"/>
                <w:szCs w:val="24"/>
                <w:lang w:val="kk-KZ"/>
              </w:rPr>
              <w:t>Білу тиіс: банктік тәуекелдер,банк тәуекелдерін жіктеу, банктің тәуекелдерді басқару жүйесі мен саясатын және банктерді тәуекелдерді басқарудағы қызметін реттейтін нормативтік-құқықтық актілерн</w:t>
            </w:r>
          </w:p>
          <w:p w:rsidR="00985093" w:rsidRPr="00985093" w:rsidRDefault="00985093" w:rsidP="008D0115">
            <w:pPr>
              <w:widowControl w:val="0"/>
              <w:shd w:val="clear" w:color="auto" w:fill="FFFFFF"/>
              <w:tabs>
                <w:tab w:val="num" w:pos="900"/>
              </w:tabs>
              <w:autoSpaceDE w:val="0"/>
              <w:autoSpaceDN w:val="0"/>
              <w:adjustRightInd w:val="0"/>
              <w:spacing w:after="0" w:line="240" w:lineRule="auto"/>
              <w:jc w:val="both"/>
              <w:rPr>
                <w:rFonts w:ascii="Times New Roman" w:hAnsi="Times New Roman"/>
                <w:b/>
                <w:bCs/>
                <w:sz w:val="24"/>
                <w:szCs w:val="24"/>
                <w:lang w:val="kk-KZ"/>
              </w:rPr>
            </w:pPr>
            <w:r w:rsidRPr="00985093">
              <w:rPr>
                <w:rFonts w:ascii="Times New Roman" w:hAnsi="Times New Roman"/>
                <w:sz w:val="24"/>
                <w:szCs w:val="24"/>
                <w:lang w:val="kk-KZ"/>
              </w:rPr>
              <w:t xml:space="preserve">Жасай алуы тиіс: Активтерді, шартты міндеттемелерді жіктеу және оларға қарсы провизияларды қалыптастырун,  валюталық тәуекелдер және оларды азайту әдістерін сонымен қатар баланстан тыс операциялар бойынша тәуекелдерн. </w:t>
            </w:r>
          </w:p>
          <w:p w:rsidR="00985093" w:rsidRPr="00985093" w:rsidRDefault="00985093" w:rsidP="008D0115">
            <w:pPr>
              <w:spacing w:after="0" w:line="240" w:lineRule="auto"/>
              <w:jc w:val="both"/>
              <w:rPr>
                <w:rFonts w:ascii="Times New Roman" w:hAnsi="Times New Roman"/>
                <w:color w:val="000000"/>
                <w:sz w:val="24"/>
                <w:szCs w:val="24"/>
                <w:lang w:val="kk-KZ"/>
              </w:rPr>
            </w:pPr>
            <w:r w:rsidRPr="00985093">
              <w:rPr>
                <w:rFonts w:ascii="Times New Roman" w:hAnsi="Times New Roman"/>
                <w:snapToGrid w:val="0"/>
                <w:sz w:val="24"/>
                <w:szCs w:val="24"/>
                <w:lang w:val="kk-KZ"/>
              </w:rPr>
              <w:t>Икемдерін меңгеру:</w:t>
            </w:r>
            <w:r w:rsidRPr="00985093">
              <w:rPr>
                <w:rFonts w:ascii="Times New Roman" w:hAnsi="Times New Roman"/>
                <w:color w:val="000000"/>
                <w:sz w:val="24"/>
                <w:szCs w:val="24"/>
                <w:lang w:val="kk-KZ"/>
              </w:rPr>
              <w:t xml:space="preserve">қаржылық басқарудың инновациялық бағдарланған жүйелерді құрастыру. </w:t>
            </w:r>
          </w:p>
        </w:tc>
      </w:tr>
      <w:tr w:rsidR="00985093" w:rsidRPr="00A16673" w:rsidTr="008D0115">
        <w:trPr>
          <w:trHeight w:val="452"/>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Емтихан</w:t>
            </w:r>
          </w:p>
        </w:tc>
      </w:tr>
      <w:tr w:rsidR="00985093" w:rsidRPr="00A16673" w:rsidTr="008D0115">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985093" w:rsidRPr="00807972" w:rsidTr="008D0115">
        <w:trPr>
          <w:trHeight w:val="274"/>
        </w:trPr>
        <w:tc>
          <w:tcPr>
            <w:tcW w:w="2836"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985093" w:rsidRPr="00A16673" w:rsidRDefault="00985093" w:rsidP="008D0115">
            <w:pPr>
              <w:tabs>
                <w:tab w:val="left" w:pos="884"/>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985093" w:rsidRPr="00985093" w:rsidRDefault="00985093" w:rsidP="003C49F6">
            <w:pPr>
              <w:numPr>
                <w:ilvl w:val="0"/>
                <w:numId w:val="51"/>
              </w:numPr>
              <w:tabs>
                <w:tab w:val="left" w:pos="279"/>
              </w:tabs>
              <w:spacing w:after="0" w:line="240" w:lineRule="auto"/>
              <w:ind w:left="0" w:firstLine="360"/>
              <w:contextualSpacing/>
              <w:jc w:val="both"/>
              <w:rPr>
                <w:rFonts w:ascii="Times New Roman" w:hAnsi="Times New Roman"/>
                <w:sz w:val="24"/>
                <w:szCs w:val="24"/>
              </w:rPr>
            </w:pPr>
            <w:r w:rsidRPr="00985093">
              <w:rPr>
                <w:rFonts w:ascii="Times New Roman" w:hAnsi="Times New Roman"/>
                <w:sz w:val="24"/>
                <w:szCs w:val="24"/>
                <w:lang w:val="kk-KZ"/>
              </w:rPr>
              <w:t xml:space="preserve">Керімбекова Н.Н. Банктік тәуекелдер және оны басқару [Мәтін]: оқу құралы / Н.Н. Керімбекова [ж.б.]; әл-Фараби атын. </w:t>
            </w:r>
            <w:r w:rsidRPr="00985093">
              <w:rPr>
                <w:rFonts w:ascii="Times New Roman" w:hAnsi="Times New Roman"/>
                <w:sz w:val="24"/>
                <w:szCs w:val="24"/>
              </w:rPr>
              <w:t>ҚазҰУ.- Алматы: Қазақ университеті, 2019.- 138 б.</w:t>
            </w:r>
          </w:p>
          <w:p w:rsidR="00985093" w:rsidRPr="00807972" w:rsidRDefault="00985093" w:rsidP="003C49F6">
            <w:pPr>
              <w:numPr>
                <w:ilvl w:val="0"/>
                <w:numId w:val="51"/>
              </w:numPr>
              <w:tabs>
                <w:tab w:val="left" w:pos="279"/>
              </w:tabs>
              <w:spacing w:after="0" w:line="240" w:lineRule="auto"/>
              <w:contextualSpacing/>
              <w:jc w:val="both"/>
              <w:rPr>
                <w:rFonts w:ascii="Times New Roman" w:hAnsi="Times New Roman"/>
                <w:sz w:val="24"/>
                <w:szCs w:val="24"/>
              </w:rPr>
            </w:pPr>
            <w:r w:rsidRPr="00A16673">
              <w:rPr>
                <w:rFonts w:ascii="Times New Roman" w:hAnsi="Times New Roman"/>
                <w:bCs/>
                <w:sz w:val="24"/>
                <w:szCs w:val="24"/>
                <w:lang w:val="kk-KZ"/>
              </w:rPr>
              <w:t xml:space="preserve">Нурпеисова, А.К. Қазақстан Республикасында банктік </w:t>
            </w:r>
          </w:p>
          <w:p w:rsidR="00985093" w:rsidRPr="00807972" w:rsidRDefault="00985093" w:rsidP="008D0115">
            <w:pPr>
              <w:tabs>
                <w:tab w:val="left" w:pos="279"/>
              </w:tabs>
              <w:spacing w:after="0" w:line="240" w:lineRule="auto"/>
              <w:contextualSpacing/>
              <w:jc w:val="both"/>
              <w:rPr>
                <w:rFonts w:ascii="Times New Roman" w:hAnsi="Times New Roman"/>
                <w:sz w:val="24"/>
                <w:szCs w:val="24"/>
                <w:lang w:val="kk-KZ"/>
              </w:rPr>
            </w:pPr>
            <w:r w:rsidRPr="00A16673">
              <w:rPr>
                <w:rFonts w:ascii="Times New Roman" w:hAnsi="Times New Roman"/>
                <w:bCs/>
                <w:sz w:val="24"/>
                <w:szCs w:val="24"/>
                <w:lang w:val="kk-KZ"/>
              </w:rPr>
              <w:t>жүйенің дамуы</w:t>
            </w:r>
            <w:r w:rsidRPr="00A16673">
              <w:rPr>
                <w:rFonts w:ascii="Times New Roman" w:hAnsi="Times New Roman"/>
                <w:sz w:val="24"/>
                <w:szCs w:val="24"/>
                <w:lang w:val="kk-KZ"/>
              </w:rPr>
              <w:t xml:space="preserve"> [Мәтін]: оқу құралы / А.К. Нурпеисова, С.Н. Сабитова, А.О. Чоентаева.- </w:t>
            </w:r>
            <w:r w:rsidRPr="00807972">
              <w:rPr>
                <w:rFonts w:ascii="Times New Roman" w:hAnsi="Times New Roman"/>
                <w:sz w:val="24"/>
                <w:szCs w:val="24"/>
                <w:lang w:val="kk-KZ"/>
              </w:rPr>
              <w:t xml:space="preserve">Алматы: LEM, </w:t>
            </w:r>
            <w:r>
              <w:rPr>
                <w:rFonts w:ascii="Times New Roman" w:hAnsi="Times New Roman"/>
                <w:sz w:val="24"/>
                <w:szCs w:val="24"/>
                <w:lang w:val="kk-KZ"/>
              </w:rPr>
              <w:t>2014</w:t>
            </w:r>
            <w:r w:rsidRPr="00807972">
              <w:rPr>
                <w:rFonts w:ascii="Times New Roman" w:hAnsi="Times New Roman"/>
                <w:sz w:val="24"/>
                <w:szCs w:val="24"/>
                <w:lang w:val="kk-KZ"/>
              </w:rPr>
              <w:t>.- 458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color w:val="000000"/>
                <w:sz w:val="24"/>
                <w:szCs w:val="24"/>
                <w:lang w:val="kk-KZ"/>
              </w:rPr>
              <w:t>Үмбеталиев, А.Д. Банк ісі</w:t>
            </w:r>
            <w:r w:rsidRPr="00A16673">
              <w:rPr>
                <w:rFonts w:ascii="Times New Roman" w:hAnsi="Times New Roman"/>
                <w:color w:val="000000"/>
                <w:sz w:val="24"/>
                <w:szCs w:val="24"/>
                <w:lang w:val="kk-KZ"/>
              </w:rPr>
              <w:t> [Мәтін]: оқу құралы / А.Д. Үмбеталиев; ҚР Білім және ғылым м-трлігі; Шымкент ун-ті.- Шымкент: Әлем, 2013.- 194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Мақыш, С.Б.  Ақша, несие, банктер теориясы</w:t>
            </w:r>
            <w:r w:rsidRPr="00A16673">
              <w:rPr>
                <w:rFonts w:ascii="Times New Roman" w:hAnsi="Times New Roman"/>
                <w:sz w:val="24"/>
                <w:szCs w:val="24"/>
                <w:lang w:val="kk-KZ"/>
              </w:rPr>
              <w:t xml:space="preserve"> [Мәтін]: оқулық / С.Б. Мақыш.- </w:t>
            </w:r>
            <w:r w:rsidRPr="00A16673">
              <w:rPr>
                <w:rFonts w:ascii="Times New Roman" w:hAnsi="Times New Roman"/>
                <w:sz w:val="24"/>
                <w:szCs w:val="24"/>
              </w:rPr>
              <w:t xml:space="preserve">Алматы: Жеті жарғы, </w:t>
            </w:r>
            <w:r>
              <w:rPr>
                <w:rFonts w:ascii="Times New Roman" w:hAnsi="Times New Roman"/>
                <w:sz w:val="24"/>
                <w:szCs w:val="24"/>
              </w:rPr>
              <w:t>2014</w:t>
            </w:r>
            <w:r w:rsidRPr="00A16673">
              <w:rPr>
                <w:rFonts w:ascii="Times New Roman" w:hAnsi="Times New Roman"/>
                <w:sz w:val="24"/>
                <w:szCs w:val="24"/>
              </w:rPr>
              <w:t>.- 368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Жоламанова, М. Ақша. Несие. Банк</w:t>
            </w:r>
            <w:r w:rsidRPr="00A16673">
              <w:rPr>
                <w:rFonts w:ascii="Times New Roman" w:hAnsi="Times New Roman"/>
                <w:sz w:val="24"/>
                <w:szCs w:val="24"/>
              </w:rPr>
              <w:t> [Мәтін]: оқу құралы / М. Жоламанова.- Алматы: Еуразиялық нарық ин-ты, 2012.- 353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Қазіргі кезеңдегі кредиттік іс</w:t>
            </w:r>
            <w:r w:rsidRPr="00A16673">
              <w:rPr>
                <w:rFonts w:ascii="Times New Roman" w:hAnsi="Times New Roman"/>
                <w:sz w:val="24"/>
                <w:szCs w:val="24"/>
                <w:lang w:val="kk-KZ"/>
              </w:rPr>
              <w:t> [Мәтін]: оқу құралы / Н.Н. Хамитов.- Алматы: Отан, 2015.- 319 б.</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Хамитов, Н.Н.  Банковский бизнес</w:t>
            </w:r>
            <w:r w:rsidRPr="00A16673">
              <w:rPr>
                <w:rFonts w:ascii="Times New Roman" w:hAnsi="Times New Roman"/>
                <w:sz w:val="24"/>
                <w:szCs w:val="24"/>
              </w:rPr>
              <w:t xml:space="preserve"> [Текст]: учеб. пособие / Н.Н. Хамитов.- Алматы: Экономика, </w:t>
            </w:r>
            <w:r>
              <w:rPr>
                <w:rFonts w:ascii="Times New Roman" w:hAnsi="Times New Roman"/>
                <w:sz w:val="24"/>
                <w:szCs w:val="24"/>
              </w:rPr>
              <w:t>2014</w:t>
            </w:r>
            <w:r w:rsidRPr="00A16673">
              <w:rPr>
                <w:rFonts w:ascii="Times New Roman" w:hAnsi="Times New Roman"/>
                <w:sz w:val="24"/>
                <w:szCs w:val="24"/>
              </w:rPr>
              <w:t>.- 264 с.</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Банк бизнесі</w:t>
            </w:r>
            <w:r w:rsidRPr="00A16673">
              <w:rPr>
                <w:rFonts w:ascii="Times New Roman" w:hAnsi="Times New Roman"/>
                <w:sz w:val="24"/>
                <w:szCs w:val="24"/>
                <w:lang w:val="kk-KZ"/>
              </w:rPr>
              <w:t xml:space="preserve"> [Мәтін]: оқу-тәжірибелік құрал / Н.Н. Хамитов.- Алматы: Экономика, </w:t>
            </w:r>
            <w:r>
              <w:rPr>
                <w:rFonts w:ascii="Times New Roman" w:hAnsi="Times New Roman"/>
                <w:sz w:val="24"/>
                <w:szCs w:val="24"/>
                <w:lang w:val="kk-KZ"/>
              </w:rPr>
              <w:t>2014</w:t>
            </w:r>
            <w:r w:rsidRPr="00A16673">
              <w:rPr>
                <w:rFonts w:ascii="Times New Roman" w:hAnsi="Times New Roman"/>
                <w:sz w:val="24"/>
                <w:szCs w:val="24"/>
                <w:lang w:val="kk-KZ"/>
              </w:rPr>
              <w:t>.- 268 б.</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kk-KZ"/>
              </w:rPr>
            </w:pPr>
            <w:r>
              <w:rPr>
                <w:rFonts w:ascii="Times New Roman" w:hAnsi="Times New Roman"/>
                <w:bCs/>
                <w:sz w:val="24"/>
                <w:szCs w:val="24"/>
                <w:lang w:val="kk-KZ"/>
              </w:rPr>
              <w:t>Абдикулова</w:t>
            </w:r>
            <w:r w:rsidRPr="00A16673">
              <w:rPr>
                <w:rFonts w:ascii="Times New Roman" w:hAnsi="Times New Roman"/>
                <w:bCs/>
                <w:sz w:val="24"/>
                <w:szCs w:val="24"/>
                <w:lang w:val="kk-KZ"/>
              </w:rPr>
              <w:t xml:space="preserve"> П.Ж. Коммерциялық банктер қызметін қаржылық талдау</w:t>
            </w:r>
            <w:r w:rsidRPr="00A16673">
              <w:rPr>
                <w:rFonts w:ascii="Times New Roman" w:hAnsi="Times New Roman"/>
                <w:sz w:val="24"/>
                <w:szCs w:val="24"/>
                <w:lang w:val="kk-KZ"/>
              </w:rPr>
              <w:t xml:space="preserve"> [Мәтін]: оқу құралы / П.Ж. Абдикулова; ҚР Білім және ғылым м-гі; ҚазҰАУ.- Алматы: ҚазҰАУ, </w:t>
            </w:r>
            <w:r>
              <w:rPr>
                <w:rFonts w:ascii="Times New Roman" w:hAnsi="Times New Roman"/>
                <w:sz w:val="24"/>
                <w:szCs w:val="24"/>
                <w:lang w:val="kk-KZ"/>
              </w:rPr>
              <w:t>2013</w:t>
            </w:r>
            <w:r w:rsidRPr="00A16673">
              <w:rPr>
                <w:rFonts w:ascii="Times New Roman" w:hAnsi="Times New Roman"/>
                <w:sz w:val="24"/>
                <w:szCs w:val="24"/>
                <w:lang w:val="kk-KZ"/>
              </w:rPr>
              <w:t>.- 52 б.</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en-US"/>
              </w:rPr>
            </w:pPr>
            <w:r w:rsidRPr="00A16673">
              <w:rPr>
                <w:rFonts w:ascii="Times New Roman" w:hAnsi="Times New Roman"/>
                <w:bCs/>
                <w:sz w:val="24"/>
                <w:szCs w:val="24"/>
                <w:lang w:val="en-US"/>
              </w:rPr>
              <w:t>Goddard, J. Banking: a very short introduction</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 J. Goddard, J.O.S. Wilson.- United Kingdom: Oxford University Press, 2016.- 162 p.</w:t>
            </w:r>
            <w:r w:rsidRPr="00A16673">
              <w:rPr>
                <w:rFonts w:ascii="Times New Roman" w:hAnsi="Times New Roman"/>
                <w:bCs/>
                <w:sz w:val="24"/>
                <w:szCs w:val="24"/>
                <w:lang w:val="kk-KZ"/>
              </w:rPr>
              <w:t xml:space="preserve"> </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en-US"/>
              </w:rPr>
            </w:pPr>
            <w:r w:rsidRPr="00A16673">
              <w:rPr>
                <w:rFonts w:ascii="Times New Roman" w:hAnsi="Times New Roman"/>
                <w:bCs/>
                <w:sz w:val="24"/>
                <w:szCs w:val="24"/>
                <w:lang w:val="en-US"/>
              </w:rPr>
              <w:t>Cassis, Y. Banking and Financial history</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the Oxford handbook / Y. Cassis, R.S. Grossman, C.R. Schenk.- New York: Oxford University Press, 2016.- 537 p.</w:t>
            </w:r>
          </w:p>
          <w:p w:rsidR="00985093" w:rsidRPr="00A16673"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en-US"/>
              </w:rPr>
              <w:t>Gleeson, S. Bank resolution and crisis management</w:t>
            </w:r>
            <w:r w:rsidRPr="00A16673">
              <w:rPr>
                <w:rFonts w:ascii="Times New Roman" w:hAnsi="Times New Roman"/>
                <w:sz w:val="24"/>
                <w:szCs w:val="24"/>
                <w:lang w:val="en-US"/>
              </w:rPr>
              <w:t> [</w:t>
            </w:r>
            <w:r w:rsidRPr="00A16673">
              <w:rPr>
                <w:rFonts w:ascii="Times New Roman" w:hAnsi="Times New Roman"/>
                <w:sz w:val="24"/>
                <w:szCs w:val="24"/>
              </w:rPr>
              <w:t>Текст</w:t>
            </w:r>
            <w:r w:rsidRPr="00A16673">
              <w:rPr>
                <w:rFonts w:ascii="Times New Roman" w:hAnsi="Times New Roman"/>
                <w:sz w:val="24"/>
                <w:szCs w:val="24"/>
                <w:lang w:val="en-US"/>
              </w:rPr>
              <w:t>]: law and practice / S. Gleeson, R. Guynn.- United Kingdom: Oxford University Press, 2016.- 330 p.</w:t>
            </w:r>
          </w:p>
          <w:p w:rsidR="00985093" w:rsidRPr="00A16673" w:rsidRDefault="00985093" w:rsidP="008D0115">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A16673">
              <w:rPr>
                <w:rFonts w:ascii="Times New Roman" w:hAnsi="Times New Roman"/>
                <w:sz w:val="24"/>
                <w:szCs w:val="24"/>
                <w:lang w:val="kk-KZ"/>
              </w:rPr>
              <w:t>әдебиеттер:</w:t>
            </w:r>
          </w:p>
          <w:p w:rsidR="00985093" w:rsidRPr="00807972" w:rsidRDefault="00985093" w:rsidP="003C49F6">
            <w:pPr>
              <w:numPr>
                <w:ilvl w:val="0"/>
                <w:numId w:val="51"/>
              </w:numPr>
              <w:tabs>
                <w:tab w:val="left" w:pos="279"/>
              </w:tabs>
              <w:spacing w:after="0" w:line="240" w:lineRule="auto"/>
              <w:ind w:left="0" w:firstLine="0"/>
              <w:contextualSpacing/>
              <w:jc w:val="both"/>
              <w:rPr>
                <w:rFonts w:ascii="Times New Roman" w:hAnsi="Times New Roman"/>
                <w:sz w:val="24"/>
                <w:szCs w:val="24"/>
                <w:lang w:val="kk-KZ"/>
              </w:rPr>
            </w:pPr>
            <w:r w:rsidRPr="00A16673">
              <w:rPr>
                <w:rFonts w:ascii="Times New Roman" w:hAnsi="Times New Roman"/>
                <w:bCs/>
                <w:sz w:val="24"/>
                <w:szCs w:val="24"/>
                <w:lang w:val="kk-KZ"/>
              </w:rPr>
              <w:t>Бекболатұлы, Ж. Қазақстанның банк жүйесі</w:t>
            </w:r>
            <w:r w:rsidRPr="00A16673">
              <w:rPr>
                <w:rFonts w:ascii="Times New Roman" w:hAnsi="Times New Roman"/>
                <w:sz w:val="24"/>
                <w:szCs w:val="24"/>
                <w:lang w:val="kk-KZ"/>
              </w:rPr>
              <w:t xml:space="preserve"> [Мәтін]: оқу құралы / Ж. Бекболатұлы.- 2-бас., өңд., толықт.- Алматы: </w:t>
            </w:r>
            <w:r w:rsidRPr="00A16673">
              <w:rPr>
                <w:rFonts w:ascii="Times New Roman" w:hAnsi="Times New Roman"/>
                <w:sz w:val="24"/>
                <w:szCs w:val="24"/>
                <w:lang w:val="kk-KZ"/>
              </w:rPr>
              <w:lastRenderedPageBreak/>
              <w:t>Экономика, 2009.- 192 б.</w:t>
            </w:r>
          </w:p>
        </w:tc>
      </w:tr>
    </w:tbl>
    <w:p w:rsidR="00985093" w:rsidRDefault="00985093" w:rsidP="002B1910">
      <w:pPr>
        <w:spacing w:after="0" w:line="240" w:lineRule="auto"/>
        <w:jc w:val="center"/>
        <w:rPr>
          <w:rFonts w:ascii="Times New Roman" w:hAnsi="Times New Roman"/>
          <w:sz w:val="24"/>
          <w:szCs w:val="24"/>
          <w:lang w:val="en-U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8D0115" w:rsidRPr="00753A7D" w:rsidTr="008D0115">
        <w:trPr>
          <w:trHeight w:val="87"/>
        </w:trPr>
        <w:tc>
          <w:tcPr>
            <w:tcW w:w="2836" w:type="dxa"/>
            <w:tcBorders>
              <w:top w:val="single" w:sz="4" w:space="0" w:color="auto"/>
              <w:left w:val="single" w:sz="4" w:space="0" w:color="auto"/>
              <w:bottom w:val="single" w:sz="4" w:space="0" w:color="auto"/>
              <w:right w:val="single" w:sz="4" w:space="0" w:color="auto"/>
            </w:tcBorders>
          </w:tcPr>
          <w:p w:rsidR="008D0115" w:rsidRPr="00981C55" w:rsidRDefault="008D0115" w:rsidP="008D0115">
            <w:pPr>
              <w:spacing w:after="0" w:line="240" w:lineRule="auto"/>
              <w:contextualSpacing/>
              <w:rPr>
                <w:rFonts w:ascii="Times New Roman" w:hAnsi="Times New Roman"/>
                <w:b/>
                <w:sz w:val="24"/>
                <w:szCs w:val="24"/>
                <w:lang w:val="kk-KZ"/>
              </w:rPr>
            </w:pPr>
            <w:r w:rsidRPr="00981C55">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b/>
                <w:sz w:val="24"/>
                <w:szCs w:val="24"/>
                <w:lang w:val="kk-KZ"/>
              </w:rPr>
            </w:pPr>
            <w:r w:rsidRPr="008D0115">
              <w:rPr>
                <w:rFonts w:ascii="Times New Roman" w:hAnsi="Times New Roman"/>
                <w:b/>
                <w:color w:val="000000" w:themeColor="text1"/>
                <w:sz w:val="24"/>
                <w:szCs w:val="24"/>
                <w:lang w:val="kk-KZ"/>
              </w:rPr>
              <w:t>Bud</w:t>
            </w:r>
            <w:r w:rsidRPr="00A16673">
              <w:rPr>
                <w:rFonts w:ascii="Times New Roman" w:hAnsi="Times New Roman"/>
                <w:b/>
                <w:sz w:val="24"/>
                <w:szCs w:val="24"/>
                <w:lang w:val="kk-KZ"/>
              </w:rPr>
              <w:t xml:space="preserve"> 4</w:t>
            </w:r>
            <w:r>
              <w:rPr>
                <w:rFonts w:ascii="Times New Roman" w:hAnsi="Times New Roman"/>
                <w:b/>
                <w:sz w:val="24"/>
                <w:szCs w:val="24"/>
                <w:lang w:val="kk-KZ"/>
              </w:rPr>
              <w:t>22</w:t>
            </w:r>
            <w:r w:rsidRPr="008D0115">
              <w:rPr>
                <w:rFonts w:ascii="Times New Roman" w:hAnsi="Times New Roman"/>
                <w:b/>
                <w:sz w:val="24"/>
                <w:szCs w:val="24"/>
                <w:lang w:val="kk-KZ"/>
              </w:rPr>
              <w:t>3</w:t>
            </w:r>
            <w:r w:rsidRPr="00A16673">
              <w:rPr>
                <w:rFonts w:ascii="Times New Roman" w:hAnsi="Times New Roman"/>
                <w:b/>
                <w:sz w:val="24"/>
                <w:szCs w:val="24"/>
                <w:lang w:val="kk-KZ"/>
              </w:rPr>
              <w:t xml:space="preserve"> </w:t>
            </w:r>
            <w:r>
              <w:rPr>
                <w:rFonts w:ascii="Times New Roman" w:hAnsi="Times New Roman"/>
                <w:b/>
                <w:sz w:val="24"/>
                <w:szCs w:val="24"/>
                <w:lang w:val="kk-KZ"/>
              </w:rPr>
              <w:t>Бюджеттеу</w:t>
            </w:r>
            <w:r w:rsidRPr="00A16673">
              <w:rPr>
                <w:rFonts w:ascii="Times New Roman" w:hAnsi="Times New Roman"/>
                <w:b/>
                <w:sz w:val="24"/>
                <w:szCs w:val="24"/>
                <w:lang w:val="kk-KZ"/>
              </w:rPr>
              <w:t xml:space="preserve"> </w:t>
            </w:r>
          </w:p>
        </w:tc>
      </w:tr>
      <w:tr w:rsidR="008D0115" w:rsidRPr="0098509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8D0115" w:rsidRPr="0098509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Пән </w:t>
            </w:r>
            <w:r w:rsidRPr="00A16673">
              <w:rPr>
                <w:rFonts w:ascii="Times New Roman" w:hAnsi="Times New Roman"/>
                <w:sz w:val="24"/>
                <w:szCs w:val="24"/>
                <w:lang w:val="kk-KZ"/>
              </w:rPr>
              <w:t>ц</w:t>
            </w:r>
            <w:r>
              <w:rPr>
                <w:rFonts w:ascii="Times New Roman" w:hAnsi="Times New Roman"/>
                <w:sz w:val="24"/>
                <w:szCs w:val="24"/>
                <w:lang w:val="kk-KZ"/>
              </w:rPr>
              <w:t>иклі</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П/ТК</w:t>
            </w:r>
          </w:p>
        </w:tc>
      </w:tr>
      <w:tr w:rsidR="008D0115" w:rsidRPr="0098509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8D0115" w:rsidRPr="00985093" w:rsidTr="008D0115">
        <w:tc>
          <w:tcPr>
            <w:tcW w:w="2836" w:type="dxa"/>
            <w:tcBorders>
              <w:top w:val="single" w:sz="4" w:space="0" w:color="auto"/>
              <w:left w:val="single" w:sz="4" w:space="0" w:color="auto"/>
              <w:bottom w:val="single" w:sz="4" w:space="0" w:color="auto"/>
              <w:right w:val="single" w:sz="4" w:space="0" w:color="auto"/>
            </w:tcBorders>
          </w:tcPr>
          <w:p w:rsidR="008D0115" w:rsidRPr="00807972"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rPr>
                <w:rFonts w:ascii="Times New Roman" w:hAnsi="Times New Roman"/>
                <w:color w:val="000000"/>
                <w:sz w:val="24"/>
                <w:szCs w:val="24"/>
                <w:lang w:val="kk-KZ"/>
              </w:rPr>
            </w:pPr>
            <w:r w:rsidRPr="00985093">
              <w:rPr>
                <w:rFonts w:ascii="Times New Roman" w:hAnsi="Times New Roman"/>
                <w:color w:val="000000"/>
                <w:sz w:val="24"/>
                <w:szCs w:val="24"/>
                <w:lang w:val="kk-KZ"/>
              </w:rPr>
              <w:t>6B</w:t>
            </w:r>
            <w:r w:rsidRPr="00A16673">
              <w:rPr>
                <w:rFonts w:ascii="Times New Roman" w:hAnsi="Times New Roman"/>
                <w:color w:val="000000"/>
                <w:sz w:val="24"/>
                <w:szCs w:val="24"/>
                <w:lang w:val="kk-KZ"/>
              </w:rPr>
              <w:t>0</w:t>
            </w:r>
            <w:r w:rsidRPr="00985093">
              <w:rPr>
                <w:rFonts w:ascii="Times New Roman" w:hAnsi="Times New Roman"/>
                <w:color w:val="000000"/>
                <w:sz w:val="24"/>
                <w:szCs w:val="24"/>
                <w:lang w:val="kk-KZ"/>
              </w:rPr>
              <w:t>410</w:t>
            </w:r>
            <w:r>
              <w:rPr>
                <w:rFonts w:ascii="Times New Roman" w:hAnsi="Times New Roman"/>
                <w:color w:val="000000"/>
                <w:sz w:val="24"/>
                <w:szCs w:val="24"/>
                <w:lang w:val="kk-KZ"/>
              </w:rPr>
              <w:t>3</w:t>
            </w:r>
            <w:r w:rsidRPr="00A16673">
              <w:rPr>
                <w:rFonts w:ascii="Times New Roman" w:hAnsi="Times New Roman"/>
                <w:color w:val="000000"/>
                <w:sz w:val="24"/>
                <w:szCs w:val="24"/>
                <w:lang w:val="kk-KZ"/>
              </w:rPr>
              <w:t>-</w:t>
            </w:r>
            <w:r>
              <w:rPr>
                <w:rFonts w:ascii="Times New Roman" w:hAnsi="Times New Roman"/>
                <w:color w:val="000000"/>
                <w:sz w:val="24"/>
                <w:szCs w:val="24"/>
                <w:lang w:val="kk-KZ"/>
              </w:rPr>
              <w:t>Есеп және аудит</w:t>
            </w:r>
          </w:p>
        </w:tc>
      </w:tr>
      <w:tr w:rsidR="008D0115" w:rsidRPr="00985093" w:rsidTr="008D0115">
        <w:tc>
          <w:tcPr>
            <w:tcW w:w="2836" w:type="dxa"/>
            <w:tcBorders>
              <w:top w:val="single" w:sz="4" w:space="0" w:color="auto"/>
              <w:left w:val="single" w:sz="4" w:space="0" w:color="auto"/>
              <w:bottom w:val="single" w:sz="4" w:space="0" w:color="auto"/>
              <w:right w:val="single" w:sz="4" w:space="0" w:color="auto"/>
            </w:tcBorders>
          </w:tcPr>
          <w:p w:rsidR="008D0115" w:rsidRPr="0098509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tcPr>
          <w:p w:rsidR="008D0115" w:rsidRPr="00985093" w:rsidRDefault="008D0115"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5</w:t>
            </w:r>
          </w:p>
        </w:tc>
      </w:tr>
      <w:tr w:rsidR="008D0115" w:rsidRPr="00A1667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Күндізгі</w:t>
            </w:r>
          </w:p>
        </w:tc>
      </w:tr>
      <w:tr w:rsidR="008D0115" w:rsidRPr="00A1667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rPr>
            </w:pPr>
            <w:r>
              <w:rPr>
                <w:rFonts w:ascii="Times New Roman" w:hAnsi="Times New Roman"/>
                <w:sz w:val="24"/>
                <w:szCs w:val="24"/>
                <w:lang w:val="kk-KZ"/>
              </w:rPr>
              <w:t>Семестр</w:t>
            </w:r>
            <w:r w:rsidRPr="00A16673">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tabs>
                <w:tab w:val="left" w:pos="2340"/>
              </w:tabs>
              <w:spacing w:after="0" w:line="240" w:lineRule="auto"/>
              <w:contextualSpacing/>
              <w:rPr>
                <w:rFonts w:ascii="Times New Roman" w:hAnsi="Times New Roman"/>
                <w:sz w:val="24"/>
                <w:szCs w:val="24"/>
                <w:lang w:val="en-US"/>
              </w:rPr>
            </w:pPr>
            <w:r>
              <w:rPr>
                <w:rFonts w:ascii="Times New Roman" w:hAnsi="Times New Roman"/>
                <w:sz w:val="24"/>
                <w:szCs w:val="24"/>
                <w:lang w:val="kk-KZ"/>
              </w:rPr>
              <w:t>7</w:t>
            </w:r>
            <w:r w:rsidRPr="00A16673">
              <w:rPr>
                <w:rFonts w:ascii="Times New Roman" w:hAnsi="Times New Roman"/>
                <w:sz w:val="24"/>
                <w:szCs w:val="24"/>
                <w:lang w:val="kk-KZ"/>
              </w:rPr>
              <w:t xml:space="preserve"> </w:t>
            </w:r>
          </w:p>
        </w:tc>
      </w:tr>
      <w:tr w:rsidR="008D0115" w:rsidRPr="00A16673" w:rsidTr="008D0115">
        <w:trPr>
          <w:trHeight w:val="140"/>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tcPr>
          <w:p w:rsidR="008D0115" w:rsidRPr="00985093" w:rsidRDefault="008D0115" w:rsidP="008D0115">
            <w:pPr>
              <w:spacing w:after="0" w:line="240" w:lineRule="auto"/>
              <w:contextualSpacing/>
              <w:rPr>
                <w:rFonts w:ascii="Times New Roman" w:hAnsi="Times New Roman"/>
                <w:sz w:val="24"/>
                <w:szCs w:val="24"/>
                <w:lang w:val="kk-KZ"/>
              </w:rPr>
            </w:pPr>
            <w:r>
              <w:rPr>
                <w:rFonts w:ascii="Times New Roman" w:hAnsi="Times New Roman"/>
                <w:bCs/>
                <w:sz w:val="24"/>
                <w:szCs w:val="24"/>
                <w:lang w:val="kk-KZ"/>
              </w:rPr>
              <w:t>Қаржы, Банк ісі</w:t>
            </w:r>
          </w:p>
        </w:tc>
      </w:tr>
      <w:tr w:rsidR="008D0115" w:rsidRPr="00A16673"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color w:val="FF0000"/>
                <w:sz w:val="24"/>
                <w:szCs w:val="24"/>
                <w:lang w:val="kk-KZ"/>
              </w:rPr>
            </w:pPr>
            <w:r>
              <w:rPr>
                <w:rFonts w:ascii="Times New Roman" w:hAnsi="Times New Roman"/>
                <w:color w:val="000000" w:themeColor="text1"/>
                <w:lang w:val="kk-KZ"/>
              </w:rPr>
              <w:t>Модуль 11, Аудитті ұйымдастыру</w:t>
            </w:r>
          </w:p>
        </w:tc>
      </w:tr>
      <w:tr w:rsidR="008D0115" w:rsidRPr="00D20674" w:rsidTr="008D0115">
        <w:trPr>
          <w:trHeight w:val="285"/>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tcPr>
          <w:p w:rsidR="00F572CF" w:rsidRPr="00F572CF"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xml:space="preserve">Пәнді игеру мақсаттары </w:t>
            </w:r>
          </w:p>
          <w:p w:rsidR="00F572CF" w:rsidRPr="00F572CF"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xml:space="preserve">- Басқару есебі саласындағы студенттердің кәсіби құзыреттілігін арттыру; </w:t>
            </w:r>
          </w:p>
          <w:p w:rsidR="00F572CF" w:rsidRPr="00F572CF"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 студенттерде бюджеттеу пәнінің тұжырымдамалық аппаратын қалыптастыру;</w:t>
            </w:r>
          </w:p>
          <w:p w:rsidR="00F572CF" w:rsidRPr="00F572CF"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xml:space="preserve"> - бюджетті құрудың практикалық аспектілерін игеруге және басқарушылық есеп деректерін пайдалануға көмектесу; </w:t>
            </w:r>
          </w:p>
          <w:p w:rsidR="008D0115" w:rsidRPr="00A16673" w:rsidRDefault="00F572CF" w:rsidP="00F572CF">
            <w:pPr>
              <w:spacing w:after="0" w:line="240" w:lineRule="auto"/>
              <w:jc w:val="both"/>
              <w:rPr>
                <w:rFonts w:ascii="Times New Roman" w:hAnsi="Times New Roman"/>
                <w:sz w:val="24"/>
                <w:szCs w:val="24"/>
                <w:lang w:val="kk-KZ"/>
              </w:rPr>
            </w:pPr>
            <w:r w:rsidRPr="00F572CF">
              <w:rPr>
                <w:rFonts w:ascii="Times New Roman" w:hAnsi="Times New Roman"/>
                <w:color w:val="000000"/>
                <w:sz w:val="24"/>
                <w:szCs w:val="24"/>
                <w:lang w:val="kk-KZ"/>
              </w:rPr>
              <w:t>- Microsoft Excel бағдарламасында бюджеттерді өз бетінше қалыптастыруға үйрету.</w:t>
            </w:r>
          </w:p>
        </w:tc>
      </w:tr>
      <w:tr w:rsidR="008D0115" w:rsidRPr="00753A7D" w:rsidTr="00F572CF">
        <w:trPr>
          <w:trHeight w:val="1139"/>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мазмұны</w:t>
            </w:r>
          </w:p>
          <w:p w:rsidR="008D0115" w:rsidRPr="00A16673" w:rsidRDefault="008D0115" w:rsidP="008D0115">
            <w:pPr>
              <w:spacing w:after="0" w:line="240" w:lineRule="auto"/>
              <w:contextualSpacing/>
              <w:rPr>
                <w:rFonts w:ascii="Times New Roman" w:hAnsi="Times New Roman"/>
                <w:sz w:val="24"/>
                <w:szCs w:val="24"/>
                <w:lang w:val="kk-KZ"/>
              </w:rPr>
            </w:pPr>
          </w:p>
          <w:p w:rsidR="008D0115" w:rsidRPr="00A16673" w:rsidRDefault="008D0115" w:rsidP="008D0115">
            <w:pPr>
              <w:spacing w:after="0" w:line="240" w:lineRule="auto"/>
              <w:contextualSpacing/>
              <w:rPr>
                <w:rFonts w:ascii="Times New Roman" w:hAnsi="Times New Roman"/>
                <w:sz w:val="24"/>
                <w:szCs w:val="24"/>
                <w:lang w:val="kk-KZ"/>
              </w:rPr>
            </w:pPr>
          </w:p>
          <w:p w:rsidR="008D0115" w:rsidRPr="00A16673" w:rsidRDefault="008D0115" w:rsidP="008D0115">
            <w:pPr>
              <w:spacing w:after="0" w:line="240" w:lineRule="auto"/>
              <w:contextualSpacing/>
              <w:rPr>
                <w:rFonts w:ascii="Times New Roman" w:hAnsi="Times New Roman"/>
                <w:sz w:val="24"/>
                <w:szCs w:val="24"/>
                <w:lang w:val="kk-KZ"/>
              </w:rPr>
            </w:pPr>
          </w:p>
          <w:p w:rsidR="008D0115" w:rsidRPr="00A16673" w:rsidRDefault="008D0115" w:rsidP="008D0115">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F572CF" w:rsidP="008D0115">
            <w:pPr>
              <w:spacing w:after="0" w:line="240" w:lineRule="auto"/>
              <w:jc w:val="both"/>
              <w:rPr>
                <w:rFonts w:ascii="Times New Roman" w:hAnsi="Times New Roman"/>
                <w:sz w:val="24"/>
                <w:szCs w:val="24"/>
                <w:lang w:val="kk-KZ"/>
              </w:rPr>
            </w:pPr>
            <w:r w:rsidRPr="00F572CF">
              <w:rPr>
                <w:rFonts w:ascii="Times New Roman" w:hAnsi="Times New Roman"/>
                <w:sz w:val="24"/>
                <w:szCs w:val="24"/>
                <w:lang w:val="kk-KZ"/>
              </w:rPr>
              <w:t>Фирмаішілік бюджеттеудің мақсаты. Жалпы ережелер мен принциптер. Бюджеттік басқару жүйесін құрудың бастапқы кезеңдері. Коммерциялық ұйымдағы бюджеттеу процесі. Бюджеттеу негізінде басқарушылық шешімдер қабылдау.</w:t>
            </w:r>
          </w:p>
        </w:tc>
      </w:tr>
      <w:tr w:rsidR="008D0115" w:rsidRPr="00D20674" w:rsidTr="008D0115">
        <w:trPr>
          <w:trHeight w:val="698"/>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t>Пәннің құзіреттілігі</w:t>
            </w: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p w:rsidR="008D0115" w:rsidRPr="00A16673" w:rsidRDefault="008D0115" w:rsidP="008D0115">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tcPr>
          <w:p w:rsidR="008D0115" w:rsidRPr="00985093" w:rsidRDefault="008D0115" w:rsidP="008D0115">
            <w:pPr>
              <w:shd w:val="clear" w:color="auto" w:fill="FFFFFF"/>
              <w:spacing w:after="0" w:line="240" w:lineRule="auto"/>
              <w:jc w:val="both"/>
              <w:rPr>
                <w:rFonts w:ascii="Times New Roman" w:hAnsi="Times New Roman"/>
                <w:b/>
                <w:sz w:val="24"/>
                <w:szCs w:val="24"/>
                <w:lang w:val="kk-KZ"/>
              </w:rPr>
            </w:pPr>
            <w:r w:rsidRPr="00985093">
              <w:rPr>
                <w:rFonts w:ascii="Times New Roman" w:hAnsi="Times New Roman"/>
                <w:b/>
                <w:sz w:val="24"/>
                <w:szCs w:val="24"/>
                <w:lang w:val="kk-KZ"/>
              </w:rPr>
              <w:t>Пәнді меңгергеннен кейін білімгер</w:t>
            </w:r>
            <w:r w:rsidRPr="00985093">
              <w:rPr>
                <w:rFonts w:ascii="Times New Roman" w:hAnsi="Times New Roman"/>
                <w:b/>
                <w:spacing w:val="-4"/>
                <w:sz w:val="24"/>
                <w:szCs w:val="24"/>
                <w:lang w:val="kk-KZ"/>
              </w:rPr>
              <w:t>:</w:t>
            </w:r>
          </w:p>
          <w:p w:rsidR="00F572CF" w:rsidRDefault="008D0115" w:rsidP="008D0115">
            <w:pPr>
              <w:widowControl w:val="0"/>
              <w:shd w:val="clear" w:color="auto" w:fill="FFFFFF"/>
              <w:tabs>
                <w:tab w:val="num" w:pos="900"/>
              </w:tabs>
              <w:autoSpaceDE w:val="0"/>
              <w:autoSpaceDN w:val="0"/>
              <w:adjustRightInd w:val="0"/>
              <w:spacing w:after="0" w:line="240" w:lineRule="auto"/>
              <w:jc w:val="both"/>
              <w:rPr>
                <w:rFonts w:ascii="Times New Roman" w:hAnsi="Times New Roman"/>
                <w:sz w:val="24"/>
                <w:szCs w:val="24"/>
                <w:lang w:val="kk-KZ"/>
              </w:rPr>
            </w:pPr>
            <w:r w:rsidRPr="00985093">
              <w:rPr>
                <w:rFonts w:ascii="Times New Roman" w:hAnsi="Times New Roman"/>
                <w:color w:val="FF0000"/>
                <w:sz w:val="24"/>
                <w:szCs w:val="24"/>
                <w:lang w:val="kk-KZ"/>
              </w:rPr>
              <w:t xml:space="preserve">- </w:t>
            </w:r>
            <w:r w:rsidRPr="00985093">
              <w:rPr>
                <w:rFonts w:ascii="Times New Roman" w:hAnsi="Times New Roman"/>
                <w:sz w:val="24"/>
                <w:szCs w:val="24"/>
                <w:lang w:val="kk-KZ"/>
              </w:rPr>
              <w:t xml:space="preserve">Білу тиіс: </w:t>
            </w:r>
            <w:r w:rsidR="00F572CF" w:rsidRPr="00F572CF">
              <w:rPr>
                <w:rFonts w:ascii="Times New Roman" w:hAnsi="Times New Roman"/>
                <w:sz w:val="24"/>
                <w:szCs w:val="24"/>
                <w:lang w:val="kk-KZ"/>
              </w:rPr>
              <w:t>- ішкі бюджеттеудің негізгі ұғымдары, құралдары мен логикасы; -жиынтық бюджетті құрудың принциптері мен дәйектілігі; - ҚҚҚ бөле отырып, компанияның экономикалық құрылымы, кірістер мен шығыстардың баптарын жіктеу, өзіндік құн мен пайданы есептеу.</w:t>
            </w:r>
          </w:p>
          <w:p w:rsidR="00F572CF" w:rsidRDefault="008D0115" w:rsidP="008D0115">
            <w:pPr>
              <w:spacing w:after="0" w:line="240" w:lineRule="auto"/>
              <w:jc w:val="both"/>
              <w:rPr>
                <w:rFonts w:ascii="Times New Roman" w:hAnsi="Times New Roman"/>
                <w:sz w:val="24"/>
                <w:szCs w:val="24"/>
                <w:lang w:val="kk-KZ"/>
              </w:rPr>
            </w:pPr>
            <w:r w:rsidRPr="00985093">
              <w:rPr>
                <w:rFonts w:ascii="Times New Roman" w:hAnsi="Times New Roman"/>
                <w:sz w:val="24"/>
                <w:szCs w:val="24"/>
                <w:lang w:val="kk-KZ"/>
              </w:rPr>
              <w:t xml:space="preserve">Жасай алуы тиіс: </w:t>
            </w:r>
            <w:r w:rsidR="00F572CF" w:rsidRPr="00F572CF">
              <w:rPr>
                <w:rFonts w:ascii="Times New Roman" w:hAnsi="Times New Roman"/>
                <w:sz w:val="24"/>
                <w:szCs w:val="24"/>
                <w:lang w:val="kk-KZ"/>
              </w:rPr>
              <w:t>- бюджеттеу процесінде сандық болжау және модельдеу жүргізу; -операциялық бюджеттер мен бас бюджетті өз бетінше құру, сондай-ақ Microsoft Excel көмегімен қажетті бюджеттік форматтарды қалыптастыру; - жоспардың орындалуын нақты және факторлық талдаудың көмегімен бюджеттердің орындалу нәтижелерін бағалау.</w:t>
            </w:r>
          </w:p>
          <w:p w:rsidR="008D0115" w:rsidRDefault="008D0115" w:rsidP="008D0115">
            <w:pPr>
              <w:spacing w:after="0" w:line="240" w:lineRule="auto"/>
              <w:jc w:val="both"/>
              <w:rPr>
                <w:rFonts w:ascii="Times New Roman" w:hAnsi="Times New Roman"/>
                <w:color w:val="000000"/>
                <w:sz w:val="24"/>
                <w:szCs w:val="24"/>
                <w:lang w:val="kk-KZ"/>
              </w:rPr>
            </w:pPr>
            <w:r w:rsidRPr="00985093">
              <w:rPr>
                <w:rFonts w:ascii="Times New Roman" w:hAnsi="Times New Roman"/>
                <w:snapToGrid w:val="0"/>
                <w:sz w:val="24"/>
                <w:szCs w:val="24"/>
                <w:lang w:val="kk-KZ"/>
              </w:rPr>
              <w:t>Икемдерін меңгеру:</w:t>
            </w:r>
            <w:r>
              <w:rPr>
                <w:rFonts w:ascii="Times New Roman" w:hAnsi="Times New Roman"/>
                <w:snapToGrid w:val="0"/>
                <w:sz w:val="24"/>
                <w:szCs w:val="24"/>
                <w:lang w:val="kk-KZ"/>
              </w:rPr>
              <w:t xml:space="preserve"> </w:t>
            </w:r>
            <w:r w:rsidR="00F572CF" w:rsidRPr="00F572CF">
              <w:rPr>
                <w:rFonts w:ascii="Times New Roman" w:hAnsi="Times New Roman"/>
                <w:color w:val="000000"/>
                <w:sz w:val="24"/>
                <w:szCs w:val="24"/>
                <w:lang w:val="kk-KZ"/>
              </w:rPr>
              <w:t>- бюджеттерді құрастыру және олардың орындалу тиімділігін бағалау дағдылары; - басқарушылық шешімдер қабылдау үшін сандық және сапалық талдау дағдылары.</w:t>
            </w:r>
          </w:p>
          <w:p w:rsidR="00F572CF" w:rsidRPr="00F572CF"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xml:space="preserve">Құзыретті болу: </w:t>
            </w:r>
          </w:p>
          <w:p w:rsidR="00F572CF" w:rsidRPr="00985093" w:rsidRDefault="00F572CF" w:rsidP="00F572CF">
            <w:pPr>
              <w:spacing w:after="0" w:line="240" w:lineRule="auto"/>
              <w:jc w:val="both"/>
              <w:rPr>
                <w:rFonts w:ascii="Times New Roman" w:hAnsi="Times New Roman"/>
                <w:color w:val="000000"/>
                <w:sz w:val="24"/>
                <w:szCs w:val="24"/>
                <w:lang w:val="kk-KZ"/>
              </w:rPr>
            </w:pPr>
            <w:r w:rsidRPr="00F572CF">
              <w:rPr>
                <w:rFonts w:ascii="Times New Roman" w:hAnsi="Times New Roman"/>
                <w:color w:val="000000"/>
                <w:sz w:val="24"/>
                <w:szCs w:val="24"/>
                <w:lang w:val="kk-KZ"/>
              </w:rPr>
              <w:t>- операциялық бюджеттер мен бас бюджетті өз бетінше құру, сондай-ақ Microsoft Excel көмегімен қажетті бюджеттік форматтарды қалыптастыру; - жоспардың орындалуын нақты және факторлық талдаудың көмегімен бюджеттердің орындалу нәтижелерін бағалау.</w:t>
            </w:r>
          </w:p>
        </w:tc>
      </w:tr>
      <w:tr w:rsidR="008D0115" w:rsidRPr="00A16673" w:rsidTr="008D0115">
        <w:trPr>
          <w:trHeight w:val="452"/>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Емтихан</w:t>
            </w:r>
          </w:p>
        </w:tc>
      </w:tr>
      <w:tr w:rsidR="008D0115" w:rsidRPr="00A16673" w:rsidTr="008D0115">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8D0115" w:rsidRPr="00807972" w:rsidTr="008D0115">
        <w:trPr>
          <w:trHeight w:val="274"/>
        </w:trPr>
        <w:tc>
          <w:tcPr>
            <w:tcW w:w="2836"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lastRenderedPageBreak/>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8D0115" w:rsidRPr="00A16673" w:rsidRDefault="008D0115" w:rsidP="008D0115">
            <w:pPr>
              <w:tabs>
                <w:tab w:val="left" w:pos="884"/>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F572CF" w:rsidRPr="00482471" w:rsidRDefault="00F572CF" w:rsidP="003C49F6">
            <w:pPr>
              <w:pStyle w:val="a4"/>
              <w:numPr>
                <w:ilvl w:val="0"/>
                <w:numId w:val="53"/>
              </w:numPr>
              <w:spacing w:after="0" w:line="240" w:lineRule="auto"/>
              <w:ind w:left="34" w:firstLine="283"/>
              <w:jc w:val="both"/>
              <w:rPr>
                <w:rFonts w:ascii="Times New Roman" w:hAnsi="Times New Roman" w:cs="Times New Roman"/>
                <w:sz w:val="24"/>
                <w:szCs w:val="24"/>
                <w:lang w:val="kk-KZ"/>
              </w:rPr>
            </w:pPr>
            <w:r w:rsidRPr="00482471">
              <w:rPr>
                <w:rFonts w:ascii="Times New Roman" w:hAnsi="Times New Roman" w:cs="Times New Roman"/>
                <w:sz w:val="24"/>
                <w:szCs w:val="24"/>
                <w:lang w:val="kk-KZ"/>
              </w:rPr>
              <w:t>Жапарова А.Мемлекеттік бюджет және қазынашылық. / С. Аманжолов атындағы Шығыс Қазақстан мемлекеттік университеті. - Өскемен: Берел , 2014. - 30 б.</w:t>
            </w:r>
          </w:p>
          <w:p w:rsidR="00F572CF" w:rsidRPr="00482471" w:rsidRDefault="00482471" w:rsidP="003C49F6">
            <w:pPr>
              <w:numPr>
                <w:ilvl w:val="0"/>
                <w:numId w:val="52"/>
              </w:numPr>
              <w:tabs>
                <w:tab w:val="left" w:pos="279"/>
              </w:tabs>
              <w:spacing w:after="0" w:line="240" w:lineRule="auto"/>
              <w:ind w:left="34" w:firstLine="283"/>
              <w:contextualSpacing/>
              <w:jc w:val="both"/>
              <w:rPr>
                <w:rFonts w:ascii="Times New Roman" w:hAnsi="Times New Roman"/>
                <w:sz w:val="24"/>
                <w:szCs w:val="24"/>
                <w:lang w:val="kk-KZ"/>
              </w:rPr>
            </w:pPr>
            <w:r w:rsidRPr="00482471">
              <w:rPr>
                <w:rFonts w:ascii="Times New Roman" w:hAnsi="Times New Roman"/>
                <w:sz w:val="24"/>
                <w:szCs w:val="24"/>
                <w:lang w:val="kk-KZ"/>
              </w:rPr>
              <w:t>Казамбаева А.М. Мемлекеттік және жергілікті бюджетті бақылау: Оқу құралы. / Жәңгір хан атындағы Батыс Қазақстан аграрлық-техникалық университеті. - Алматы: Альманахъ, 2019. - 141б. -ISBN 978-601-319-099-0.</w:t>
            </w:r>
          </w:p>
          <w:p w:rsidR="00482471" w:rsidRPr="00482471" w:rsidRDefault="00482471" w:rsidP="003C49F6">
            <w:pPr>
              <w:numPr>
                <w:ilvl w:val="0"/>
                <w:numId w:val="52"/>
              </w:numPr>
              <w:tabs>
                <w:tab w:val="left" w:pos="279"/>
              </w:tabs>
              <w:spacing w:after="0" w:line="240" w:lineRule="auto"/>
              <w:ind w:left="34" w:firstLine="283"/>
              <w:contextualSpacing/>
              <w:jc w:val="both"/>
              <w:rPr>
                <w:rFonts w:ascii="Times New Roman" w:hAnsi="Times New Roman"/>
                <w:sz w:val="24"/>
                <w:szCs w:val="24"/>
                <w:lang w:val="kk-KZ"/>
              </w:rPr>
            </w:pPr>
            <w:r w:rsidRPr="00482471">
              <w:rPr>
                <w:rFonts w:ascii="Times New Roman" w:hAnsi="Times New Roman"/>
                <w:sz w:val="24"/>
                <w:szCs w:val="24"/>
                <w:lang w:val="kk-KZ"/>
              </w:rPr>
              <w:t>Бейсенова Л. З. Бюджет шығындарын жоспарлау, нәтижелігін бағалау және бақылау / Бейсенова Л. З., Берстембаева Р. К., 2020. - 225 c.</w:t>
            </w:r>
          </w:p>
          <w:p w:rsidR="008D0115" w:rsidRPr="00F572CF" w:rsidRDefault="008D0115" w:rsidP="003C49F6">
            <w:pPr>
              <w:numPr>
                <w:ilvl w:val="0"/>
                <w:numId w:val="52"/>
              </w:numPr>
              <w:tabs>
                <w:tab w:val="left" w:pos="279"/>
              </w:tabs>
              <w:spacing w:after="0" w:line="240" w:lineRule="auto"/>
              <w:contextualSpacing/>
              <w:jc w:val="both"/>
              <w:rPr>
                <w:rFonts w:ascii="Times New Roman" w:hAnsi="Times New Roman"/>
                <w:sz w:val="24"/>
                <w:szCs w:val="24"/>
                <w:lang w:val="kk-KZ"/>
              </w:rPr>
            </w:pPr>
            <w:r w:rsidRPr="00985093">
              <w:rPr>
                <w:rFonts w:ascii="Times New Roman" w:hAnsi="Times New Roman"/>
                <w:sz w:val="24"/>
                <w:szCs w:val="24"/>
                <w:lang w:val="kk-KZ"/>
              </w:rPr>
              <w:t xml:space="preserve">Керімбекова Н.Н. Банктік тәуекелдер және оны басқару [Мәтін]: оқу құралы / Н.Н. Керімбекова [ж.б.]; әл-Фараби атын. </w:t>
            </w:r>
            <w:r w:rsidRPr="00F572CF">
              <w:rPr>
                <w:rFonts w:ascii="Times New Roman" w:hAnsi="Times New Roman"/>
                <w:sz w:val="24"/>
                <w:szCs w:val="24"/>
                <w:lang w:val="kk-KZ"/>
              </w:rPr>
              <w:t>ҚазҰУ.- Алматы: Қазақ университеті, 2019.- 138 б.</w:t>
            </w:r>
          </w:p>
          <w:p w:rsidR="008D0115" w:rsidRPr="00807972" w:rsidRDefault="008D0115" w:rsidP="003C49F6">
            <w:pPr>
              <w:numPr>
                <w:ilvl w:val="0"/>
                <w:numId w:val="52"/>
              </w:numPr>
              <w:tabs>
                <w:tab w:val="left" w:pos="279"/>
              </w:tabs>
              <w:spacing w:after="0" w:line="240" w:lineRule="auto"/>
              <w:contextualSpacing/>
              <w:jc w:val="both"/>
              <w:rPr>
                <w:rFonts w:ascii="Times New Roman" w:hAnsi="Times New Roman"/>
                <w:sz w:val="24"/>
                <w:szCs w:val="24"/>
              </w:rPr>
            </w:pPr>
            <w:r w:rsidRPr="00A16673">
              <w:rPr>
                <w:rFonts w:ascii="Times New Roman" w:hAnsi="Times New Roman"/>
                <w:bCs/>
                <w:sz w:val="24"/>
                <w:szCs w:val="24"/>
                <w:lang w:val="kk-KZ"/>
              </w:rPr>
              <w:t xml:space="preserve">Нурпеисова, А.К. Қазақстан Республикасында банктік </w:t>
            </w:r>
          </w:p>
          <w:p w:rsidR="008D0115" w:rsidRPr="00807972" w:rsidRDefault="008D0115" w:rsidP="008D0115">
            <w:pPr>
              <w:tabs>
                <w:tab w:val="left" w:pos="279"/>
              </w:tabs>
              <w:spacing w:after="0" w:line="240" w:lineRule="auto"/>
              <w:contextualSpacing/>
              <w:jc w:val="both"/>
              <w:rPr>
                <w:rFonts w:ascii="Times New Roman" w:hAnsi="Times New Roman"/>
                <w:sz w:val="24"/>
                <w:szCs w:val="24"/>
                <w:lang w:val="kk-KZ"/>
              </w:rPr>
            </w:pPr>
            <w:r w:rsidRPr="00A16673">
              <w:rPr>
                <w:rFonts w:ascii="Times New Roman" w:hAnsi="Times New Roman"/>
                <w:bCs/>
                <w:sz w:val="24"/>
                <w:szCs w:val="24"/>
                <w:lang w:val="kk-KZ"/>
              </w:rPr>
              <w:t>жүйенің дамуы</w:t>
            </w:r>
            <w:r w:rsidRPr="00A16673">
              <w:rPr>
                <w:rFonts w:ascii="Times New Roman" w:hAnsi="Times New Roman"/>
                <w:sz w:val="24"/>
                <w:szCs w:val="24"/>
                <w:lang w:val="kk-KZ"/>
              </w:rPr>
              <w:t xml:space="preserve"> [Мәтін]: оқу құралы / А.К. Нурпеисова, С.Н. Сабитова, А.О. Чоентаева.- </w:t>
            </w:r>
            <w:r w:rsidRPr="00807972">
              <w:rPr>
                <w:rFonts w:ascii="Times New Roman" w:hAnsi="Times New Roman"/>
                <w:sz w:val="24"/>
                <w:szCs w:val="24"/>
                <w:lang w:val="kk-KZ"/>
              </w:rPr>
              <w:t xml:space="preserve">Алматы: LEM, </w:t>
            </w:r>
            <w:r>
              <w:rPr>
                <w:rFonts w:ascii="Times New Roman" w:hAnsi="Times New Roman"/>
                <w:sz w:val="24"/>
                <w:szCs w:val="24"/>
                <w:lang w:val="kk-KZ"/>
              </w:rPr>
              <w:t>2014</w:t>
            </w:r>
            <w:r w:rsidRPr="00807972">
              <w:rPr>
                <w:rFonts w:ascii="Times New Roman" w:hAnsi="Times New Roman"/>
                <w:sz w:val="24"/>
                <w:szCs w:val="24"/>
                <w:lang w:val="kk-KZ"/>
              </w:rPr>
              <w:t>.- 458 б.</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color w:val="000000"/>
                <w:sz w:val="24"/>
                <w:szCs w:val="24"/>
                <w:lang w:val="kk-KZ"/>
              </w:rPr>
              <w:t>Үмбеталиев, А.Д. Банк ісі</w:t>
            </w:r>
            <w:r w:rsidRPr="00A16673">
              <w:rPr>
                <w:rFonts w:ascii="Times New Roman" w:hAnsi="Times New Roman"/>
                <w:color w:val="000000"/>
                <w:sz w:val="24"/>
                <w:szCs w:val="24"/>
                <w:lang w:val="kk-KZ"/>
              </w:rPr>
              <w:t> [Мәтін]: оқу құралы / А.Д. Үмбеталиев; ҚР Білім және ғылым м-трлігі; Шымкент ун-ті.- Шымкент: Әлем, 2013.- 194 б.</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Мақыш, С.Б.  Ақша, несие, банктер теориясы</w:t>
            </w:r>
            <w:r w:rsidRPr="00A16673">
              <w:rPr>
                <w:rFonts w:ascii="Times New Roman" w:hAnsi="Times New Roman"/>
                <w:sz w:val="24"/>
                <w:szCs w:val="24"/>
                <w:lang w:val="kk-KZ"/>
              </w:rPr>
              <w:t xml:space="preserve"> [Мәтін]: оқулық / С.Б. Мақыш.- </w:t>
            </w:r>
            <w:r w:rsidRPr="00A16673">
              <w:rPr>
                <w:rFonts w:ascii="Times New Roman" w:hAnsi="Times New Roman"/>
                <w:sz w:val="24"/>
                <w:szCs w:val="24"/>
              </w:rPr>
              <w:t xml:space="preserve">Алматы: Жеті жарғы, </w:t>
            </w:r>
            <w:r>
              <w:rPr>
                <w:rFonts w:ascii="Times New Roman" w:hAnsi="Times New Roman"/>
                <w:sz w:val="24"/>
                <w:szCs w:val="24"/>
              </w:rPr>
              <w:t>2014</w:t>
            </w:r>
            <w:r w:rsidRPr="00A16673">
              <w:rPr>
                <w:rFonts w:ascii="Times New Roman" w:hAnsi="Times New Roman"/>
                <w:sz w:val="24"/>
                <w:szCs w:val="24"/>
              </w:rPr>
              <w:t>.- 368 б.</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Жоламанова, М. Ақша. Несие. Банк</w:t>
            </w:r>
            <w:r w:rsidRPr="00A16673">
              <w:rPr>
                <w:rFonts w:ascii="Times New Roman" w:hAnsi="Times New Roman"/>
                <w:sz w:val="24"/>
                <w:szCs w:val="24"/>
              </w:rPr>
              <w:t> [Мәтін]: оқу құралы / М. Жоламанова.- Алматы: Еуразиялық нарық ин-ты, 2012.- 353 б.</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Қазіргі кезеңдегі кредиттік іс</w:t>
            </w:r>
            <w:r w:rsidRPr="00A16673">
              <w:rPr>
                <w:rFonts w:ascii="Times New Roman" w:hAnsi="Times New Roman"/>
                <w:sz w:val="24"/>
                <w:szCs w:val="24"/>
                <w:lang w:val="kk-KZ"/>
              </w:rPr>
              <w:t> [Мәтін]: оқу құралы / Н.Н. Хамитов.- Алматы: Отан, 2015.- 319 б.</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Хамитов, Н.Н.  Банковский бизнес</w:t>
            </w:r>
            <w:r w:rsidRPr="00A16673">
              <w:rPr>
                <w:rFonts w:ascii="Times New Roman" w:hAnsi="Times New Roman"/>
                <w:sz w:val="24"/>
                <w:szCs w:val="24"/>
              </w:rPr>
              <w:t xml:space="preserve"> [Текст]: учеб. пособие / Н.Н. Хамитов.- Алматы: Экономика, </w:t>
            </w:r>
            <w:r>
              <w:rPr>
                <w:rFonts w:ascii="Times New Roman" w:hAnsi="Times New Roman"/>
                <w:sz w:val="24"/>
                <w:szCs w:val="24"/>
              </w:rPr>
              <w:t>2014</w:t>
            </w:r>
            <w:r w:rsidRPr="00A16673">
              <w:rPr>
                <w:rFonts w:ascii="Times New Roman" w:hAnsi="Times New Roman"/>
                <w:sz w:val="24"/>
                <w:szCs w:val="24"/>
              </w:rPr>
              <w:t>.- 264 с.</w:t>
            </w:r>
          </w:p>
          <w:p w:rsidR="008D0115" w:rsidRPr="00A16673"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lang w:val="kk-KZ"/>
              </w:rPr>
              <w:t>Хамитов, Н.Н. Банк бизнесі</w:t>
            </w:r>
            <w:r w:rsidRPr="00A16673">
              <w:rPr>
                <w:rFonts w:ascii="Times New Roman" w:hAnsi="Times New Roman"/>
                <w:sz w:val="24"/>
                <w:szCs w:val="24"/>
                <w:lang w:val="kk-KZ"/>
              </w:rPr>
              <w:t xml:space="preserve"> [Мәтін]: оқу-тәжірибелік құрал / Н.Н. Хамитов.- Алматы: Экономика, </w:t>
            </w:r>
            <w:r>
              <w:rPr>
                <w:rFonts w:ascii="Times New Roman" w:hAnsi="Times New Roman"/>
                <w:sz w:val="24"/>
                <w:szCs w:val="24"/>
                <w:lang w:val="kk-KZ"/>
              </w:rPr>
              <w:t>2014</w:t>
            </w:r>
            <w:r w:rsidRPr="00A16673">
              <w:rPr>
                <w:rFonts w:ascii="Times New Roman" w:hAnsi="Times New Roman"/>
                <w:sz w:val="24"/>
                <w:szCs w:val="24"/>
                <w:lang w:val="kk-KZ"/>
              </w:rPr>
              <w:t>.- 268 б.</w:t>
            </w:r>
          </w:p>
          <w:p w:rsidR="008D0115" w:rsidRPr="00807972" w:rsidRDefault="008D0115" w:rsidP="003C49F6">
            <w:pPr>
              <w:numPr>
                <w:ilvl w:val="0"/>
                <w:numId w:val="52"/>
              </w:numPr>
              <w:tabs>
                <w:tab w:val="left" w:pos="279"/>
              </w:tabs>
              <w:spacing w:after="0" w:line="240" w:lineRule="auto"/>
              <w:ind w:left="0" w:firstLine="0"/>
              <w:contextualSpacing/>
              <w:jc w:val="both"/>
              <w:rPr>
                <w:rFonts w:ascii="Times New Roman" w:hAnsi="Times New Roman"/>
                <w:sz w:val="24"/>
                <w:szCs w:val="24"/>
                <w:lang w:val="kk-KZ"/>
              </w:rPr>
            </w:pPr>
            <w:r>
              <w:rPr>
                <w:rFonts w:ascii="Times New Roman" w:hAnsi="Times New Roman"/>
                <w:bCs/>
                <w:sz w:val="24"/>
                <w:szCs w:val="24"/>
                <w:lang w:val="kk-KZ"/>
              </w:rPr>
              <w:t>Абдикулова</w:t>
            </w:r>
            <w:r w:rsidRPr="00A16673">
              <w:rPr>
                <w:rFonts w:ascii="Times New Roman" w:hAnsi="Times New Roman"/>
                <w:bCs/>
                <w:sz w:val="24"/>
                <w:szCs w:val="24"/>
                <w:lang w:val="kk-KZ"/>
              </w:rPr>
              <w:t xml:space="preserve"> П.Ж. Коммерциялық банктер қызметін қаржылық талдау</w:t>
            </w:r>
            <w:r w:rsidRPr="00A16673">
              <w:rPr>
                <w:rFonts w:ascii="Times New Roman" w:hAnsi="Times New Roman"/>
                <w:sz w:val="24"/>
                <w:szCs w:val="24"/>
                <w:lang w:val="kk-KZ"/>
              </w:rPr>
              <w:t xml:space="preserve"> [Мәтін]: оқу құралы / П.Ж. Абдикулова; ҚР Білім және ғылым м-гі; ҚазҰАУ.- Алматы: ҚазҰАУ, </w:t>
            </w:r>
            <w:r>
              <w:rPr>
                <w:rFonts w:ascii="Times New Roman" w:hAnsi="Times New Roman"/>
                <w:sz w:val="24"/>
                <w:szCs w:val="24"/>
                <w:lang w:val="kk-KZ"/>
              </w:rPr>
              <w:t>2013</w:t>
            </w:r>
            <w:r w:rsidRPr="00A16673">
              <w:rPr>
                <w:rFonts w:ascii="Times New Roman" w:hAnsi="Times New Roman"/>
                <w:sz w:val="24"/>
                <w:szCs w:val="24"/>
                <w:lang w:val="kk-KZ"/>
              </w:rPr>
              <w:t>.- 52 б.</w:t>
            </w:r>
          </w:p>
        </w:tc>
      </w:tr>
    </w:tbl>
    <w:p w:rsidR="00F572CF" w:rsidRDefault="00F572CF">
      <w:pPr>
        <w:rPr>
          <w:lang w:val="kk-KZ"/>
        </w:rPr>
      </w:pPr>
    </w:p>
    <w:p w:rsidR="006E4D90" w:rsidRPr="00482471" w:rsidRDefault="006E4D90">
      <w:pPr>
        <w:rPr>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662"/>
      </w:tblGrid>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4B5123" w:rsidRDefault="00C91294" w:rsidP="008D0115">
            <w:pPr>
              <w:spacing w:after="0" w:line="240" w:lineRule="auto"/>
              <w:contextualSpacing/>
              <w:rPr>
                <w:rFonts w:ascii="Times New Roman" w:hAnsi="Times New Roman"/>
                <w:b/>
                <w:sz w:val="24"/>
                <w:szCs w:val="24"/>
                <w:lang w:val="kk-KZ"/>
              </w:rPr>
            </w:pPr>
            <w:r w:rsidRPr="004B5123">
              <w:rPr>
                <w:rFonts w:ascii="Times New Roman" w:hAnsi="Times New Roman"/>
                <w:b/>
                <w:sz w:val="24"/>
                <w:szCs w:val="24"/>
                <w:lang w:val="kk-KZ"/>
              </w:rPr>
              <w:t>Пәннің коды мен атауы</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b/>
                <w:bCs/>
                <w:sz w:val="24"/>
                <w:szCs w:val="24"/>
                <w:lang w:val="kk-KZ"/>
              </w:rPr>
            </w:pPr>
            <w:r>
              <w:rPr>
                <w:rFonts w:ascii="Times New Roman" w:hAnsi="Times New Roman"/>
                <w:b/>
                <w:bCs/>
                <w:sz w:val="24"/>
                <w:szCs w:val="24"/>
                <w:lang w:val="kk-KZ"/>
              </w:rPr>
              <w:t>KK 3218</w:t>
            </w:r>
            <w:r w:rsidRPr="00A16673">
              <w:rPr>
                <w:rFonts w:ascii="Times New Roman" w:hAnsi="Times New Roman"/>
                <w:b/>
                <w:bCs/>
                <w:sz w:val="24"/>
                <w:szCs w:val="24"/>
                <w:lang w:val="kk-KZ"/>
              </w:rPr>
              <w:t xml:space="preserve"> Кәсіпкерлік қаржысы </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Пәннің ПОҚ</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C91294">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Pr>
                <w:rFonts w:ascii="Times New Roman" w:hAnsi="Times New Roman"/>
                <w:sz w:val="24"/>
                <w:szCs w:val="24"/>
                <w:lang w:val="kk-KZ"/>
              </w:rPr>
              <w:t>Пән циклі</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sz w:val="24"/>
                <w:szCs w:val="24"/>
                <w:lang w:val="kk-KZ"/>
              </w:rPr>
            </w:pPr>
            <w:r w:rsidRPr="00A16673">
              <w:rPr>
                <w:rFonts w:ascii="Times New Roman" w:hAnsi="Times New Roman"/>
                <w:sz w:val="24"/>
                <w:szCs w:val="24"/>
                <w:lang w:val="kk-KZ"/>
              </w:rPr>
              <w:t xml:space="preserve"> БП/ТК</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Оқу деңгейі </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Білім беру бағдарламасы</w:t>
            </w:r>
          </w:p>
        </w:tc>
        <w:tc>
          <w:tcPr>
            <w:tcW w:w="6662" w:type="dxa"/>
            <w:tcBorders>
              <w:top w:val="single" w:sz="4" w:space="0" w:color="auto"/>
              <w:left w:val="single" w:sz="4" w:space="0" w:color="auto"/>
              <w:bottom w:val="single" w:sz="4" w:space="0" w:color="auto"/>
              <w:right w:val="single" w:sz="4" w:space="0" w:color="auto"/>
            </w:tcBorders>
          </w:tcPr>
          <w:p w:rsidR="00C91294" w:rsidRPr="00A16673" w:rsidRDefault="00C91294" w:rsidP="00C91294">
            <w:pPr>
              <w:spacing w:after="0" w:line="240" w:lineRule="auto"/>
              <w:rPr>
                <w:rFonts w:ascii="Times New Roman" w:hAnsi="Times New Roman"/>
                <w:sz w:val="24"/>
                <w:szCs w:val="24"/>
                <w:lang w:val="kk-KZ"/>
              </w:rPr>
            </w:pPr>
            <w:r>
              <w:rPr>
                <w:rFonts w:ascii="Times New Roman" w:hAnsi="Times New Roman"/>
                <w:sz w:val="24"/>
                <w:szCs w:val="24"/>
                <w:lang w:val="kk-KZ"/>
              </w:rPr>
              <w:t>6В04103</w:t>
            </w:r>
            <w:r w:rsidRPr="00A16673">
              <w:rPr>
                <w:rFonts w:ascii="Times New Roman" w:hAnsi="Times New Roman"/>
                <w:sz w:val="24"/>
                <w:szCs w:val="24"/>
                <w:lang w:val="kk-KZ"/>
              </w:rPr>
              <w:t>-</w:t>
            </w:r>
            <w:r>
              <w:rPr>
                <w:rFonts w:ascii="Times New Roman" w:hAnsi="Times New Roman"/>
                <w:sz w:val="24"/>
                <w:szCs w:val="24"/>
                <w:lang w:val="kk-KZ"/>
              </w:rPr>
              <w:t>Есеп және акудит</w:t>
            </w:r>
          </w:p>
        </w:tc>
      </w:tr>
      <w:tr w:rsidR="00C91294" w:rsidRPr="00C91294"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C91294"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Академиялық кредит саны</w:t>
            </w:r>
          </w:p>
        </w:tc>
        <w:tc>
          <w:tcPr>
            <w:tcW w:w="6662" w:type="dxa"/>
            <w:tcBorders>
              <w:top w:val="single" w:sz="4" w:space="0" w:color="auto"/>
              <w:left w:val="single" w:sz="4" w:space="0" w:color="auto"/>
              <w:bottom w:val="single" w:sz="4" w:space="0" w:color="auto"/>
              <w:right w:val="single" w:sz="4" w:space="0" w:color="auto"/>
            </w:tcBorders>
            <w:hideMark/>
          </w:tcPr>
          <w:p w:rsidR="00C91294" w:rsidRPr="00C91294" w:rsidRDefault="00C91294" w:rsidP="008D0115">
            <w:pPr>
              <w:spacing w:after="0" w:line="240" w:lineRule="auto"/>
              <w:rPr>
                <w:rFonts w:ascii="Times New Roman" w:hAnsi="Times New Roman"/>
                <w:sz w:val="24"/>
                <w:szCs w:val="24"/>
                <w:lang w:val="kk-KZ"/>
              </w:rPr>
            </w:pPr>
            <w:r>
              <w:rPr>
                <w:rFonts w:ascii="Times New Roman" w:hAnsi="Times New Roman"/>
                <w:sz w:val="24"/>
                <w:szCs w:val="24"/>
                <w:lang w:val="kk-KZ"/>
              </w:rPr>
              <w:t>5</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Оқыту формасы</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sz w:val="24"/>
                <w:szCs w:val="24"/>
                <w:lang w:val="kk-KZ"/>
              </w:rPr>
            </w:pPr>
            <w:r w:rsidRPr="00A16673">
              <w:rPr>
                <w:rFonts w:ascii="Times New Roman" w:hAnsi="Times New Roman"/>
                <w:sz w:val="24"/>
                <w:szCs w:val="24"/>
                <w:lang w:val="kk-KZ"/>
              </w:rPr>
              <w:t>Күндізгі</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 xml:space="preserve">Семестр </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tabs>
                <w:tab w:val="left" w:pos="2340"/>
              </w:tabs>
              <w:spacing w:after="0" w:line="240" w:lineRule="auto"/>
              <w:rPr>
                <w:rFonts w:ascii="Times New Roman" w:hAnsi="Times New Roman"/>
                <w:sz w:val="24"/>
                <w:szCs w:val="24"/>
                <w:lang w:val="en-US"/>
              </w:rPr>
            </w:pPr>
            <w:r>
              <w:rPr>
                <w:rFonts w:ascii="Times New Roman" w:hAnsi="Times New Roman"/>
                <w:sz w:val="24"/>
                <w:szCs w:val="24"/>
                <w:lang w:val="kk-KZ"/>
              </w:rPr>
              <w:t>7</w:t>
            </w:r>
            <w:r w:rsidRPr="00A16673">
              <w:rPr>
                <w:rFonts w:ascii="Times New Roman" w:hAnsi="Times New Roman"/>
                <w:sz w:val="24"/>
                <w:szCs w:val="24"/>
                <w:lang w:val="kk-KZ"/>
              </w:rPr>
              <w:t xml:space="preserve"> </w:t>
            </w:r>
          </w:p>
        </w:tc>
      </w:tr>
      <w:tr w:rsidR="00C91294" w:rsidRPr="004B512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rPr>
            </w:pPr>
            <w:r w:rsidRPr="00A16673">
              <w:rPr>
                <w:rFonts w:ascii="Times New Roman" w:hAnsi="Times New Roman"/>
                <w:sz w:val="24"/>
                <w:szCs w:val="24"/>
                <w:lang w:val="kk-KZ"/>
              </w:rPr>
              <w:t>Пәннің пререквизиттері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C91294" w:rsidRPr="00C91294" w:rsidRDefault="00C91294" w:rsidP="008D0115">
            <w:pPr>
              <w:spacing w:after="0" w:line="240" w:lineRule="auto"/>
              <w:rPr>
                <w:rFonts w:ascii="Times New Roman" w:hAnsi="Times New Roman"/>
                <w:sz w:val="24"/>
                <w:szCs w:val="24"/>
                <w:lang w:val="kk-KZ"/>
              </w:rPr>
            </w:pPr>
            <w:r>
              <w:rPr>
                <w:rFonts w:ascii="Times New Roman" w:eastAsia="Times New Roman" w:hAnsi="Times New Roman"/>
                <w:bCs/>
                <w:sz w:val="24"/>
                <w:szCs w:val="24"/>
                <w:lang w:val="kk-KZ"/>
              </w:rPr>
              <w:t>Қаржы, Кәсіпкерлік</w:t>
            </w:r>
          </w:p>
        </w:tc>
      </w:tr>
      <w:tr w:rsidR="00C91294" w:rsidRPr="004B512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постреквизиттері</w:t>
            </w:r>
          </w:p>
        </w:tc>
        <w:tc>
          <w:tcPr>
            <w:tcW w:w="6662" w:type="dxa"/>
            <w:tcBorders>
              <w:top w:val="single" w:sz="4" w:space="0" w:color="auto"/>
              <w:left w:val="single" w:sz="4" w:space="0" w:color="auto"/>
              <w:bottom w:val="single" w:sz="4" w:space="0" w:color="auto"/>
              <w:right w:val="single" w:sz="4" w:space="0" w:color="auto"/>
            </w:tcBorders>
            <w:hideMark/>
          </w:tcPr>
          <w:p w:rsidR="00C91294" w:rsidRPr="004B5123" w:rsidRDefault="00C91294" w:rsidP="00C91294">
            <w:pPr>
              <w:spacing w:after="0" w:line="240" w:lineRule="auto"/>
              <w:rPr>
                <w:rFonts w:ascii="Times New Roman" w:hAnsi="Times New Roman"/>
                <w:sz w:val="24"/>
                <w:szCs w:val="24"/>
                <w:lang w:val="kk-KZ"/>
              </w:rPr>
            </w:pPr>
            <w:r w:rsidRPr="00C91294">
              <w:rPr>
                <w:rFonts w:ascii="Times New Roman" w:hAnsi="Times New Roman"/>
                <w:bCs/>
                <w:sz w:val="24"/>
                <w:szCs w:val="24"/>
                <w:lang w:val="kk-KZ"/>
              </w:rPr>
              <w:t xml:space="preserve">Модуль </w:t>
            </w:r>
            <w:r>
              <w:rPr>
                <w:rFonts w:ascii="Times New Roman" w:hAnsi="Times New Roman"/>
                <w:bCs/>
                <w:sz w:val="24"/>
                <w:szCs w:val="24"/>
                <w:lang w:val="kk-KZ"/>
              </w:rPr>
              <w:t xml:space="preserve">11. </w:t>
            </w:r>
            <w:r w:rsidRPr="00C91294">
              <w:rPr>
                <w:rFonts w:ascii="Times New Roman" w:hAnsi="Times New Roman"/>
                <w:bCs/>
                <w:sz w:val="24"/>
                <w:szCs w:val="24"/>
                <w:lang w:val="kk-KZ"/>
              </w:rPr>
              <w:t xml:space="preserve"> </w:t>
            </w:r>
            <w:r>
              <w:rPr>
                <w:rFonts w:ascii="Times New Roman" w:hAnsi="Times New Roman"/>
                <w:bCs/>
                <w:sz w:val="24"/>
                <w:szCs w:val="24"/>
                <w:lang w:val="kk-KZ"/>
              </w:rPr>
              <w:t>Аудитті ұйымдастыру</w:t>
            </w:r>
          </w:p>
        </w:tc>
      </w:tr>
      <w:tr w:rsidR="00C91294" w:rsidRPr="00D20674"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jc w:val="both"/>
              <w:rPr>
                <w:rFonts w:ascii="Times New Roman" w:hAnsi="Times New Roman"/>
                <w:sz w:val="24"/>
                <w:szCs w:val="24"/>
                <w:lang w:val="kk-KZ"/>
              </w:rPr>
            </w:pPr>
            <w:r w:rsidRPr="00A16673">
              <w:rPr>
                <w:rFonts w:ascii="Times New Roman" w:hAnsi="Times New Roman"/>
                <w:sz w:val="24"/>
                <w:szCs w:val="24"/>
                <w:lang w:val="kk-KZ"/>
              </w:rPr>
              <w:t>Пәннің мақсаты</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Кәсіпкерліктегі қаржы жүйелерінің  елдегі орны мен </w:t>
            </w:r>
            <w:r w:rsidRPr="00A16673">
              <w:rPr>
                <w:rFonts w:ascii="Times New Roman" w:hAnsi="Times New Roman"/>
                <w:sz w:val="24"/>
                <w:szCs w:val="24"/>
                <w:lang w:val="kk-KZ"/>
              </w:rPr>
              <w:lastRenderedPageBreak/>
              <w:t>функциясын, қаржылық жағдайын бағалау әдістемесі мен қаржылық тұрақтылық пен нарықтық құнның өсімін қамтамасыз ету жолдарын меңгеру.</w:t>
            </w:r>
          </w:p>
        </w:tc>
      </w:tr>
      <w:tr w:rsidR="00C91294" w:rsidRPr="00A16673" w:rsidTr="008D0115">
        <w:trPr>
          <w:trHeight w:val="132"/>
        </w:trPr>
        <w:tc>
          <w:tcPr>
            <w:tcW w:w="2836" w:type="dxa"/>
            <w:tcBorders>
              <w:top w:val="single" w:sz="4" w:space="0" w:color="auto"/>
              <w:left w:val="single" w:sz="4" w:space="0" w:color="auto"/>
              <w:bottom w:val="single" w:sz="4" w:space="0" w:color="auto"/>
              <w:right w:val="single" w:sz="4" w:space="0" w:color="auto"/>
            </w:tcBorders>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lastRenderedPageBreak/>
              <w:t>Пәннің мазмұны</w:t>
            </w:r>
          </w:p>
          <w:p w:rsidR="00C91294" w:rsidRPr="00A16673" w:rsidRDefault="00C91294" w:rsidP="008D0115">
            <w:pPr>
              <w:spacing w:after="0" w:line="240" w:lineRule="auto"/>
              <w:contextualSpacing/>
              <w:rPr>
                <w:rFonts w:ascii="Times New Roman" w:hAnsi="Times New Roman"/>
                <w:sz w:val="24"/>
                <w:szCs w:val="24"/>
                <w:lang w:val="kk-KZ"/>
              </w:rPr>
            </w:pPr>
          </w:p>
          <w:p w:rsidR="00C91294" w:rsidRPr="00A16673" w:rsidRDefault="00C91294" w:rsidP="008D0115">
            <w:pPr>
              <w:spacing w:after="0" w:line="240" w:lineRule="auto"/>
              <w:contextualSpacing/>
              <w:rPr>
                <w:rFonts w:ascii="Times New Roman" w:hAnsi="Times New Roman"/>
                <w:sz w:val="24"/>
                <w:szCs w:val="24"/>
                <w:lang w:val="kk-KZ"/>
              </w:rPr>
            </w:pPr>
          </w:p>
          <w:p w:rsidR="00C91294" w:rsidRPr="00A16673" w:rsidRDefault="00C91294" w:rsidP="008D0115">
            <w:pPr>
              <w:spacing w:after="0" w:line="240" w:lineRule="auto"/>
              <w:contextualSpacing/>
              <w:rPr>
                <w:rFonts w:ascii="Times New Roman" w:hAnsi="Times New Roman"/>
                <w:sz w:val="24"/>
                <w:szCs w:val="24"/>
                <w:lang w:val="kk-KZ"/>
              </w:rPr>
            </w:pPr>
          </w:p>
          <w:p w:rsidR="00C91294" w:rsidRPr="00A16673" w:rsidRDefault="00C91294" w:rsidP="008D0115">
            <w:pPr>
              <w:spacing w:after="0" w:line="240" w:lineRule="auto"/>
              <w:contextualSpacing/>
              <w:rPr>
                <w:rFonts w:ascii="Times New Roman" w:hAnsi="Times New Roman"/>
                <w:sz w:val="24"/>
                <w:szCs w:val="24"/>
                <w:lang w:val="kk-KZ"/>
              </w:rPr>
            </w:pP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Кәсіпкерліктегі қаржы жүйелерінің  ұйымдастыру принциптері мен функциялары және мағынасы. Кәсіпкерліктегі капиталының құрамы және құрылымы. Кәсіпкерліктегі негізгі қорлары және айналымнан тыс активтер. Кәсіпкерліктегі меншікті және қарыз капиталы. Кәсіпкерліктегі айналым капиталы және олардың қалыптасу көздері. Кәсіпкерліктегі ақша қаржылары және ақшалық есеп айырысуларды ұйымдастыру. Кәсіпкерліктегі табыстардың қалыптасуы және оларды тарату. Несиелендіру мәселесі бойынша кәсіпкерліктегі банк жүйесімен, сақтандыру ұйымдарымен өзара қарым – қатынасы. Кәсіпкерліктегі салық салу.</w:t>
            </w:r>
          </w:p>
        </w:tc>
      </w:tr>
      <w:tr w:rsidR="00C91294" w:rsidRPr="00A16673" w:rsidTr="008D0115">
        <w:trPr>
          <w:trHeight w:val="273"/>
        </w:trPr>
        <w:tc>
          <w:tcPr>
            <w:tcW w:w="2836" w:type="dxa"/>
            <w:tcBorders>
              <w:top w:val="single" w:sz="4" w:space="0" w:color="auto"/>
              <w:left w:val="single" w:sz="4" w:space="0" w:color="auto"/>
              <w:bottom w:val="single" w:sz="4" w:space="0" w:color="auto"/>
              <w:right w:val="single" w:sz="4" w:space="0" w:color="auto"/>
            </w:tcBorders>
          </w:tcPr>
          <w:p w:rsidR="00C91294" w:rsidRPr="00A16673" w:rsidRDefault="00C91294" w:rsidP="008D0115">
            <w:pPr>
              <w:spacing w:after="0" w:line="240" w:lineRule="auto"/>
              <w:contextualSpacing/>
              <w:rPr>
                <w:rFonts w:ascii="Times New Roman" w:hAnsi="Times New Roman"/>
                <w:sz w:val="24"/>
                <w:szCs w:val="24"/>
                <w:highlight w:val="yellow"/>
                <w:lang w:val="kk-KZ"/>
              </w:rPr>
            </w:pPr>
            <w:r w:rsidRPr="00A16673">
              <w:rPr>
                <w:rFonts w:ascii="Times New Roman" w:hAnsi="Times New Roman"/>
                <w:sz w:val="24"/>
                <w:szCs w:val="24"/>
                <w:lang w:val="kk-KZ"/>
              </w:rPr>
              <w:t>Пәннің құзіреттілігі</w:t>
            </w: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p w:rsidR="00C91294" w:rsidRPr="00A16673" w:rsidRDefault="00C91294" w:rsidP="008D0115">
            <w:pPr>
              <w:spacing w:after="0" w:line="240" w:lineRule="auto"/>
              <w:contextualSpacing/>
              <w:rPr>
                <w:rFonts w:ascii="Times New Roman" w:hAnsi="Times New Roman"/>
                <w:sz w:val="24"/>
                <w:szCs w:val="24"/>
                <w:highlight w:val="yellow"/>
                <w:lang w:val="kk-KZ"/>
              </w:rPr>
            </w:pP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tabs>
                <w:tab w:val="left" w:pos="252"/>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Берілген пәнді меңгергеннен кейін студент келесі дағдылар мен білімдерді білуі керек:</w:t>
            </w:r>
          </w:p>
          <w:p w:rsidR="00C91294" w:rsidRPr="00A16673" w:rsidRDefault="00C91294" w:rsidP="008D0115">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Білуі керек:</w:t>
            </w:r>
            <w:r w:rsidRPr="00A16673">
              <w:rPr>
                <w:rFonts w:ascii="Times New Roman" w:hAnsi="Times New Roman"/>
                <w:sz w:val="24"/>
                <w:szCs w:val="24"/>
                <w:lang w:val="kk-KZ"/>
              </w:rPr>
              <w:t>кәсіпкерліктегі қаржы жүйелерінің  елдегі орны мен функциясын, қаржылық жағдайын бағалау әдістемесі мен қаржылық тұрақтылық пен нарықтық құнның өсімін қамтамасыз ету жолдарын;</w:t>
            </w:r>
          </w:p>
          <w:p w:rsidR="00C91294" w:rsidRPr="00A16673" w:rsidRDefault="00C91294" w:rsidP="008D0115">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Меңгеру керек:</w:t>
            </w:r>
            <w:r w:rsidRPr="00A16673">
              <w:rPr>
                <w:rFonts w:ascii="Times New Roman" w:hAnsi="Times New Roman"/>
                <w:sz w:val="24"/>
                <w:szCs w:val="24"/>
                <w:lang w:val="kk-KZ"/>
              </w:rPr>
              <w:t>кәсіпкерліктегі  қаржылық ресурстарын, ақша ағымдары, актив және пассивтер, бағалы қағаздар портфелі, қаржы тәуекелдерімен инвестициялық жобаларды басқару және бағалау</w:t>
            </w:r>
          </w:p>
          <w:p w:rsidR="00C91294" w:rsidRPr="00A16673" w:rsidRDefault="00C91294" w:rsidP="008D0115">
            <w:pPr>
              <w:tabs>
                <w:tab w:val="left" w:pos="287"/>
              </w:tabs>
              <w:spacing w:after="0" w:line="240" w:lineRule="auto"/>
              <w:jc w:val="both"/>
              <w:rPr>
                <w:rFonts w:ascii="Times New Roman" w:hAnsi="Times New Roman"/>
                <w:sz w:val="24"/>
                <w:szCs w:val="24"/>
                <w:lang w:val="kk-KZ"/>
              </w:rPr>
            </w:pPr>
            <w:r w:rsidRPr="00A16673">
              <w:rPr>
                <w:rFonts w:ascii="Times New Roman" w:hAnsi="Times New Roman"/>
                <w:b/>
                <w:bCs/>
                <w:sz w:val="24"/>
                <w:szCs w:val="24"/>
                <w:lang w:val="kk-KZ"/>
              </w:rPr>
              <w:t>Игерулері қажет:</w:t>
            </w:r>
            <w:r w:rsidRPr="00A16673">
              <w:rPr>
                <w:rFonts w:ascii="Times New Roman" w:hAnsi="Times New Roman"/>
                <w:sz w:val="24"/>
                <w:szCs w:val="24"/>
                <w:lang w:val="kk-KZ"/>
              </w:rPr>
              <w:t xml:space="preserve"> қаржылық коэффиценттерді анықтау, қаржылық практикалық талдаулар(өтімділік, мүліктік жағдайы, қаржылық тұрақтылығы, рентабелділігі, айналымдылық, табыстылық және тәуекелділік, меншікті және қарыз капиталының құнын</w:t>
            </w:r>
          </w:p>
          <w:p w:rsidR="00C91294" w:rsidRPr="00A16673" w:rsidRDefault="00C91294" w:rsidP="008D0115">
            <w:pPr>
              <w:spacing w:after="0" w:line="240" w:lineRule="auto"/>
              <w:jc w:val="both"/>
              <w:rPr>
                <w:rFonts w:ascii="Times New Roman" w:hAnsi="Times New Roman"/>
                <w:b/>
                <w:bCs/>
                <w:sz w:val="24"/>
                <w:szCs w:val="24"/>
                <w:lang w:val="kk-KZ"/>
              </w:rPr>
            </w:pPr>
            <w:r w:rsidRPr="00A16673">
              <w:rPr>
                <w:rFonts w:ascii="Times New Roman" w:hAnsi="Times New Roman"/>
                <w:b/>
                <w:bCs/>
                <w:sz w:val="24"/>
                <w:szCs w:val="24"/>
                <w:lang w:val="kk-KZ"/>
              </w:rPr>
              <w:t>Құзыретті болуы:</w:t>
            </w:r>
            <w:r w:rsidRPr="00A16673">
              <w:rPr>
                <w:rFonts w:ascii="Times New Roman" w:hAnsi="Times New Roman"/>
                <w:sz w:val="24"/>
                <w:szCs w:val="24"/>
                <w:lang w:val="kk-KZ"/>
              </w:rPr>
              <w:t xml:space="preserve"> Несиелендіру мәселесі бойынша кәсіпкерліктегі банк жүйесімен, сақтандыру ұйымдарымен өзара қарым – қатынасы. Кәсіпкерліктегі салық салуды.</w:t>
            </w:r>
          </w:p>
        </w:tc>
      </w:tr>
      <w:tr w:rsidR="00C91294" w:rsidRPr="00A16673" w:rsidTr="008D0115">
        <w:trPr>
          <w:trHeight w:val="264"/>
        </w:trPr>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Қорытынды бақылау формасы</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sz w:val="24"/>
                <w:szCs w:val="24"/>
                <w:lang w:val="kk-KZ"/>
              </w:rPr>
            </w:pPr>
            <w:r w:rsidRPr="00A16673">
              <w:rPr>
                <w:rFonts w:ascii="Times New Roman" w:hAnsi="Times New Roman"/>
                <w:sz w:val="24"/>
                <w:szCs w:val="24"/>
                <w:lang w:val="kk-KZ"/>
              </w:rPr>
              <w:t>Емтихан</w:t>
            </w:r>
          </w:p>
        </w:tc>
      </w:tr>
      <w:tr w:rsidR="00C91294" w:rsidRPr="00A16673" w:rsidTr="008D0115">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Мерзімі</w:t>
            </w:r>
            <w:r>
              <w:rPr>
                <w:rFonts w:ascii="Times New Roman" w:hAnsi="Times New Roman"/>
                <w:sz w:val="24"/>
                <w:szCs w:val="24"/>
                <w:lang w:val="kk-KZ"/>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spacing w:after="0" w:line="240" w:lineRule="auto"/>
              <w:rPr>
                <w:rFonts w:ascii="Times New Roman" w:hAnsi="Times New Roman"/>
                <w:sz w:val="24"/>
                <w:szCs w:val="24"/>
                <w:lang w:val="kk-KZ"/>
              </w:rPr>
            </w:pPr>
            <w:r w:rsidRPr="00A16673">
              <w:rPr>
                <w:rFonts w:ascii="Times New Roman" w:hAnsi="Times New Roman"/>
                <w:sz w:val="24"/>
                <w:szCs w:val="24"/>
                <w:lang w:val="kk-KZ"/>
              </w:rPr>
              <w:t xml:space="preserve">1 академиялық кезең </w:t>
            </w:r>
            <w:r>
              <w:rPr>
                <w:rFonts w:ascii="Times New Roman" w:hAnsi="Times New Roman"/>
                <w:sz w:val="24"/>
                <w:szCs w:val="24"/>
                <w:lang w:val="kk-KZ"/>
              </w:rPr>
              <w:t>(15 апта)</w:t>
            </w:r>
          </w:p>
        </w:tc>
      </w:tr>
      <w:tr w:rsidR="00C91294" w:rsidRPr="00A16673" w:rsidTr="008D0115">
        <w:trPr>
          <w:trHeight w:val="274"/>
        </w:trPr>
        <w:tc>
          <w:tcPr>
            <w:tcW w:w="2836" w:type="dxa"/>
            <w:tcBorders>
              <w:top w:val="single" w:sz="4" w:space="0" w:color="auto"/>
              <w:left w:val="single" w:sz="4" w:space="0" w:color="auto"/>
              <w:bottom w:val="single" w:sz="4" w:space="0" w:color="auto"/>
              <w:right w:val="single" w:sz="4" w:space="0" w:color="auto"/>
            </w:tcBorders>
            <w:hideMark/>
          </w:tcPr>
          <w:p w:rsidR="00C91294" w:rsidRPr="00A16673" w:rsidRDefault="00C91294" w:rsidP="008D0115">
            <w:pPr>
              <w:tabs>
                <w:tab w:val="left" w:pos="993"/>
              </w:tabs>
              <w:spacing w:after="0" w:line="240" w:lineRule="auto"/>
              <w:contextualSpacing/>
              <w:rPr>
                <w:rFonts w:ascii="Times New Roman" w:hAnsi="Times New Roman"/>
                <w:sz w:val="24"/>
                <w:szCs w:val="24"/>
                <w:lang w:val="kk-KZ"/>
              </w:rPr>
            </w:pPr>
            <w:r w:rsidRPr="00A16673">
              <w:rPr>
                <w:rFonts w:ascii="Times New Roman" w:hAnsi="Times New Roman"/>
                <w:sz w:val="24"/>
                <w:szCs w:val="24"/>
                <w:lang w:val="kk-KZ"/>
              </w:rPr>
              <w:t xml:space="preserve">Әдебиеттер тізімі  </w:t>
            </w:r>
          </w:p>
        </w:tc>
        <w:tc>
          <w:tcPr>
            <w:tcW w:w="6662" w:type="dxa"/>
            <w:tcBorders>
              <w:top w:val="single" w:sz="4" w:space="0" w:color="auto"/>
              <w:left w:val="single" w:sz="4" w:space="0" w:color="auto"/>
              <w:bottom w:val="single" w:sz="4" w:space="0" w:color="auto"/>
              <w:right w:val="single" w:sz="4" w:space="0" w:color="auto"/>
            </w:tcBorders>
          </w:tcPr>
          <w:p w:rsidR="00C91294" w:rsidRPr="00A16673" w:rsidRDefault="00C91294" w:rsidP="008D0115">
            <w:pPr>
              <w:tabs>
                <w:tab w:val="left" w:pos="884"/>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A16673">
              <w:rPr>
                <w:rFonts w:ascii="Times New Roman" w:hAnsi="Times New Roman"/>
                <w:sz w:val="24"/>
                <w:szCs w:val="24"/>
                <w:lang w:val="kk-KZ"/>
              </w:rPr>
              <w:t>:</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Байжолова, Р.Ә. Қаржы</w:t>
            </w:r>
            <w:r w:rsidRPr="00A16673">
              <w:rPr>
                <w:rFonts w:ascii="Times New Roman" w:hAnsi="Times New Roman"/>
                <w:color w:val="000000"/>
                <w:sz w:val="24"/>
                <w:szCs w:val="24"/>
                <w:lang w:val="kk-KZ"/>
              </w:rPr>
              <w:t xml:space="preserve"> [Мәтін]: оқу құралы / Р.Ә. Байжолова, Л.М. Сембиева.- </w:t>
            </w:r>
            <w:r w:rsidRPr="00A16673">
              <w:rPr>
                <w:rFonts w:ascii="Times New Roman" w:hAnsi="Times New Roman"/>
                <w:color w:val="000000"/>
                <w:sz w:val="24"/>
                <w:szCs w:val="24"/>
              </w:rPr>
              <w:t>Алматы: Эпиграф, 2016.- 504 б.</w:t>
            </w:r>
          </w:p>
          <w:p w:rsidR="00C91294" w:rsidRPr="009B282F" w:rsidRDefault="00C91294" w:rsidP="003C49F6">
            <w:pPr>
              <w:numPr>
                <w:ilvl w:val="0"/>
                <w:numId w:val="50"/>
              </w:numPr>
              <w:tabs>
                <w:tab w:val="left" w:pos="369"/>
              </w:tabs>
              <w:spacing w:after="0" w:line="240" w:lineRule="auto"/>
              <w:ind w:left="0" w:firstLine="0"/>
              <w:contextualSpacing/>
              <w:jc w:val="both"/>
              <w:rPr>
                <w:rFonts w:ascii="Times New Roman" w:hAnsi="Times New Roman"/>
                <w:bCs/>
                <w:sz w:val="24"/>
                <w:szCs w:val="24"/>
                <w:lang w:val="kk-KZ"/>
              </w:rPr>
            </w:pPr>
            <w:r w:rsidRPr="009B282F">
              <w:rPr>
                <w:rFonts w:ascii="Times New Roman" w:hAnsi="Times New Roman"/>
                <w:sz w:val="24"/>
                <w:szCs w:val="24"/>
                <w:lang w:val="kk-KZ"/>
              </w:rPr>
              <w:t>Тәжіғұлова Ж. Кәсіпкерлік қызметті басқару</w:t>
            </w:r>
            <w:r w:rsidR="009B282F">
              <w:rPr>
                <w:rFonts w:ascii="Times New Roman" w:hAnsi="Times New Roman"/>
                <w:sz w:val="24"/>
                <w:szCs w:val="24"/>
                <w:lang w:val="kk-KZ"/>
              </w:rPr>
              <w:t xml:space="preserve"> </w:t>
            </w:r>
            <w:r w:rsidRPr="009B282F">
              <w:rPr>
                <w:rFonts w:ascii="Times New Roman" w:hAnsi="Times New Roman"/>
                <w:sz w:val="24"/>
                <w:szCs w:val="24"/>
                <w:lang w:val="kk-KZ"/>
              </w:rPr>
              <w:t>[Электронный ресурс]: оқу құралы / Ж. Тәжіғұлова [ж.б.].- Алматы: ҚазҰАУ, 2014.- 324 б.</w:t>
            </w:r>
          </w:p>
          <w:p w:rsidR="00C91294" w:rsidRPr="009B282F" w:rsidRDefault="00C91294" w:rsidP="003C49F6">
            <w:pPr>
              <w:numPr>
                <w:ilvl w:val="0"/>
                <w:numId w:val="50"/>
              </w:numPr>
              <w:tabs>
                <w:tab w:val="left" w:pos="369"/>
              </w:tabs>
              <w:spacing w:after="0" w:line="240" w:lineRule="auto"/>
              <w:ind w:left="0" w:firstLine="0"/>
              <w:contextualSpacing/>
              <w:jc w:val="both"/>
              <w:rPr>
                <w:rFonts w:ascii="Times New Roman" w:hAnsi="Times New Roman"/>
                <w:bCs/>
                <w:sz w:val="24"/>
                <w:szCs w:val="24"/>
                <w:lang w:val="kk-KZ"/>
              </w:rPr>
            </w:pPr>
            <w:r w:rsidRPr="009B282F">
              <w:rPr>
                <w:rFonts w:ascii="Times New Roman" w:hAnsi="Times New Roman"/>
                <w:sz w:val="24"/>
                <w:szCs w:val="24"/>
                <w:lang w:val="kk-KZ"/>
              </w:rPr>
              <w:t>Байжолова, Р.Ә., Сембиева, Л.М. Қаржы: Оқу құралы. - Алматы: ССК, 2017. - 504б. -ISBN 978-601-7429-54-6.</w:t>
            </w:r>
          </w:p>
          <w:p w:rsidR="00C91294" w:rsidRPr="009B282F" w:rsidRDefault="00C91294" w:rsidP="003C49F6">
            <w:pPr>
              <w:numPr>
                <w:ilvl w:val="0"/>
                <w:numId w:val="50"/>
              </w:numPr>
              <w:tabs>
                <w:tab w:val="left" w:pos="369"/>
              </w:tabs>
              <w:spacing w:after="0" w:line="240" w:lineRule="auto"/>
              <w:ind w:left="0" w:firstLine="0"/>
              <w:contextualSpacing/>
              <w:jc w:val="both"/>
              <w:rPr>
                <w:rFonts w:ascii="Times New Roman" w:hAnsi="Times New Roman"/>
                <w:bCs/>
                <w:sz w:val="24"/>
                <w:szCs w:val="24"/>
                <w:lang w:val="kk-KZ"/>
              </w:rPr>
            </w:pPr>
            <w:r w:rsidRPr="009B282F">
              <w:rPr>
                <w:rFonts w:ascii="Times New Roman" w:hAnsi="Times New Roman"/>
                <w:sz w:val="24"/>
                <w:szCs w:val="24"/>
              </w:rPr>
              <w:t>Сембиева Л. М.</w:t>
            </w:r>
            <w:r w:rsidRPr="009B282F">
              <w:rPr>
                <w:rFonts w:ascii="Times New Roman" w:hAnsi="Times New Roman"/>
                <w:sz w:val="24"/>
                <w:szCs w:val="24"/>
                <w:lang w:val="kk-KZ"/>
              </w:rPr>
              <w:t xml:space="preserve"> Қаржыға кіріспе 1 том / Сембиева Л. М., 2020. - 229 c. </w:t>
            </w:r>
          </w:p>
          <w:p w:rsidR="00C91294" w:rsidRPr="009B282F" w:rsidRDefault="00C91294" w:rsidP="003C49F6">
            <w:pPr>
              <w:numPr>
                <w:ilvl w:val="0"/>
                <w:numId w:val="50"/>
              </w:numPr>
              <w:tabs>
                <w:tab w:val="left" w:pos="369"/>
              </w:tabs>
              <w:spacing w:after="0" w:line="240" w:lineRule="auto"/>
              <w:ind w:left="0" w:firstLine="0"/>
              <w:contextualSpacing/>
              <w:jc w:val="both"/>
              <w:rPr>
                <w:rFonts w:ascii="Times New Roman" w:hAnsi="Times New Roman"/>
                <w:bCs/>
                <w:sz w:val="24"/>
                <w:szCs w:val="24"/>
                <w:lang w:val="kk-KZ"/>
              </w:rPr>
            </w:pPr>
            <w:r w:rsidRPr="009B282F">
              <w:rPr>
                <w:rFonts w:ascii="Times New Roman" w:hAnsi="Times New Roman"/>
                <w:sz w:val="24"/>
                <w:szCs w:val="24"/>
                <w:lang w:val="kk-KZ"/>
              </w:rPr>
              <w:t xml:space="preserve">Рауандина Г.Қ., Ахметжанов Б.А. Қаржы : Электрондық оқулық. . - Қарағанды: ҚарМТУ, 2014. </w:t>
            </w:r>
          </w:p>
          <w:p w:rsidR="009B282F" w:rsidRPr="009B282F" w:rsidRDefault="009B282F" w:rsidP="003C49F6">
            <w:pPr>
              <w:numPr>
                <w:ilvl w:val="0"/>
                <w:numId w:val="50"/>
              </w:numPr>
              <w:tabs>
                <w:tab w:val="left" w:pos="369"/>
              </w:tabs>
              <w:spacing w:after="0" w:line="240" w:lineRule="auto"/>
              <w:ind w:left="0" w:firstLine="0"/>
              <w:contextualSpacing/>
              <w:jc w:val="both"/>
              <w:rPr>
                <w:rFonts w:ascii="Times New Roman" w:hAnsi="Times New Roman"/>
                <w:bCs/>
                <w:sz w:val="24"/>
                <w:szCs w:val="24"/>
                <w:lang w:val="kk-KZ"/>
              </w:rPr>
            </w:pPr>
            <w:r w:rsidRPr="009B282F">
              <w:rPr>
                <w:rFonts w:ascii="Times New Roman" w:hAnsi="Times New Roman"/>
                <w:sz w:val="24"/>
                <w:szCs w:val="24"/>
                <w:lang w:val="kk-KZ"/>
              </w:rPr>
              <w:t>Майкопова, Г.С., Исиргепова, Д.Б. Қаржы: Оқу құралы. - Қостанай: А. Байтұрсынов атындағы ҚМУ, 2019. - 85б. -ISBN 978-601-7597-28-3.</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Қуашбаев, С. Қаржы</w:t>
            </w:r>
            <w:r w:rsidRPr="00A16673">
              <w:rPr>
                <w:rFonts w:ascii="Times New Roman" w:hAnsi="Times New Roman"/>
                <w:color w:val="000000"/>
                <w:sz w:val="24"/>
                <w:szCs w:val="24"/>
                <w:lang w:val="kk-KZ"/>
              </w:rPr>
              <w:t xml:space="preserve"> [Мәтін]: оқу құралы / С. Қуашбаев, </w:t>
            </w:r>
            <w:r w:rsidRPr="00A16673">
              <w:rPr>
                <w:rFonts w:ascii="Times New Roman" w:hAnsi="Times New Roman"/>
                <w:color w:val="000000"/>
                <w:sz w:val="24"/>
                <w:szCs w:val="24"/>
                <w:lang w:val="kk-KZ"/>
              </w:rPr>
              <w:lastRenderedPageBreak/>
              <w:t xml:space="preserve">Ә.М. Жұманов.- </w:t>
            </w:r>
            <w:r w:rsidRPr="00C91294">
              <w:rPr>
                <w:rFonts w:ascii="Times New Roman" w:hAnsi="Times New Roman"/>
                <w:color w:val="000000"/>
                <w:sz w:val="24"/>
                <w:szCs w:val="24"/>
                <w:lang w:val="kk-KZ"/>
              </w:rPr>
              <w:t xml:space="preserve">Алматы: Экономика, 2014.- 672 </w:t>
            </w:r>
            <w:r w:rsidRPr="00A16673">
              <w:rPr>
                <w:rFonts w:ascii="Times New Roman" w:hAnsi="Times New Roman"/>
                <w:color w:val="000000"/>
                <w:sz w:val="24"/>
                <w:szCs w:val="24"/>
              </w:rPr>
              <w:t>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Құлпыбаев, С. Қаржы</w:t>
            </w:r>
            <w:r w:rsidRPr="00A16673">
              <w:rPr>
                <w:rFonts w:ascii="Times New Roman" w:hAnsi="Times New Roman"/>
                <w:sz w:val="24"/>
                <w:szCs w:val="24"/>
                <w:lang w:val="kk-KZ"/>
              </w:rPr>
              <w:t xml:space="preserve"> [Мәтін]: қаржы мамандығы бойынша жоғары оқу орындарының студ. арн. оқулық / С. Құлпыбаев, С.Ж. Ынтықбаева, В.Д. Мельников.- </w:t>
            </w:r>
            <w:r w:rsidRPr="00A16673">
              <w:rPr>
                <w:rFonts w:ascii="Times New Roman" w:hAnsi="Times New Roman"/>
                <w:sz w:val="24"/>
                <w:szCs w:val="24"/>
              </w:rPr>
              <w:t xml:space="preserve">Алматы: Экономика, </w:t>
            </w:r>
            <w:r>
              <w:rPr>
                <w:rFonts w:ascii="Times New Roman" w:hAnsi="Times New Roman"/>
                <w:sz w:val="24"/>
                <w:szCs w:val="24"/>
              </w:rPr>
              <w:t>2014</w:t>
            </w:r>
            <w:r w:rsidRPr="00A16673">
              <w:rPr>
                <w:rFonts w:ascii="Times New Roman" w:hAnsi="Times New Roman"/>
                <w:sz w:val="24"/>
                <w:szCs w:val="24"/>
              </w:rPr>
              <w:t>.- 540 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Мизамбекова, Ж.К. Корпоративтік қаржы</w:t>
            </w:r>
            <w:r w:rsidRPr="00A16673">
              <w:rPr>
                <w:rFonts w:ascii="Times New Roman" w:hAnsi="Times New Roman"/>
                <w:color w:val="000000"/>
                <w:sz w:val="24"/>
                <w:szCs w:val="24"/>
                <w:lang w:val="kk-KZ"/>
              </w:rPr>
              <w:t xml:space="preserve"> [Мәтін]: оқулық / Ж.К. Мизамбекова; ҚР Білім және ғылым м-трлігі; ҚазҰАУ.- Алматы: ҚазҰАУ, </w:t>
            </w:r>
            <w:r>
              <w:rPr>
                <w:rFonts w:ascii="Times New Roman" w:hAnsi="Times New Roman"/>
                <w:color w:val="000000"/>
                <w:sz w:val="24"/>
                <w:szCs w:val="24"/>
                <w:lang w:val="kk-KZ"/>
              </w:rPr>
              <w:t>2013</w:t>
            </w:r>
            <w:r w:rsidRPr="00A16673">
              <w:rPr>
                <w:rFonts w:ascii="Times New Roman" w:hAnsi="Times New Roman"/>
                <w:color w:val="000000"/>
                <w:sz w:val="24"/>
                <w:szCs w:val="24"/>
                <w:lang w:val="kk-KZ"/>
              </w:rPr>
              <w:t>.- 169 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Шелекбай, Ә.Д. Шетелдік инвестицияларды тарту және қаржыландыруға пайдалану</w:t>
            </w:r>
            <w:r w:rsidRPr="00A16673">
              <w:rPr>
                <w:rFonts w:ascii="Times New Roman" w:hAnsi="Times New Roman"/>
                <w:color w:val="000000"/>
                <w:sz w:val="24"/>
                <w:szCs w:val="24"/>
                <w:lang w:val="kk-KZ"/>
              </w:rPr>
              <w:t xml:space="preserve"> [Мәтін]: оқу құралы / Ә.Д. Шелекбай, Н.А. Әлмереков; Т. Рыскұлов атын. ҚазЭУ-дің осы заманғы оқу басылымдары.- Алматы: Экономика, </w:t>
            </w:r>
            <w:r>
              <w:rPr>
                <w:rFonts w:ascii="Times New Roman" w:hAnsi="Times New Roman"/>
                <w:color w:val="000000"/>
                <w:sz w:val="24"/>
                <w:szCs w:val="24"/>
                <w:lang w:val="kk-KZ"/>
              </w:rPr>
              <w:t>2014</w:t>
            </w:r>
            <w:r w:rsidRPr="00A16673">
              <w:rPr>
                <w:rFonts w:ascii="Times New Roman" w:hAnsi="Times New Roman"/>
                <w:color w:val="000000"/>
                <w:sz w:val="24"/>
                <w:szCs w:val="24"/>
                <w:lang w:val="kk-KZ"/>
              </w:rPr>
              <w:t>.- 324б.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Черняк, В. Қаржылық талдау</w:t>
            </w:r>
            <w:r w:rsidRPr="00A16673">
              <w:rPr>
                <w:rFonts w:ascii="Times New Roman" w:hAnsi="Times New Roman"/>
                <w:sz w:val="24"/>
                <w:szCs w:val="24"/>
                <w:lang w:val="kk-KZ"/>
              </w:rPr>
              <w:t xml:space="preserve"> [Мәтін]: оқу құралы / В. Черняк, Ү. Шалболова.- </w:t>
            </w:r>
            <w:r w:rsidRPr="00A16673">
              <w:rPr>
                <w:rFonts w:ascii="Times New Roman" w:hAnsi="Times New Roman"/>
                <w:sz w:val="24"/>
                <w:szCs w:val="24"/>
              </w:rPr>
              <w:t>Астана: Фолиант, 2013.- 160 с.</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 xml:space="preserve">Джаншанло, Р.Е. </w:t>
            </w:r>
            <w:r w:rsidRPr="00A16673">
              <w:rPr>
                <w:rFonts w:ascii="Times New Roman" w:hAnsi="Times New Roman"/>
                <w:bCs/>
                <w:sz w:val="24"/>
                <w:szCs w:val="24"/>
                <w:lang w:val="kk-KZ"/>
              </w:rPr>
              <w:tab/>
              <w:t>Ұйымның қаржылық жағдайын талдау</w:t>
            </w:r>
            <w:r w:rsidRPr="00A16673">
              <w:rPr>
                <w:rFonts w:ascii="Times New Roman" w:hAnsi="Times New Roman"/>
                <w:sz w:val="24"/>
                <w:szCs w:val="24"/>
                <w:lang w:val="kk-KZ"/>
              </w:rPr>
              <w:t xml:space="preserve"> [Мәтін]: оқу құралы / Р.Е. Джаншанло, Г.Т. Андыбаева.- </w:t>
            </w:r>
            <w:r w:rsidRPr="00741A89">
              <w:rPr>
                <w:rFonts w:ascii="Times New Roman" w:hAnsi="Times New Roman"/>
                <w:sz w:val="24"/>
                <w:szCs w:val="24"/>
                <w:lang w:val="kk-KZ"/>
              </w:rPr>
              <w:t xml:space="preserve">Алматы: lem баспасы, 2012.- </w:t>
            </w:r>
            <w:r w:rsidRPr="00571A9E">
              <w:rPr>
                <w:rFonts w:ascii="Times New Roman" w:hAnsi="Times New Roman"/>
                <w:sz w:val="24"/>
                <w:szCs w:val="24"/>
                <w:lang w:val="kk-KZ"/>
              </w:rPr>
              <w:t>71 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sz w:val="24"/>
                <w:szCs w:val="24"/>
                <w:lang w:val="kk-KZ"/>
              </w:rPr>
              <w:t xml:space="preserve">Демесінов, Т.Ж. </w:t>
            </w:r>
            <w:r w:rsidRPr="00A16673">
              <w:rPr>
                <w:rFonts w:ascii="Times New Roman" w:hAnsi="Times New Roman"/>
                <w:bCs/>
                <w:sz w:val="24"/>
                <w:szCs w:val="24"/>
                <w:lang w:val="kk-KZ"/>
              </w:rPr>
              <w:tab/>
              <w:t>Қаржылық талдау</w:t>
            </w:r>
            <w:r w:rsidRPr="00A16673">
              <w:rPr>
                <w:rFonts w:ascii="Times New Roman" w:hAnsi="Times New Roman"/>
                <w:sz w:val="24"/>
                <w:szCs w:val="24"/>
                <w:lang w:val="kk-KZ"/>
              </w:rPr>
              <w:t xml:space="preserve"> [Мәтін]: оқулық / Т.Ж. Демесінов.- </w:t>
            </w:r>
            <w:r w:rsidRPr="00741A89">
              <w:rPr>
                <w:rFonts w:ascii="Times New Roman" w:hAnsi="Times New Roman"/>
                <w:sz w:val="24"/>
                <w:szCs w:val="24"/>
                <w:lang w:val="kk-KZ"/>
              </w:rPr>
              <w:t xml:space="preserve">Алматы: Дәуір, </w:t>
            </w:r>
            <w:r>
              <w:rPr>
                <w:rFonts w:ascii="Times New Roman" w:hAnsi="Times New Roman"/>
                <w:sz w:val="24"/>
                <w:szCs w:val="24"/>
                <w:lang w:val="kk-KZ"/>
              </w:rPr>
              <w:t>2014</w:t>
            </w:r>
            <w:r w:rsidRPr="00741A89">
              <w:rPr>
                <w:rFonts w:ascii="Times New Roman" w:hAnsi="Times New Roman"/>
                <w:sz w:val="24"/>
                <w:szCs w:val="24"/>
                <w:lang w:val="kk-KZ"/>
              </w:rPr>
              <w:t xml:space="preserve">.- </w:t>
            </w:r>
            <w:r w:rsidRPr="00571A9E">
              <w:rPr>
                <w:rFonts w:ascii="Times New Roman" w:hAnsi="Times New Roman"/>
                <w:sz w:val="24"/>
                <w:szCs w:val="24"/>
                <w:lang w:val="kk-KZ"/>
              </w:rPr>
              <w:t>320 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Дүйсембаев, К.Ш. Қаржы есептілігін талдау</w:t>
            </w:r>
            <w:r w:rsidRPr="00A16673">
              <w:rPr>
                <w:rFonts w:ascii="Times New Roman" w:hAnsi="Times New Roman"/>
                <w:color w:val="000000"/>
                <w:sz w:val="24"/>
                <w:szCs w:val="24"/>
                <w:lang w:val="kk-KZ"/>
              </w:rPr>
              <w:t xml:space="preserve"> [Мәтін]: оқулық / К.Ш. Дүйсембаев.- </w:t>
            </w:r>
            <w:r w:rsidRPr="00A16673">
              <w:rPr>
                <w:rFonts w:ascii="Times New Roman" w:hAnsi="Times New Roman"/>
                <w:color w:val="000000"/>
                <w:sz w:val="24"/>
                <w:szCs w:val="24"/>
              </w:rPr>
              <w:t xml:space="preserve">Алматы: Экономика, </w:t>
            </w:r>
            <w:r>
              <w:rPr>
                <w:rFonts w:ascii="Times New Roman" w:hAnsi="Times New Roman"/>
                <w:color w:val="000000"/>
                <w:sz w:val="24"/>
                <w:szCs w:val="24"/>
              </w:rPr>
              <w:t>2014</w:t>
            </w:r>
            <w:r w:rsidRPr="00A16673">
              <w:rPr>
                <w:rFonts w:ascii="Times New Roman" w:hAnsi="Times New Roman"/>
                <w:color w:val="000000"/>
                <w:sz w:val="24"/>
                <w:szCs w:val="24"/>
              </w:rPr>
              <w:t>.- 348 б.</w:t>
            </w:r>
          </w:p>
          <w:p w:rsidR="00C91294" w:rsidRPr="00A16673" w:rsidRDefault="00C91294" w:rsidP="003C49F6">
            <w:pPr>
              <w:numPr>
                <w:ilvl w:val="0"/>
                <w:numId w:val="50"/>
              </w:numPr>
              <w:tabs>
                <w:tab w:val="left" w:pos="369"/>
              </w:tabs>
              <w:spacing w:after="0" w:line="240" w:lineRule="auto"/>
              <w:ind w:left="0" w:firstLine="0"/>
              <w:contextualSpacing/>
              <w:rPr>
                <w:rFonts w:ascii="Times New Roman" w:hAnsi="Times New Roman"/>
                <w:bCs/>
                <w:sz w:val="24"/>
                <w:szCs w:val="24"/>
                <w:lang w:val="kk-KZ"/>
              </w:rPr>
            </w:pPr>
            <w:r w:rsidRPr="00A16673">
              <w:rPr>
                <w:rFonts w:ascii="Times New Roman" w:hAnsi="Times New Roman"/>
                <w:bCs/>
                <w:color w:val="000000"/>
                <w:sz w:val="24"/>
                <w:szCs w:val="24"/>
                <w:lang w:val="kk-KZ"/>
              </w:rPr>
              <w:t>Еркімбекұлы, Р. Рыноктық экономикадағы қаржының өзекті мәселелері</w:t>
            </w:r>
            <w:r w:rsidRPr="00A16673">
              <w:rPr>
                <w:rFonts w:ascii="Times New Roman" w:hAnsi="Times New Roman"/>
                <w:color w:val="000000"/>
                <w:sz w:val="24"/>
                <w:szCs w:val="24"/>
                <w:lang w:val="kk-KZ"/>
              </w:rPr>
              <w:t> [Мәтін]: моногр. / Р. Еркімбекұлы; ҚР Білім және ғылым м-трлігі; ҚазҰАУ.- Алматы: Айтұмар, 2012.- 152</w:t>
            </w:r>
            <w:r w:rsidR="009B282F">
              <w:rPr>
                <w:rFonts w:ascii="Times New Roman" w:hAnsi="Times New Roman"/>
                <w:color w:val="000000"/>
                <w:sz w:val="24"/>
                <w:szCs w:val="24"/>
                <w:lang w:val="kk-KZ"/>
              </w:rPr>
              <w:t xml:space="preserve"> </w:t>
            </w:r>
            <w:r w:rsidRPr="00A16673">
              <w:rPr>
                <w:rFonts w:ascii="Times New Roman" w:hAnsi="Times New Roman"/>
                <w:color w:val="000000"/>
                <w:sz w:val="24"/>
                <w:szCs w:val="24"/>
                <w:lang w:val="kk-KZ"/>
              </w:rPr>
              <w:t>б.</w:t>
            </w:r>
          </w:p>
        </w:tc>
      </w:tr>
    </w:tbl>
    <w:p w:rsidR="00C91294" w:rsidRDefault="00C91294" w:rsidP="002B1910">
      <w:pPr>
        <w:spacing w:after="0" w:line="240" w:lineRule="auto"/>
        <w:jc w:val="center"/>
        <w:rPr>
          <w:rFonts w:ascii="Times New Roman" w:hAnsi="Times New Roman"/>
          <w:sz w:val="24"/>
          <w:szCs w:val="24"/>
          <w:lang w:val="kk-KZ"/>
        </w:rPr>
      </w:pPr>
    </w:p>
    <w:p w:rsidR="00C91294" w:rsidRPr="00FA69CD" w:rsidRDefault="00C91294"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CF6926">
            <w:pPr>
              <w:spacing w:after="0" w:line="240" w:lineRule="auto"/>
              <w:rPr>
                <w:rFonts w:ascii="Times New Roman" w:eastAsia="Times New Roman" w:hAnsi="Times New Roman"/>
                <w:b/>
                <w:sz w:val="24"/>
                <w:szCs w:val="24"/>
                <w:lang w:val="en-US"/>
              </w:rPr>
            </w:pPr>
            <w:r w:rsidRPr="00FA69CD">
              <w:rPr>
                <w:rFonts w:ascii="Times New Roman" w:hAnsi="Times New Roman"/>
                <w:b/>
                <w:color w:val="000000"/>
                <w:sz w:val="24"/>
                <w:szCs w:val="24"/>
                <w:lang w:val="kk-KZ"/>
              </w:rPr>
              <w:t xml:space="preserve">ВЕ2 </w:t>
            </w:r>
            <w:r w:rsidRPr="00FA69CD">
              <w:rPr>
                <w:rFonts w:ascii="Times New Roman" w:eastAsia="Times New Roman" w:hAnsi="Times New Roman"/>
                <w:b/>
                <w:color w:val="000000"/>
                <w:sz w:val="24"/>
                <w:szCs w:val="24"/>
                <w:lang w:val="en-US"/>
              </w:rPr>
              <w:t xml:space="preserve"> </w:t>
            </w:r>
            <w:r w:rsidRPr="00FA69CD">
              <w:rPr>
                <w:rFonts w:ascii="Times New Roman" w:eastAsia="Times New Roman" w:hAnsi="Times New Roman"/>
                <w:b/>
                <w:color w:val="000000"/>
                <w:sz w:val="24"/>
                <w:szCs w:val="24"/>
                <w:lang w:val="kk-KZ"/>
              </w:rPr>
              <w:t>4</w:t>
            </w:r>
            <w:r w:rsidRPr="00FA69CD">
              <w:rPr>
                <w:rFonts w:ascii="Times New Roman" w:eastAsia="Times New Roman" w:hAnsi="Times New Roman"/>
                <w:b/>
                <w:color w:val="000000"/>
                <w:sz w:val="24"/>
                <w:szCs w:val="24"/>
                <w:lang w:val="en-US"/>
              </w:rPr>
              <w:t>3</w:t>
            </w:r>
            <w:r w:rsidR="00CF6926">
              <w:rPr>
                <w:rFonts w:ascii="Times New Roman" w:eastAsia="Times New Roman" w:hAnsi="Times New Roman"/>
                <w:b/>
                <w:color w:val="000000"/>
                <w:sz w:val="24"/>
                <w:szCs w:val="24"/>
                <w:lang w:val="kk-KZ"/>
              </w:rPr>
              <w:t>06</w:t>
            </w:r>
            <w:r w:rsidRPr="00FA69CD">
              <w:rPr>
                <w:rFonts w:ascii="Times New Roman" w:eastAsia="Times New Roman" w:hAnsi="Times New Roman"/>
                <w:b/>
                <w:color w:val="000000"/>
                <w:sz w:val="24"/>
                <w:szCs w:val="24"/>
                <w:lang w:val="kk-KZ"/>
              </w:rPr>
              <w:t xml:space="preserve"> Басқару есебі 2</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sz w:val="24"/>
                <w:szCs w:val="24"/>
                <w:lang w:val="kk-KZ" w:eastAsia="ru-RU"/>
              </w:rPr>
              <w:t>А.К. Бейсенбаева, А.У. Абдимолдаева</w:t>
            </w:r>
            <w:r w:rsidRPr="00FA69CD">
              <w:rPr>
                <w:rFonts w:ascii="Times New Roman" w:eastAsia="Times New Roman" w:hAnsi="Times New Roman"/>
                <w:sz w:val="24"/>
                <w:szCs w:val="24"/>
                <w:lang w:val="kk-KZ" w:eastAsia="ru-RU"/>
              </w:rPr>
              <w:tab/>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en-US"/>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CF6926" w:rsidP="002B1910">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Се</w:t>
            </w:r>
            <w:r w:rsidR="002B1910" w:rsidRPr="00FA69CD">
              <w:rPr>
                <w:rFonts w:ascii="Times New Roman" w:eastAsia="Times New Roman" w:hAnsi="Times New Roman"/>
                <w:bCs/>
                <w:sz w:val="24"/>
                <w:szCs w:val="24"/>
                <w:lang w:val="kk-KZ"/>
              </w:rPr>
              <w:t>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 xml:space="preserve">7 </w:t>
            </w:r>
          </w:p>
        </w:tc>
      </w:tr>
      <w:tr w:rsidR="002B1910" w:rsidRPr="00D20674" w:rsidTr="002B1910">
        <w:trPr>
          <w:trHeight w:val="283"/>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CF6926"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eastAsia="ko-KR"/>
              </w:rPr>
              <w:t>Бухгалтерлік есептің негіздері</w:t>
            </w:r>
            <w:r w:rsidR="002B1910" w:rsidRPr="00FA69CD">
              <w:rPr>
                <w:rFonts w:ascii="Times New Roman" w:eastAsia="Times New Roman" w:hAnsi="Times New Roman"/>
                <w:sz w:val="24"/>
                <w:szCs w:val="24"/>
                <w:lang w:val="kk-KZ" w:eastAsia="ko-KR"/>
              </w:rPr>
              <w:t>; Басқару есебі</w:t>
            </w:r>
            <w:r w:rsidR="002B1910" w:rsidRPr="00FA69CD">
              <w:rPr>
                <w:rFonts w:ascii="Times New Roman" w:eastAsia="Times New Roman" w:hAnsi="Times New Roman"/>
                <w:sz w:val="24"/>
                <w:szCs w:val="24"/>
                <w:lang w:val="kk-KZ"/>
              </w:rPr>
              <w:t xml:space="preserve"> I</w:t>
            </w:r>
          </w:p>
        </w:tc>
      </w:tr>
      <w:tr w:rsidR="002B1910" w:rsidRPr="009D1B43"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CF6926">
            <w:pPr>
              <w:spacing w:after="0" w:line="240" w:lineRule="auto"/>
              <w:jc w:val="both"/>
              <w:rPr>
                <w:rFonts w:ascii="Times New Roman" w:eastAsia="Times New Roman" w:hAnsi="Times New Roman"/>
                <w:spacing w:val="-1"/>
                <w:sz w:val="24"/>
                <w:szCs w:val="24"/>
                <w:lang w:val="kk-KZ"/>
              </w:rPr>
            </w:pPr>
            <w:r w:rsidRPr="00FA69CD">
              <w:rPr>
                <w:rFonts w:ascii="Times New Roman" w:eastAsia="Times New Roman" w:hAnsi="Times New Roman"/>
                <w:spacing w:val="-1"/>
                <w:sz w:val="24"/>
                <w:szCs w:val="24"/>
                <w:lang w:val="kk-KZ"/>
              </w:rPr>
              <w:t xml:space="preserve"> Модуль 1</w:t>
            </w:r>
            <w:r w:rsidR="00CF6926">
              <w:rPr>
                <w:rFonts w:ascii="Times New Roman" w:eastAsia="Times New Roman" w:hAnsi="Times New Roman"/>
                <w:spacing w:val="-1"/>
                <w:sz w:val="24"/>
                <w:szCs w:val="24"/>
                <w:lang w:val="kk-KZ"/>
              </w:rPr>
              <w:t>1</w:t>
            </w:r>
            <w:r w:rsidRPr="00FA69CD">
              <w:rPr>
                <w:rFonts w:ascii="Times New Roman" w:eastAsia="Times New Roman" w:hAnsi="Times New Roman"/>
                <w:spacing w:val="-1"/>
                <w:sz w:val="24"/>
                <w:szCs w:val="24"/>
                <w:lang w:val="kk-KZ"/>
              </w:rPr>
              <w:t xml:space="preserve">. Аудитті ұйымдастыру;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Ауылшаруашылығынан  алынатын өнімдердің ерекшелік-терін, ол өнімдердің калькуляциясын анықтауды меңгеру.</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Ауылшаруашылық өндірісінің ерекшеліктері. Өсімдік шаруашылығындағы  шығындардын есебін ұйымдастыру мен өнімнің өзіндік құнын калькуляциялаудың ерекшеліктері.  Шығындар есебі және мал шаруашылық өнімінің шығуы. Мал шаруашылығының негізгі саласыны бойынша өзіндік құнды есептеу тәртібі: шошқа шаруашылығы, қой шаруашылығы. Өсірудегі төлдер мен бордақыдағы малдарға жұмсалатын шығындар есебін  ұйымдастыру мен өнімнің өзіндік құнын калькуляциялаудың ерекшеліктері. Ірі қара өнімінің өзіндік құнын калькуляциялау ерекшелігі. Мал шаруашылық өнімінің өзіндік құнын калькуляциялау және шығындар есебінің әдістері.  Ауылшаруашылығындағы көмекші өңдірістің </w:t>
            </w:r>
            <w:r w:rsidRPr="00FA69CD">
              <w:rPr>
                <w:rFonts w:ascii="Times New Roman" w:eastAsia="Times New Roman" w:hAnsi="Times New Roman"/>
                <w:sz w:val="24"/>
                <w:szCs w:val="24"/>
                <w:lang w:val="kk-KZ"/>
              </w:rPr>
              <w:lastRenderedPageBreak/>
              <w:t xml:space="preserve">ұймдастыру ерекшелігі.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lastRenderedPageBreak/>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sz w:val="24"/>
                <w:szCs w:val="24"/>
                <w:lang w:val="kk-KZ"/>
              </w:rPr>
            </w:pPr>
            <w:r w:rsidRPr="00FA69CD">
              <w:rPr>
                <w:rFonts w:ascii="Times New Roman" w:eastAsia="Times New Roman" w:hAnsi="Times New Roman"/>
                <w:b/>
                <w:sz w:val="24"/>
                <w:szCs w:val="24"/>
                <w:lang w:val="kk-KZ"/>
              </w:rPr>
              <w:t xml:space="preserve">            Циклді меңгергеннен кейін білімгер</w:t>
            </w:r>
            <w:r w:rsidRPr="00FA69CD">
              <w:rPr>
                <w:rFonts w:ascii="Times New Roman" w:eastAsia="Times New Roman" w:hAnsi="Times New Roman"/>
                <w:b/>
                <w:spacing w:val="-4"/>
                <w:sz w:val="24"/>
                <w:szCs w:val="24"/>
                <w:lang w:val="kk-KZ"/>
              </w:rPr>
              <w:t>:</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білуге тиіс:</w:t>
            </w:r>
            <w:r w:rsidRPr="00FA69CD">
              <w:rPr>
                <w:rFonts w:ascii="Times New Roman" w:eastAsia="Times New Roman" w:hAnsi="Times New Roman"/>
                <w:sz w:val="24"/>
                <w:szCs w:val="24"/>
                <w:lang w:val="kk-KZ"/>
              </w:rPr>
              <w:t xml:space="preserve"> ауылшаруашылығының қажеттілігін, алынатын өнімдердің ерекшеліктерін, ол өнімдердің калькуляциясын анықтауды.</w:t>
            </w:r>
          </w:p>
          <w:p w:rsidR="002B1910" w:rsidRPr="00FA69CD" w:rsidRDefault="002B1910" w:rsidP="002B1910">
            <w:pPr>
              <w:spacing w:after="0" w:line="240" w:lineRule="auto"/>
              <w:jc w:val="both"/>
              <w:rPr>
                <w:rFonts w:ascii="Times New Roman" w:eastAsia="Times New Roman" w:hAnsi="Times New Roman"/>
                <w:spacing w:val="-3"/>
                <w:sz w:val="24"/>
                <w:szCs w:val="24"/>
                <w:lang w:val="kk-KZ"/>
              </w:rPr>
            </w:pPr>
            <w:r w:rsidRPr="00FA69CD">
              <w:rPr>
                <w:rFonts w:ascii="Times New Roman" w:eastAsia="Times New Roman" w:hAnsi="Times New Roman"/>
                <w:spacing w:val="3"/>
                <w:sz w:val="24"/>
                <w:szCs w:val="24"/>
                <w:lang w:val="kk-KZ"/>
              </w:rPr>
              <w:t xml:space="preserve">- </w:t>
            </w:r>
            <w:r w:rsidRPr="00FA69CD">
              <w:rPr>
                <w:rFonts w:ascii="Times New Roman" w:eastAsia="Times New Roman" w:hAnsi="Times New Roman"/>
                <w:b/>
                <w:sz w:val="24"/>
                <w:szCs w:val="24"/>
                <w:lang w:val="kk-KZ"/>
              </w:rPr>
              <w:t>қабілетті</w:t>
            </w:r>
            <w:r w:rsidRPr="00FA69CD">
              <w:rPr>
                <w:rFonts w:ascii="Times New Roman" w:eastAsia="Times New Roman" w:hAnsi="Times New Roman"/>
                <w:b/>
                <w:spacing w:val="-3"/>
                <w:sz w:val="24"/>
                <w:szCs w:val="24"/>
                <w:lang w:val="kk-KZ"/>
              </w:rPr>
              <w:t xml:space="preserve">  болуы керек:</w:t>
            </w:r>
            <w:r w:rsidRPr="00FA69CD">
              <w:rPr>
                <w:rFonts w:ascii="Times New Roman" w:eastAsia="Times New Roman" w:hAnsi="Times New Roman"/>
                <w:spacing w:val="-3"/>
                <w:sz w:val="24"/>
                <w:szCs w:val="24"/>
                <w:lang w:val="kk-KZ"/>
              </w:rPr>
              <w:t xml:space="preserve"> ауылшаруашылығындағы шығын объектісі мен калькуляция объектісін ажырата білуге.</w:t>
            </w:r>
          </w:p>
          <w:p w:rsidR="002B1910" w:rsidRPr="00FA69CD" w:rsidRDefault="002B1910" w:rsidP="002B1910">
            <w:pPr>
              <w:spacing w:after="0" w:line="240" w:lineRule="auto"/>
              <w:jc w:val="both"/>
              <w:rPr>
                <w:rFonts w:ascii="Times New Roman" w:eastAsia="Times New Roman" w:hAnsi="Times New Roman"/>
                <w:spacing w:val="-2"/>
                <w:sz w:val="24"/>
                <w:szCs w:val="24"/>
                <w:lang w:val="kk-KZ"/>
              </w:rPr>
            </w:pPr>
            <w:r w:rsidRPr="00FA69CD">
              <w:rPr>
                <w:rFonts w:ascii="Times New Roman" w:eastAsia="Times New Roman" w:hAnsi="Times New Roman"/>
                <w:spacing w:val="-2"/>
                <w:sz w:val="24"/>
                <w:szCs w:val="24"/>
                <w:lang w:val="kk-KZ"/>
              </w:rPr>
              <w:t xml:space="preserve">- </w:t>
            </w:r>
            <w:r w:rsidRPr="00FA69CD">
              <w:rPr>
                <w:rFonts w:ascii="Times New Roman" w:eastAsia="Times New Roman" w:hAnsi="Times New Roman"/>
                <w:b/>
                <w:sz w:val="24"/>
                <w:szCs w:val="24"/>
                <w:lang w:val="kk-KZ"/>
              </w:rPr>
              <w:t>меңгеруі керек:</w:t>
            </w:r>
            <w:r w:rsidRPr="00FA69CD">
              <w:rPr>
                <w:rFonts w:ascii="Times New Roman" w:eastAsia="Times New Roman" w:hAnsi="Times New Roman"/>
                <w:sz w:val="24"/>
                <w:szCs w:val="24"/>
                <w:lang w:val="kk-KZ"/>
              </w:rPr>
              <w:t xml:space="preserve"> ауылшаруашылығынан алынатын кез-келген өнімнің өзіндік құнын, калькуляциясын дұрыс есептеуді.</w:t>
            </w:r>
          </w:p>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sz w:val="24"/>
                <w:szCs w:val="24"/>
                <w:lang w:val="kk-KZ"/>
              </w:rPr>
              <w:t>құзретті болуы керек:</w:t>
            </w:r>
            <w:r w:rsidRPr="00FA69CD">
              <w:rPr>
                <w:rFonts w:ascii="Times New Roman" w:eastAsia="Times New Roman" w:hAnsi="Times New Roman"/>
                <w:sz w:val="24"/>
                <w:szCs w:val="24"/>
                <w:lang w:val="kk-KZ"/>
              </w:rPr>
              <w:t xml:space="preserve"> калькуляцияны есептеу субъектінің ақша қаражаттарымен байланысты болғандықтан, дәл әрі тиімді калькуляция жасауға.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Қорытынды бақылау түрі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444F04">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1 академиялық кезең  (1</w:t>
            </w:r>
            <w:r w:rsidR="00444F04">
              <w:rPr>
                <w:rFonts w:ascii="Times New Roman" w:eastAsia="Times New Roman" w:hAnsi="Times New Roman"/>
                <w:sz w:val="24"/>
                <w:szCs w:val="24"/>
                <w:lang w:val="kk-KZ"/>
              </w:rPr>
              <w:t>5</w:t>
            </w:r>
            <w:r w:rsidRPr="00FA69CD">
              <w:rPr>
                <w:rFonts w:ascii="Times New Roman" w:eastAsia="Times New Roman" w:hAnsi="Times New Roman"/>
                <w:sz w:val="24"/>
                <w:szCs w:val="24"/>
                <w:lang w:val="kk-KZ"/>
              </w:rPr>
              <w:t xml:space="preserve"> апта)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FA69CD">
              <w:rPr>
                <w:rFonts w:ascii="Times New Roman" w:hAnsi="Times New Roman"/>
                <w:sz w:val="24"/>
                <w:szCs w:val="24"/>
                <w:lang w:val="kk-KZ"/>
              </w:rPr>
              <w:t>:</w:t>
            </w:r>
          </w:p>
          <w:p w:rsidR="00C17FBE" w:rsidRPr="00C17FBE" w:rsidRDefault="00C17FBE"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sz w:val="24"/>
                <w:szCs w:val="24"/>
                <w:lang w:val="kk-KZ"/>
              </w:rPr>
              <w:t>Иманбаева З.О.Басқару есебі : Оқу құралы. . - Алматы: Экономика, 2016. - 274 б.</w:t>
            </w:r>
          </w:p>
          <w:p w:rsidR="00C17FBE" w:rsidRPr="00C17FBE" w:rsidRDefault="00C17FBE"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sz w:val="24"/>
                <w:szCs w:val="24"/>
                <w:lang w:val="kk-KZ"/>
              </w:rPr>
              <w:t>Шолпанбаева К.Ж.Управленческий учет. - Усть-Каменогорск, 2014. - 104c.</w:t>
            </w:r>
          </w:p>
          <w:p w:rsidR="00C17FBE" w:rsidRPr="00C17FBE" w:rsidRDefault="00C17FBE"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color w:val="212529"/>
                <w:sz w:val="24"/>
                <w:szCs w:val="24"/>
                <w:shd w:val="clear" w:color="auto" w:fill="FFFFFF"/>
              </w:rPr>
              <w:t>Тайгашинова К.Т. и др.</w:t>
            </w:r>
            <w:r w:rsidRPr="00C17FBE">
              <w:rPr>
                <w:rFonts w:ascii="Times New Roman" w:hAnsi="Times New Roman"/>
                <w:color w:val="212529"/>
                <w:sz w:val="24"/>
                <w:szCs w:val="24"/>
                <w:shd w:val="clear" w:color="auto" w:fill="FFFFFF"/>
              </w:rPr>
              <w:t>Углубленный управленческий учет: Учебник. / К.Т. Тайгашинова, С.Л. Сатаев, С.Ш.. Лапбаева. - Алматы: Экономика, 2014. - 184 c. - ISBN 978-601-225-625-3.</w:t>
            </w:r>
          </w:p>
          <w:p w:rsidR="002B1910" w:rsidRPr="00FA69CD" w:rsidRDefault="002B1910"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lang w:val="kk-KZ"/>
              </w:rPr>
              <w:t xml:space="preserve">Иматаева А.Е. Бухгалтерлік есеп негіздері </w:t>
            </w:r>
            <w:r w:rsidR="00C17FBE">
              <w:rPr>
                <w:rFonts w:ascii="Times New Roman" w:hAnsi="Times New Roman"/>
                <w:bCs/>
                <w:color w:val="000000"/>
                <w:sz w:val="24"/>
                <w:szCs w:val="24"/>
                <w:lang w:val="kk-KZ"/>
              </w:rPr>
              <w:t>ж</w:t>
            </w:r>
            <w:r w:rsidRPr="00FA69CD">
              <w:rPr>
                <w:rFonts w:ascii="Times New Roman" w:hAnsi="Times New Roman"/>
                <w:bCs/>
                <w:color w:val="000000"/>
                <w:sz w:val="24"/>
                <w:szCs w:val="24"/>
                <w:lang w:val="kk-KZ"/>
              </w:rPr>
              <w:t>әне салық салу:  пәні бойынша оқу құралы.-Алматы: Альманах, 2019.-101 б.</w:t>
            </w:r>
          </w:p>
          <w:p w:rsidR="002B1910" w:rsidRPr="00FA69CD" w:rsidRDefault="002B1910"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lang w:val="kk-KZ"/>
              </w:rPr>
              <w:t>Тәжібаева, Ж.О. Агроөнеркәсіптік кешеннің экономикасы</w:t>
            </w:r>
            <w:r w:rsidRPr="00FA69CD">
              <w:rPr>
                <w:rFonts w:ascii="Times New Roman" w:hAnsi="Times New Roman"/>
                <w:color w:val="000000"/>
                <w:sz w:val="24"/>
                <w:szCs w:val="24"/>
                <w:lang w:val="kk-KZ"/>
              </w:rPr>
              <w:t> [Мәтін]: практикум / Ж.О. Тәжібаева.- Алматы: TechSmith, 2018.- 144 б.</w:t>
            </w:r>
          </w:p>
          <w:p w:rsidR="002B1910" w:rsidRPr="00FA69CD" w:rsidRDefault="002B1910"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rPr>
              <w:t>Шолпанбаева, К.Ж. Особенности учета, аудита и анализа в сельском хозяйстве</w:t>
            </w:r>
            <w:r w:rsidRPr="00FA69CD">
              <w:rPr>
                <w:rFonts w:ascii="Times New Roman" w:hAnsi="Times New Roman"/>
                <w:color w:val="000000"/>
                <w:sz w:val="24"/>
                <w:szCs w:val="24"/>
              </w:rPr>
              <w:t> [Текст]: учеб. пособие / К.Ж. Шолпанбаева.- Алматы: TechSmith, 2018.- 96 с.</w:t>
            </w:r>
          </w:p>
          <w:p w:rsidR="002B1910" w:rsidRPr="00FA69CD" w:rsidRDefault="002B1910"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2B1910" w:rsidRPr="00FA69CD" w:rsidRDefault="002B1910" w:rsidP="003C49F6">
            <w:pPr>
              <w:numPr>
                <w:ilvl w:val="0"/>
                <w:numId w:val="7"/>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rPr>
              <w:t>Яковлев, Б.И. Организация производства и предпринимательства в АПК</w:t>
            </w:r>
            <w:r w:rsidRPr="00FA69CD">
              <w:rPr>
                <w:rFonts w:ascii="Times New Roman" w:hAnsi="Times New Roman"/>
                <w:color w:val="000000"/>
                <w:sz w:val="24"/>
                <w:szCs w:val="24"/>
              </w:rPr>
              <w:t> [Текст]: учебник / Б.И. Яковлев, В.Б. Яковлев.- 2-е изд., перераб. и доп.- СПб.: Квадро, 2016.- 480 с.</w:t>
            </w:r>
          </w:p>
          <w:p w:rsidR="002B1910" w:rsidRPr="00A04435" w:rsidRDefault="002B1910" w:rsidP="002B1910">
            <w:pPr>
              <w:spacing w:after="0" w:line="240" w:lineRule="auto"/>
              <w:ind w:left="34" w:firstLine="283"/>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C17FBE" w:rsidRPr="00FA69CD" w:rsidRDefault="002B1910" w:rsidP="003C49F6">
            <w:pPr>
              <w:numPr>
                <w:ilvl w:val="0"/>
                <w:numId w:val="7"/>
              </w:numPr>
              <w:spacing w:after="0" w:line="240" w:lineRule="auto"/>
              <w:ind w:left="34" w:firstLine="283"/>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00C17FBE" w:rsidRPr="00FA69CD">
              <w:rPr>
                <w:rFonts w:ascii="Times New Roman" w:eastAsia="Times New Roman" w:hAnsi="Times New Roman"/>
                <w:sz w:val="24"/>
                <w:szCs w:val="24"/>
                <w:lang w:val="kk-KZ"/>
              </w:rPr>
              <w:t xml:space="preserve">Тайгашинова К.Т. «Басқару есебі»-оқу құралы. LEM, 2011ж </w:t>
            </w:r>
          </w:p>
          <w:p w:rsidR="002B1910" w:rsidRPr="00FA69CD" w:rsidRDefault="002B1910" w:rsidP="003C49F6">
            <w:pPr>
              <w:numPr>
                <w:ilvl w:val="0"/>
                <w:numId w:val="7"/>
              </w:numPr>
              <w:spacing w:after="0" w:line="240" w:lineRule="auto"/>
              <w:ind w:left="34" w:firstLine="283"/>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Ержанов А.К. және басқалар. «Басқару есебі»-оқу құралы. Экономика, 2009ж.</w:t>
            </w:r>
          </w:p>
          <w:p w:rsidR="002B1910" w:rsidRPr="00FA69CD" w:rsidRDefault="002B1910" w:rsidP="003C49F6">
            <w:pPr>
              <w:numPr>
                <w:ilvl w:val="0"/>
                <w:numId w:val="7"/>
              </w:numPr>
              <w:spacing w:after="0" w:line="240" w:lineRule="auto"/>
              <w:ind w:left="34" w:firstLine="283"/>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Назарова В.Л. және басқалар. «Басқару есебі»-оқулық. Экономика, 2005 ж.</w:t>
            </w:r>
          </w:p>
        </w:tc>
      </w:tr>
    </w:tbl>
    <w:p w:rsidR="002B1910" w:rsidRDefault="002B1910"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633878" w:rsidRPr="002B2AA4"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633878">
            <w:pPr>
              <w:spacing w:after="0" w:line="240" w:lineRule="auto"/>
              <w:rPr>
                <w:rFonts w:ascii="Times New Roman" w:eastAsia="Times New Roman" w:hAnsi="Times New Roman"/>
                <w:b/>
                <w:color w:val="000000" w:themeColor="text1"/>
                <w:sz w:val="24"/>
                <w:szCs w:val="24"/>
                <w:lang w:val="en-US"/>
              </w:rPr>
            </w:pPr>
            <w:r w:rsidRPr="00A261BE">
              <w:rPr>
                <w:rFonts w:ascii="Times New Roman" w:eastAsia="Times New Roman" w:hAnsi="Times New Roman"/>
                <w:b/>
                <w:color w:val="000000" w:themeColor="text1"/>
                <w:sz w:val="24"/>
                <w:szCs w:val="24"/>
                <w:lang w:val="en-US"/>
              </w:rPr>
              <w:t xml:space="preserve">AOKSK </w:t>
            </w:r>
            <w:r>
              <w:rPr>
                <w:rFonts w:ascii="Times New Roman" w:eastAsia="Times New Roman" w:hAnsi="Times New Roman"/>
                <w:b/>
                <w:color w:val="000000" w:themeColor="text1"/>
                <w:sz w:val="24"/>
                <w:szCs w:val="24"/>
                <w:lang w:val="kk-KZ"/>
              </w:rPr>
              <w:t>4306</w:t>
            </w:r>
            <w:r w:rsidRPr="00A261BE">
              <w:rPr>
                <w:rFonts w:ascii="Times New Roman" w:eastAsia="Times New Roman" w:hAnsi="Times New Roman"/>
                <w:b/>
                <w:color w:val="000000" w:themeColor="text1"/>
                <w:sz w:val="24"/>
                <w:szCs w:val="24"/>
                <w:lang w:val="en-US"/>
              </w:rPr>
              <w:t xml:space="preserve"> </w:t>
            </w:r>
            <w:r w:rsidRPr="00A261BE">
              <w:rPr>
                <w:rFonts w:ascii="Times New Roman" w:eastAsia="Times New Roman" w:hAnsi="Times New Roman"/>
                <w:b/>
                <w:color w:val="000000" w:themeColor="text1"/>
                <w:sz w:val="24"/>
                <w:szCs w:val="24"/>
                <w:lang w:val="kk-KZ"/>
              </w:rPr>
              <w:t>АӨК саласындағы калькуляция</w:t>
            </w:r>
            <w:r w:rsidRPr="00A261BE">
              <w:rPr>
                <w:rFonts w:ascii="Times New Roman" w:eastAsia="Times New Roman" w:hAnsi="Times New Roman"/>
                <w:b/>
                <w:color w:val="000000" w:themeColor="text1"/>
                <w:sz w:val="24"/>
                <w:szCs w:val="24"/>
                <w:lang w:val="en-US"/>
              </w:rPr>
              <w:t xml:space="preserve"> </w:t>
            </w:r>
          </w:p>
        </w:tc>
      </w:tr>
      <w:tr w:rsidR="00633878" w:rsidRPr="00D20674"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sz w:val="24"/>
                <w:szCs w:val="24"/>
                <w:lang w:val="kk-KZ" w:eastAsia="ru-RU"/>
              </w:rPr>
              <w:t>А.К. Бейсенбаева, А.У. Абдимолдаева</w:t>
            </w:r>
            <w:r w:rsidRPr="00FA69CD">
              <w:rPr>
                <w:rFonts w:ascii="Times New Roman" w:eastAsia="Times New Roman" w:hAnsi="Times New Roman"/>
                <w:sz w:val="24"/>
                <w:szCs w:val="24"/>
                <w:lang w:val="kk-KZ" w:eastAsia="ru-RU"/>
              </w:rPr>
              <w:tab/>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lastRenderedPageBreak/>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6В04103-Есеп және аудит</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en-US"/>
              </w:rPr>
              <w:t>5</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bCs/>
                <w:sz w:val="24"/>
                <w:szCs w:val="24"/>
                <w:lang w:val="kk-KZ"/>
              </w:rPr>
            </w:pPr>
            <w:r w:rsidRPr="00FA69CD">
              <w:rPr>
                <w:rFonts w:ascii="Times New Roman" w:eastAsia="Times New Roman" w:hAnsi="Times New Roman"/>
                <w:bCs/>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Се</w:t>
            </w:r>
            <w:r w:rsidRPr="00FA69CD">
              <w:rPr>
                <w:rFonts w:ascii="Times New Roman" w:eastAsia="Times New Roman" w:hAnsi="Times New Roman"/>
                <w:bCs/>
                <w:sz w:val="24"/>
                <w:szCs w:val="24"/>
                <w:lang w:val="kk-KZ"/>
              </w:rPr>
              <w:t>местр</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en-US"/>
              </w:rPr>
            </w:pPr>
            <w:r w:rsidRPr="00FA69CD">
              <w:rPr>
                <w:rFonts w:ascii="Times New Roman" w:eastAsia="Times New Roman" w:hAnsi="Times New Roman"/>
                <w:sz w:val="24"/>
                <w:szCs w:val="24"/>
                <w:lang w:val="kk-KZ"/>
              </w:rPr>
              <w:t xml:space="preserve">7 </w:t>
            </w:r>
          </w:p>
        </w:tc>
      </w:tr>
      <w:tr w:rsidR="00633878" w:rsidRPr="00D20674" w:rsidTr="00633878">
        <w:trPr>
          <w:trHeight w:val="283"/>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Пәннің</w:t>
            </w:r>
            <w:r w:rsidRPr="00A261BE">
              <w:rPr>
                <w:rFonts w:ascii="Times New Roman" w:eastAsia="Times New Roman" w:hAnsi="Times New Roman"/>
                <w:color w:val="000000" w:themeColor="text1"/>
                <w:sz w:val="24"/>
                <w:szCs w:val="24"/>
                <w:lang w:val="kk-KZ"/>
              </w:rPr>
              <w:t xml:space="preserve">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eastAsia="ko-KR"/>
              </w:rPr>
              <w:t>Бухгалтерлік есептің негіздері</w:t>
            </w:r>
            <w:r w:rsidRPr="00FA69CD">
              <w:rPr>
                <w:rFonts w:ascii="Times New Roman" w:eastAsia="Times New Roman" w:hAnsi="Times New Roman"/>
                <w:sz w:val="24"/>
                <w:szCs w:val="24"/>
                <w:lang w:val="kk-KZ" w:eastAsia="ko-KR"/>
              </w:rPr>
              <w:t>; Басқару есебі</w:t>
            </w:r>
            <w:r w:rsidRPr="00FA69CD">
              <w:rPr>
                <w:rFonts w:ascii="Times New Roman" w:eastAsia="Times New Roman" w:hAnsi="Times New Roman"/>
                <w:sz w:val="24"/>
                <w:szCs w:val="24"/>
                <w:lang w:val="kk-KZ"/>
              </w:rPr>
              <w:t xml:space="preserve"> I</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Пәннің</w:t>
            </w:r>
            <w:r w:rsidRPr="00A261BE">
              <w:rPr>
                <w:rFonts w:ascii="Times New Roman" w:eastAsia="Times New Roman" w:hAnsi="Times New Roman"/>
                <w:color w:val="000000" w:themeColor="text1"/>
                <w:sz w:val="24"/>
                <w:szCs w:val="24"/>
                <w:lang w:val="kk-KZ"/>
              </w:rPr>
              <w:t xml:space="preserve">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FA69CD" w:rsidRDefault="00633878" w:rsidP="008D0115">
            <w:pPr>
              <w:spacing w:after="0" w:line="240" w:lineRule="auto"/>
              <w:jc w:val="both"/>
              <w:rPr>
                <w:rFonts w:ascii="Times New Roman" w:eastAsia="Times New Roman" w:hAnsi="Times New Roman"/>
                <w:spacing w:val="-1"/>
                <w:sz w:val="24"/>
                <w:szCs w:val="24"/>
                <w:lang w:val="kk-KZ"/>
              </w:rPr>
            </w:pPr>
            <w:r w:rsidRPr="00FA69CD">
              <w:rPr>
                <w:rFonts w:ascii="Times New Roman" w:eastAsia="Times New Roman" w:hAnsi="Times New Roman"/>
                <w:spacing w:val="-1"/>
                <w:sz w:val="24"/>
                <w:szCs w:val="24"/>
                <w:lang w:val="kk-KZ"/>
              </w:rPr>
              <w:t xml:space="preserve"> Модуль 1</w:t>
            </w:r>
            <w:r>
              <w:rPr>
                <w:rFonts w:ascii="Times New Roman" w:eastAsia="Times New Roman" w:hAnsi="Times New Roman"/>
                <w:spacing w:val="-1"/>
                <w:sz w:val="24"/>
                <w:szCs w:val="24"/>
                <w:lang w:val="kk-KZ"/>
              </w:rPr>
              <w:t>1</w:t>
            </w:r>
            <w:r w:rsidRPr="00FA69CD">
              <w:rPr>
                <w:rFonts w:ascii="Times New Roman" w:eastAsia="Times New Roman" w:hAnsi="Times New Roman"/>
                <w:spacing w:val="-1"/>
                <w:sz w:val="24"/>
                <w:szCs w:val="24"/>
                <w:lang w:val="kk-KZ"/>
              </w:rPr>
              <w:t xml:space="preserve">. Аудитті ұйымдастыру; </w:t>
            </w:r>
          </w:p>
        </w:tc>
      </w:tr>
      <w:tr w:rsidR="00633878" w:rsidRPr="00D20674"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lang w:val="kk-KZ"/>
              </w:rPr>
            </w:pPr>
            <w:r>
              <w:rPr>
                <w:rFonts w:ascii="Times New Roman" w:eastAsia="Times New Roman" w:hAnsi="Times New Roman"/>
                <w:sz w:val="24"/>
                <w:szCs w:val="24"/>
                <w:lang w:val="kk-KZ"/>
              </w:rPr>
              <w:t>Пәнді оқыту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jc w:val="both"/>
              <w:rPr>
                <w:rFonts w:ascii="Times New Roman" w:eastAsia="Times New Roman" w:hAnsi="Times New Roman"/>
                <w:color w:val="000000" w:themeColor="text1"/>
                <w:sz w:val="24"/>
                <w:szCs w:val="24"/>
                <w:lang w:val="kk-KZ"/>
              </w:rPr>
            </w:pPr>
            <w:r w:rsidRPr="00A261BE">
              <w:rPr>
                <w:rFonts w:ascii="Times New Roman" w:eastAsia="Times New Roman" w:hAnsi="Times New Roman"/>
                <w:color w:val="000000" w:themeColor="text1"/>
                <w:sz w:val="24"/>
                <w:szCs w:val="24"/>
                <w:lang w:val="kk-KZ"/>
              </w:rPr>
              <w:t>Ауылшаруашылығынан  алынатын өнімдердің ерекшелік</w:t>
            </w:r>
            <w:r w:rsidRPr="00AA1538">
              <w:rPr>
                <w:rFonts w:ascii="Times New Roman" w:eastAsia="Times New Roman" w:hAnsi="Times New Roman"/>
                <w:color w:val="000000" w:themeColor="text1"/>
                <w:sz w:val="24"/>
                <w:szCs w:val="24"/>
                <w:lang w:val="kk-KZ"/>
              </w:rPr>
              <w:t>-</w:t>
            </w:r>
            <w:r w:rsidRPr="00A261BE">
              <w:rPr>
                <w:rFonts w:ascii="Times New Roman" w:eastAsia="Times New Roman" w:hAnsi="Times New Roman"/>
                <w:color w:val="000000" w:themeColor="text1"/>
                <w:sz w:val="24"/>
                <w:szCs w:val="24"/>
                <w:lang w:val="kk-KZ"/>
              </w:rPr>
              <w:t>терін, ол өнімдердің калькуляциясын анықтауды меңгеру.</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bCs/>
                <w:color w:val="000000" w:themeColor="text1"/>
                <w:sz w:val="24"/>
                <w:szCs w:val="24"/>
                <w:lang w:val="kk-KZ"/>
              </w:rPr>
            </w:pPr>
            <w:r>
              <w:rPr>
                <w:rFonts w:ascii="Times New Roman" w:eastAsia="Times New Roman" w:hAnsi="Times New Roman"/>
                <w:bCs/>
                <w:color w:val="000000" w:themeColor="text1"/>
                <w:sz w:val="24"/>
                <w:szCs w:val="24"/>
                <w:lang w:val="kk-KZ"/>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633878">
            <w:pPr>
              <w:spacing w:after="0" w:line="240" w:lineRule="auto"/>
              <w:jc w:val="both"/>
              <w:rPr>
                <w:rFonts w:ascii="Times New Roman" w:eastAsia="Times New Roman" w:hAnsi="Times New Roman"/>
                <w:color w:val="000000" w:themeColor="text1"/>
                <w:sz w:val="24"/>
                <w:szCs w:val="24"/>
                <w:lang w:val="kk-KZ"/>
              </w:rPr>
            </w:pPr>
            <w:r w:rsidRPr="00A261BE">
              <w:rPr>
                <w:rFonts w:ascii="Times New Roman" w:eastAsia="Times New Roman" w:hAnsi="Times New Roman"/>
                <w:color w:val="000000" w:themeColor="text1"/>
                <w:sz w:val="24"/>
                <w:szCs w:val="24"/>
                <w:lang w:val="kk-KZ"/>
              </w:rPr>
              <w:t xml:space="preserve">Ауылшаруашылық өндірісінің ерекшеліктері. Өсімдік шаруашылығындағы  шығындардын есебін ұйымдастыру мен өнімнің өзіндік құнын калькуляциялаудың ерекшеліктері.  Шығындар есебі және мал шаруашылық өнімінің шығуы. Мал шаруашылығының негізгі саласыны бойынша өзіндік құнды есептеу тәртібі: шошқа шаруашылығы, қой шаруашылығы. Өсірудегі төлдер мен бордақыдағы малдарға жұмсалатын шығындар есебін  ұйымдастыру мен өнімнің өзіндік құнын калькуляциялаудың ерекшеліктері. Ірі қара өнімінің өзіндік құнын калькуляциялау ерекшелігі. Мал шаруашылық өнімінің өзіндік құнын калькуляциялау және шығындар есебінің әдістері. Ауылшаруашылығындағы көмекші өңдірістің ұймдастыру ерекшелігі.  </w:t>
            </w:r>
          </w:p>
        </w:tc>
      </w:tr>
      <w:tr w:rsidR="00633878" w:rsidRPr="00D20674"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bCs/>
                <w:color w:val="000000" w:themeColor="text1"/>
                <w:sz w:val="24"/>
                <w:szCs w:val="24"/>
                <w:lang w:val="kk-KZ"/>
              </w:rPr>
            </w:pPr>
            <w:r>
              <w:rPr>
                <w:rFonts w:ascii="Times New Roman" w:eastAsia="Times New Roman" w:hAnsi="Times New Roman"/>
                <w:bCs/>
                <w:color w:val="000000" w:themeColor="text1"/>
                <w:sz w:val="24"/>
                <w:szCs w:val="24"/>
                <w:lang w:val="kk-KZ"/>
              </w:rPr>
              <w:t>Пәннің</w:t>
            </w:r>
            <w:r w:rsidRPr="00A261BE">
              <w:rPr>
                <w:rFonts w:ascii="Times New Roman" w:eastAsia="Times New Roman" w:hAnsi="Times New Roman"/>
                <w:bCs/>
                <w:color w:val="000000" w:themeColor="text1"/>
                <w:sz w:val="24"/>
                <w:szCs w:val="24"/>
                <w:lang w:val="kk-KZ"/>
              </w:rPr>
              <w:t xml:space="preserve">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jc w:val="both"/>
              <w:rPr>
                <w:rFonts w:ascii="Times New Roman" w:eastAsia="Times New Roman" w:hAnsi="Times New Roman"/>
                <w:b/>
                <w:color w:val="000000" w:themeColor="text1"/>
                <w:sz w:val="24"/>
                <w:szCs w:val="24"/>
                <w:lang w:val="kk-KZ"/>
              </w:rPr>
            </w:pPr>
            <w:r w:rsidRPr="00A261BE">
              <w:rPr>
                <w:rFonts w:ascii="Times New Roman" w:eastAsia="Times New Roman" w:hAnsi="Times New Roman"/>
                <w:b/>
                <w:color w:val="000000" w:themeColor="text1"/>
                <w:sz w:val="24"/>
                <w:szCs w:val="24"/>
                <w:lang w:val="kk-KZ"/>
              </w:rPr>
              <w:t xml:space="preserve">            </w:t>
            </w:r>
            <w:r>
              <w:rPr>
                <w:rFonts w:ascii="Times New Roman" w:eastAsia="Times New Roman" w:hAnsi="Times New Roman"/>
                <w:b/>
                <w:color w:val="000000" w:themeColor="text1"/>
                <w:sz w:val="24"/>
                <w:szCs w:val="24"/>
                <w:lang w:val="kk-KZ"/>
              </w:rPr>
              <w:t>Цикл</w:t>
            </w:r>
            <w:r w:rsidRPr="00A261BE">
              <w:rPr>
                <w:rFonts w:ascii="Times New Roman" w:eastAsia="Times New Roman" w:hAnsi="Times New Roman"/>
                <w:b/>
                <w:color w:val="000000" w:themeColor="text1"/>
                <w:sz w:val="24"/>
                <w:szCs w:val="24"/>
                <w:lang w:val="kk-KZ"/>
              </w:rPr>
              <w:t>ді меңгергеннен кейін білімгер</w:t>
            </w:r>
            <w:r w:rsidRPr="00A261BE">
              <w:rPr>
                <w:rFonts w:ascii="Times New Roman" w:eastAsia="Times New Roman" w:hAnsi="Times New Roman"/>
                <w:b/>
                <w:color w:val="000000" w:themeColor="text1"/>
                <w:spacing w:val="-4"/>
                <w:sz w:val="24"/>
                <w:szCs w:val="24"/>
                <w:lang w:val="kk-KZ"/>
              </w:rPr>
              <w:t>:</w:t>
            </w:r>
          </w:p>
          <w:p w:rsidR="00633878" w:rsidRPr="00A261BE" w:rsidRDefault="00633878" w:rsidP="008D0115">
            <w:pPr>
              <w:spacing w:after="0" w:line="240" w:lineRule="auto"/>
              <w:jc w:val="both"/>
              <w:rPr>
                <w:rFonts w:ascii="Times New Roman" w:eastAsia="Times New Roman" w:hAnsi="Times New Roman"/>
                <w:color w:val="000000" w:themeColor="text1"/>
                <w:sz w:val="24"/>
                <w:szCs w:val="24"/>
                <w:lang w:val="kk-KZ"/>
              </w:rPr>
            </w:pPr>
            <w:r w:rsidRPr="00A261BE">
              <w:rPr>
                <w:rFonts w:ascii="Times New Roman" w:eastAsia="Times New Roman" w:hAnsi="Times New Roman"/>
                <w:color w:val="000000" w:themeColor="text1"/>
                <w:sz w:val="24"/>
                <w:szCs w:val="24"/>
                <w:lang w:val="kk-KZ"/>
              </w:rPr>
              <w:t xml:space="preserve">- </w:t>
            </w:r>
            <w:r w:rsidRPr="00A261BE">
              <w:rPr>
                <w:rFonts w:ascii="Times New Roman" w:eastAsia="Times New Roman" w:hAnsi="Times New Roman"/>
                <w:b/>
                <w:color w:val="000000" w:themeColor="text1"/>
                <w:sz w:val="24"/>
                <w:szCs w:val="24"/>
                <w:lang w:val="kk-KZ"/>
              </w:rPr>
              <w:t>білуге тиіс:</w:t>
            </w:r>
            <w:r w:rsidRPr="00A261BE">
              <w:rPr>
                <w:rFonts w:ascii="Times New Roman" w:eastAsia="Times New Roman" w:hAnsi="Times New Roman"/>
                <w:color w:val="000000" w:themeColor="text1"/>
                <w:sz w:val="24"/>
                <w:szCs w:val="24"/>
                <w:lang w:val="kk-KZ"/>
              </w:rPr>
              <w:t xml:space="preserve"> ауылшаруашылығының қажеттілігін, алынатын өнімдердің ерекшеліктерін, ол өнімдердің калькуляциясын анықтауды.</w:t>
            </w:r>
          </w:p>
          <w:p w:rsidR="00633878" w:rsidRPr="00A261BE" w:rsidRDefault="00633878" w:rsidP="008D0115">
            <w:pPr>
              <w:spacing w:after="0" w:line="240" w:lineRule="auto"/>
              <w:jc w:val="both"/>
              <w:rPr>
                <w:rFonts w:ascii="Times New Roman" w:eastAsia="Times New Roman" w:hAnsi="Times New Roman"/>
                <w:color w:val="000000" w:themeColor="text1"/>
                <w:spacing w:val="-3"/>
                <w:sz w:val="24"/>
                <w:szCs w:val="24"/>
                <w:lang w:val="kk-KZ"/>
              </w:rPr>
            </w:pPr>
            <w:r w:rsidRPr="00A261BE">
              <w:rPr>
                <w:rFonts w:ascii="Times New Roman" w:eastAsia="Times New Roman" w:hAnsi="Times New Roman"/>
                <w:color w:val="000000" w:themeColor="text1"/>
                <w:spacing w:val="3"/>
                <w:sz w:val="24"/>
                <w:szCs w:val="24"/>
                <w:lang w:val="kk-KZ"/>
              </w:rPr>
              <w:t xml:space="preserve">- </w:t>
            </w:r>
            <w:r w:rsidRPr="00A261BE">
              <w:rPr>
                <w:rFonts w:ascii="Times New Roman" w:eastAsia="Times New Roman" w:hAnsi="Times New Roman"/>
                <w:b/>
                <w:color w:val="000000" w:themeColor="text1"/>
                <w:sz w:val="24"/>
                <w:szCs w:val="24"/>
                <w:lang w:val="kk-KZ"/>
              </w:rPr>
              <w:t>қабілетті</w:t>
            </w:r>
            <w:r w:rsidRPr="00A261BE">
              <w:rPr>
                <w:rFonts w:ascii="Times New Roman" w:eastAsia="Times New Roman" w:hAnsi="Times New Roman"/>
                <w:b/>
                <w:color w:val="000000" w:themeColor="text1"/>
                <w:spacing w:val="-3"/>
                <w:sz w:val="24"/>
                <w:szCs w:val="24"/>
                <w:lang w:val="kk-KZ"/>
              </w:rPr>
              <w:t xml:space="preserve">  болуы керек:</w:t>
            </w:r>
            <w:r w:rsidRPr="00A261BE">
              <w:rPr>
                <w:rFonts w:ascii="Times New Roman" w:eastAsia="Times New Roman" w:hAnsi="Times New Roman"/>
                <w:color w:val="000000" w:themeColor="text1"/>
                <w:spacing w:val="-3"/>
                <w:sz w:val="24"/>
                <w:szCs w:val="24"/>
                <w:lang w:val="kk-KZ"/>
              </w:rPr>
              <w:t xml:space="preserve"> ауылшаруашылығындағы шығын объектісі мен калькуляция объектісін ажырата білуге.</w:t>
            </w:r>
          </w:p>
          <w:p w:rsidR="00633878" w:rsidRPr="00A261BE" w:rsidRDefault="00633878" w:rsidP="008D0115">
            <w:pPr>
              <w:spacing w:after="0" w:line="240" w:lineRule="auto"/>
              <w:jc w:val="both"/>
              <w:rPr>
                <w:rFonts w:ascii="Times New Roman" w:eastAsia="Times New Roman" w:hAnsi="Times New Roman"/>
                <w:color w:val="000000" w:themeColor="text1"/>
                <w:spacing w:val="-2"/>
                <w:sz w:val="24"/>
                <w:szCs w:val="24"/>
                <w:lang w:val="kk-KZ"/>
              </w:rPr>
            </w:pPr>
            <w:r w:rsidRPr="00A261BE">
              <w:rPr>
                <w:rFonts w:ascii="Times New Roman" w:eastAsia="Times New Roman" w:hAnsi="Times New Roman"/>
                <w:color w:val="000000" w:themeColor="text1"/>
                <w:spacing w:val="-2"/>
                <w:sz w:val="24"/>
                <w:szCs w:val="24"/>
                <w:lang w:val="kk-KZ"/>
              </w:rPr>
              <w:t xml:space="preserve">- </w:t>
            </w:r>
            <w:r w:rsidRPr="00A261BE">
              <w:rPr>
                <w:rFonts w:ascii="Times New Roman" w:eastAsia="Times New Roman" w:hAnsi="Times New Roman"/>
                <w:b/>
                <w:color w:val="000000" w:themeColor="text1"/>
                <w:sz w:val="24"/>
                <w:szCs w:val="24"/>
                <w:lang w:val="kk-KZ"/>
              </w:rPr>
              <w:t>меңгеруі керек:</w:t>
            </w:r>
            <w:r w:rsidRPr="00A261BE">
              <w:rPr>
                <w:rFonts w:ascii="Times New Roman" w:eastAsia="Times New Roman" w:hAnsi="Times New Roman"/>
                <w:color w:val="000000" w:themeColor="text1"/>
                <w:sz w:val="24"/>
                <w:szCs w:val="24"/>
                <w:lang w:val="kk-KZ"/>
              </w:rPr>
              <w:t xml:space="preserve"> ауылшаруашылығынан алынатын кез-келген өнімнің өзіндік құнын, калькуляциясын дұрыс есептеуді.</w:t>
            </w:r>
          </w:p>
          <w:p w:rsidR="00633878" w:rsidRPr="00A261BE" w:rsidRDefault="00633878" w:rsidP="008D0115">
            <w:pPr>
              <w:spacing w:after="0" w:line="240" w:lineRule="auto"/>
              <w:jc w:val="both"/>
              <w:rPr>
                <w:rFonts w:ascii="Times New Roman" w:eastAsia="Times New Roman" w:hAnsi="Times New Roman"/>
                <w:color w:val="000000" w:themeColor="text1"/>
                <w:sz w:val="24"/>
                <w:szCs w:val="24"/>
                <w:lang w:val="kk-KZ"/>
              </w:rPr>
            </w:pPr>
            <w:r w:rsidRPr="00A261BE">
              <w:rPr>
                <w:rFonts w:ascii="Times New Roman" w:eastAsia="Times New Roman" w:hAnsi="Times New Roman"/>
                <w:color w:val="000000" w:themeColor="text1"/>
                <w:sz w:val="24"/>
                <w:szCs w:val="24"/>
                <w:lang w:val="kk-KZ"/>
              </w:rPr>
              <w:t xml:space="preserve">- </w:t>
            </w:r>
            <w:r w:rsidRPr="00A261BE">
              <w:rPr>
                <w:rFonts w:ascii="Times New Roman" w:eastAsia="Times New Roman" w:hAnsi="Times New Roman"/>
                <w:b/>
                <w:color w:val="000000" w:themeColor="text1"/>
                <w:sz w:val="24"/>
                <w:szCs w:val="24"/>
                <w:lang w:val="kk-KZ"/>
              </w:rPr>
              <w:t>құзретті болуы керек:</w:t>
            </w:r>
            <w:r w:rsidRPr="00A261BE">
              <w:rPr>
                <w:rFonts w:ascii="Times New Roman" w:eastAsia="Times New Roman" w:hAnsi="Times New Roman"/>
                <w:color w:val="000000" w:themeColor="text1"/>
                <w:sz w:val="24"/>
                <w:szCs w:val="24"/>
                <w:lang w:val="kk-KZ"/>
              </w:rPr>
              <w:t xml:space="preserve"> калькуляцияны есептеу субъектінің ақша қаражаттарымен байланысты болғандықтан, дәл әрі тиімді калькуляция жасауға.</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Қорытынды бақылау түрі</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rPr>
            </w:pPr>
            <w:r w:rsidRPr="00A261BE">
              <w:rPr>
                <w:rFonts w:ascii="Times New Roman" w:eastAsia="Times New Roman" w:hAnsi="Times New Roman"/>
                <w:color w:val="000000" w:themeColor="text1"/>
                <w:sz w:val="24"/>
                <w:szCs w:val="24"/>
                <w:lang w:val="kk-KZ"/>
              </w:rPr>
              <w:t>Емтихан</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bCs/>
                <w:color w:val="000000" w:themeColor="text1"/>
                <w:sz w:val="24"/>
                <w:szCs w:val="24"/>
                <w:lang w:val="kk-KZ"/>
              </w:rPr>
            </w:pPr>
            <w:r>
              <w:rPr>
                <w:rFonts w:ascii="Times New Roman" w:eastAsia="Times New Roman" w:hAnsi="Times New Roman"/>
                <w:bCs/>
                <w:color w:val="000000" w:themeColor="text1"/>
                <w:sz w:val="24"/>
                <w:szCs w:val="24"/>
                <w:lang w:val="kk-KZ"/>
              </w:rPr>
              <w:t>Пәннің ұзақтығы</w:t>
            </w:r>
          </w:p>
        </w:tc>
        <w:tc>
          <w:tcPr>
            <w:tcW w:w="6662"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color w:val="000000" w:themeColor="text1"/>
                <w:sz w:val="24"/>
                <w:szCs w:val="24"/>
                <w:lang w:val="kk-KZ"/>
              </w:rPr>
            </w:pPr>
            <w:r w:rsidRPr="00A261BE">
              <w:rPr>
                <w:rFonts w:ascii="Times New Roman" w:eastAsia="Times New Roman" w:hAnsi="Times New Roman"/>
                <w:color w:val="000000" w:themeColor="text1"/>
                <w:sz w:val="24"/>
                <w:szCs w:val="24"/>
                <w:lang w:val="kk-KZ"/>
              </w:rPr>
              <w:t>1 академиялық кезең  (15 апта)</w:t>
            </w:r>
          </w:p>
        </w:tc>
      </w:tr>
      <w:tr w:rsidR="00633878" w:rsidRPr="00A261BE" w:rsidTr="00633878">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633878" w:rsidRPr="00A261BE" w:rsidRDefault="00633878" w:rsidP="008D0115">
            <w:pPr>
              <w:spacing w:after="0" w:line="240" w:lineRule="auto"/>
              <w:rPr>
                <w:rFonts w:ascii="Times New Roman" w:eastAsia="Times New Roman" w:hAnsi="Times New Roman"/>
                <w:bCs/>
                <w:color w:val="000000" w:themeColor="text1"/>
                <w:sz w:val="24"/>
                <w:szCs w:val="24"/>
                <w:lang w:val="kk-KZ"/>
              </w:rPr>
            </w:pPr>
            <w:r w:rsidRPr="00A261BE">
              <w:rPr>
                <w:rFonts w:ascii="Times New Roman" w:eastAsia="Times New Roman" w:hAnsi="Times New Roman"/>
                <w:bCs/>
                <w:color w:val="000000" w:themeColor="text1"/>
                <w:sz w:val="24"/>
                <w:szCs w:val="24"/>
                <w:lang w:val="kk-KZ"/>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444F04">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FA69CD">
              <w:rPr>
                <w:rFonts w:ascii="Times New Roman" w:hAnsi="Times New Roman"/>
                <w:sz w:val="24"/>
                <w:szCs w:val="24"/>
                <w:lang w:val="kk-KZ"/>
              </w:rPr>
              <w:t>:</w:t>
            </w:r>
          </w:p>
          <w:p w:rsidR="00444F04" w:rsidRPr="00444F04" w:rsidRDefault="00444F04" w:rsidP="003C49F6">
            <w:pPr>
              <w:pStyle w:val="a4"/>
              <w:numPr>
                <w:ilvl w:val="0"/>
                <w:numId w:val="45"/>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Яковлева Е.Н.</w:t>
            </w:r>
            <w:r>
              <w:rPr>
                <w:rFonts w:ascii="Times New Roman" w:hAnsi="Times New Roman"/>
                <w:sz w:val="24"/>
                <w:szCs w:val="24"/>
                <w:lang w:val="kk-KZ"/>
              </w:rPr>
              <w:t xml:space="preserve"> </w:t>
            </w:r>
            <w:r w:rsidRPr="00444F04">
              <w:rPr>
                <w:rFonts w:ascii="Times New Roman" w:hAnsi="Times New Roman"/>
                <w:sz w:val="24"/>
                <w:szCs w:val="24"/>
              </w:rPr>
              <w:t>Управление затратами [Текст]: учеб. пособие / Е.Н. Яковлева [и др.]; под ред. Т.А.Вайс.- М.: КНОРУС, 2020</w:t>
            </w:r>
            <w:r w:rsidRPr="00444F04">
              <w:rPr>
                <w:rFonts w:ascii="Times New Roman" w:hAnsi="Times New Roman"/>
                <w:sz w:val="24"/>
                <w:szCs w:val="24"/>
                <w:lang w:val="kk-KZ"/>
              </w:rPr>
              <w:t xml:space="preserve"> </w:t>
            </w:r>
            <w:r w:rsidRPr="00444F04">
              <w:rPr>
                <w:rFonts w:ascii="Times New Roman" w:hAnsi="Times New Roman"/>
                <w:sz w:val="24"/>
                <w:szCs w:val="24"/>
              </w:rPr>
              <w:t>- 214 с.- (Бакалавриат).</w:t>
            </w:r>
          </w:p>
          <w:p w:rsidR="00444F04" w:rsidRPr="00444F04" w:rsidRDefault="00444F04" w:rsidP="003C49F6">
            <w:pPr>
              <w:pStyle w:val="a4"/>
              <w:numPr>
                <w:ilvl w:val="0"/>
                <w:numId w:val="45"/>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Л.И.Хоружий О.И.Костина Н.Н.Губернаторова Управленческий учет в сельском хозяйстве [Текст]: учебник / под ред. Л.И.Хоружий.- М.: ИНФРА-М, 2018.- 207 с.- (Высшее образование. Бакалавриат).</w:t>
            </w:r>
          </w:p>
          <w:p w:rsidR="00444F04" w:rsidRPr="00444F04" w:rsidRDefault="00444F04" w:rsidP="003C49F6">
            <w:pPr>
              <w:pStyle w:val="a4"/>
              <w:numPr>
                <w:ilvl w:val="0"/>
                <w:numId w:val="45"/>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Шапорева Е. С.</w:t>
            </w:r>
            <w:r w:rsidRPr="00444F04">
              <w:rPr>
                <w:rFonts w:ascii="Times New Roman" w:hAnsi="Times New Roman"/>
                <w:sz w:val="24"/>
                <w:szCs w:val="24"/>
                <w:lang w:val="kk-KZ"/>
              </w:rPr>
              <w:t xml:space="preserve"> </w:t>
            </w:r>
            <w:r w:rsidRPr="00444F04">
              <w:rPr>
                <w:rFonts w:ascii="Times New Roman" w:hAnsi="Times New Roman"/>
                <w:sz w:val="24"/>
                <w:szCs w:val="24"/>
              </w:rPr>
              <w:t>Учет затрат и калькулирование себестоимости продукции АПК / Шапорева Е. С., 2023. - 75 c.</w:t>
            </w:r>
          </w:p>
          <w:p w:rsidR="00444F04" w:rsidRPr="00444F04" w:rsidRDefault="00444F04" w:rsidP="003C49F6">
            <w:pPr>
              <w:pStyle w:val="a4"/>
              <w:numPr>
                <w:ilvl w:val="0"/>
                <w:numId w:val="45"/>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Карогодин Д. А.</w:t>
            </w:r>
            <w:r w:rsidRPr="00444F04">
              <w:rPr>
                <w:rFonts w:ascii="Times New Roman" w:hAnsi="Times New Roman"/>
                <w:sz w:val="24"/>
                <w:szCs w:val="24"/>
                <w:lang w:val="kk-KZ"/>
              </w:rPr>
              <w:t xml:space="preserve"> </w:t>
            </w:r>
            <w:r w:rsidRPr="00444F04">
              <w:rPr>
                <w:rFonts w:ascii="Times New Roman" w:hAnsi="Times New Roman"/>
                <w:sz w:val="24"/>
                <w:szCs w:val="24"/>
              </w:rPr>
              <w:t>Учет затрат и калькулирование себестоимости продукции в отраслях производственной сферы АПК / Карогодин Д. А., 2020. - 109 c.</w:t>
            </w:r>
          </w:p>
          <w:p w:rsidR="00444F04" w:rsidRPr="00C17FBE" w:rsidRDefault="00444F04" w:rsidP="003C49F6">
            <w:pPr>
              <w:numPr>
                <w:ilvl w:val="0"/>
                <w:numId w:val="44"/>
              </w:numPr>
              <w:spacing w:after="0" w:line="240" w:lineRule="auto"/>
              <w:jc w:val="both"/>
              <w:rPr>
                <w:rFonts w:ascii="Times New Roman" w:eastAsia="Times New Roman" w:hAnsi="Times New Roman"/>
                <w:sz w:val="24"/>
                <w:szCs w:val="24"/>
                <w:lang w:val="kk-KZ"/>
              </w:rPr>
            </w:pPr>
            <w:r w:rsidRPr="00C17FBE">
              <w:rPr>
                <w:rFonts w:ascii="Times New Roman" w:hAnsi="Times New Roman"/>
                <w:bCs/>
                <w:sz w:val="24"/>
                <w:szCs w:val="24"/>
                <w:lang w:val="kk-KZ"/>
              </w:rPr>
              <w:t xml:space="preserve">Иманбаева З.О.Басқару есебі : Оқу құралы. . - Алматы: </w:t>
            </w:r>
            <w:r w:rsidRPr="00C17FBE">
              <w:rPr>
                <w:rFonts w:ascii="Times New Roman" w:hAnsi="Times New Roman"/>
                <w:bCs/>
                <w:sz w:val="24"/>
                <w:szCs w:val="24"/>
                <w:lang w:val="kk-KZ"/>
              </w:rPr>
              <w:lastRenderedPageBreak/>
              <w:t>Экономика, 2016. - 274 б.</w:t>
            </w:r>
          </w:p>
          <w:p w:rsidR="00444F04" w:rsidRPr="00C17FBE"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sz w:val="24"/>
                <w:szCs w:val="24"/>
                <w:lang w:val="kk-KZ"/>
              </w:rPr>
              <w:t>Шолпанбаева К.Ж.Управленческий учет. - Усть-Каменогорск, 2014. - 104c.</w:t>
            </w:r>
          </w:p>
          <w:p w:rsidR="00444F04" w:rsidRPr="00C17FBE"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color w:val="212529"/>
                <w:sz w:val="24"/>
                <w:szCs w:val="24"/>
                <w:shd w:val="clear" w:color="auto" w:fill="FFFFFF"/>
              </w:rPr>
              <w:t>Тайгашинова К.Т. и др.</w:t>
            </w:r>
            <w:r w:rsidRPr="00C17FBE">
              <w:rPr>
                <w:rFonts w:ascii="Times New Roman" w:hAnsi="Times New Roman"/>
                <w:color w:val="212529"/>
                <w:sz w:val="24"/>
                <w:szCs w:val="24"/>
                <w:shd w:val="clear" w:color="auto" w:fill="FFFFFF"/>
              </w:rPr>
              <w:t>Углубленный управленческий учет: Учебник. / К.Т. Тайгашинова, С.Л. Сатаев, С.Ш.. Лапбаева. - Алматы: Экономика, 2014. - 184 c. - ISBN 978-601-225-625-3.</w:t>
            </w:r>
          </w:p>
          <w:p w:rsidR="00444F04" w:rsidRPr="00FA69CD"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lang w:val="kk-KZ"/>
              </w:rPr>
              <w:t xml:space="preserve">Иматаева А.Е. Бухгалтерлік есеп негіздері </w:t>
            </w:r>
            <w:r>
              <w:rPr>
                <w:rFonts w:ascii="Times New Roman" w:hAnsi="Times New Roman"/>
                <w:bCs/>
                <w:color w:val="000000"/>
                <w:sz w:val="24"/>
                <w:szCs w:val="24"/>
                <w:lang w:val="kk-KZ"/>
              </w:rPr>
              <w:t>ж</w:t>
            </w:r>
            <w:r w:rsidRPr="00FA69CD">
              <w:rPr>
                <w:rFonts w:ascii="Times New Roman" w:hAnsi="Times New Roman"/>
                <w:bCs/>
                <w:color w:val="000000"/>
                <w:sz w:val="24"/>
                <w:szCs w:val="24"/>
                <w:lang w:val="kk-KZ"/>
              </w:rPr>
              <w:t>әне салық салу:  пәні бойынша оқу құралы.-Алматы: Альманах, 2019.-101 б.</w:t>
            </w:r>
          </w:p>
          <w:p w:rsidR="00444F04" w:rsidRPr="00FA69CD"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lang w:val="kk-KZ"/>
              </w:rPr>
              <w:t>Тәжібаева, Ж.О. Агроөнеркәсіптік кешеннің экономикасы</w:t>
            </w:r>
            <w:r w:rsidRPr="00FA69CD">
              <w:rPr>
                <w:rFonts w:ascii="Times New Roman" w:hAnsi="Times New Roman"/>
                <w:color w:val="000000"/>
                <w:sz w:val="24"/>
                <w:szCs w:val="24"/>
                <w:lang w:val="kk-KZ"/>
              </w:rPr>
              <w:t> [Мәтін]: практикум / Ж.О. Тәжібаева.- Алматы: TechSmith, 2018.- 144 б.</w:t>
            </w:r>
          </w:p>
          <w:p w:rsidR="00444F04" w:rsidRPr="00A04435" w:rsidRDefault="00444F04" w:rsidP="00444F04">
            <w:pPr>
              <w:spacing w:after="0" w:line="240" w:lineRule="auto"/>
              <w:ind w:left="34" w:firstLine="283"/>
              <w:rPr>
                <w:rFonts w:ascii="Times New Roman" w:eastAsia="Times New Roman" w:hAnsi="Times New Roman"/>
                <w:sz w:val="24"/>
                <w:szCs w:val="24"/>
                <w:lang w:val="kk-KZ"/>
              </w:rPr>
            </w:pPr>
            <w:r>
              <w:rPr>
                <w:rFonts w:ascii="Times New Roman" w:hAnsi="Times New Roman"/>
                <w:sz w:val="24"/>
                <w:szCs w:val="24"/>
                <w:lang w:val="kk-KZ"/>
              </w:rPr>
              <w:t xml:space="preserve">                        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444F04" w:rsidRPr="00FA69CD"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rPr>
              <w:t>Шолпанбаева, К.Ж. Особенности учета, аудита и анализа в сельском хозяйстве</w:t>
            </w:r>
            <w:r w:rsidRPr="00FA69CD">
              <w:rPr>
                <w:rFonts w:ascii="Times New Roman" w:hAnsi="Times New Roman"/>
                <w:color w:val="000000"/>
                <w:sz w:val="24"/>
                <w:szCs w:val="24"/>
              </w:rPr>
              <w:t> [Текст]: учеб. пособие / К.Ж. Шолпанбаева.- Алматы: TechSmith, 2018.- 96 с.</w:t>
            </w:r>
          </w:p>
          <w:p w:rsidR="00444F04" w:rsidRPr="00FA69CD" w:rsidRDefault="00444F04" w:rsidP="003C49F6">
            <w:pPr>
              <w:numPr>
                <w:ilvl w:val="0"/>
                <w:numId w:val="44"/>
              </w:numPr>
              <w:spacing w:after="0" w:line="240" w:lineRule="auto"/>
              <w:ind w:left="34" w:firstLine="283"/>
              <w:jc w:val="both"/>
              <w:rPr>
                <w:rFonts w:ascii="Times New Roman" w:eastAsia="Times New Roman" w:hAnsi="Times New Roman"/>
                <w:sz w:val="24"/>
                <w:szCs w:val="24"/>
                <w:lang w:val="kk-KZ"/>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633878" w:rsidRPr="00A261BE" w:rsidRDefault="00444F04" w:rsidP="003C49F6">
            <w:pPr>
              <w:numPr>
                <w:ilvl w:val="0"/>
                <w:numId w:val="44"/>
              </w:numPr>
              <w:spacing w:after="0" w:line="240" w:lineRule="auto"/>
              <w:ind w:left="34" w:firstLine="283"/>
              <w:jc w:val="both"/>
              <w:rPr>
                <w:rFonts w:ascii="Times New Roman" w:eastAsia="Times New Roman" w:hAnsi="Times New Roman"/>
                <w:color w:val="000000" w:themeColor="text1"/>
                <w:sz w:val="24"/>
                <w:szCs w:val="24"/>
                <w:lang w:val="kk-KZ"/>
              </w:rPr>
            </w:pPr>
            <w:r w:rsidRPr="00FA69CD">
              <w:rPr>
                <w:rFonts w:ascii="Times New Roman" w:hAnsi="Times New Roman"/>
                <w:bCs/>
                <w:color w:val="000000"/>
                <w:sz w:val="24"/>
                <w:szCs w:val="24"/>
              </w:rPr>
              <w:t>Яковлев, Б.И. Организация производства и предпринимательства в АПК</w:t>
            </w:r>
            <w:r w:rsidRPr="00FA69CD">
              <w:rPr>
                <w:rFonts w:ascii="Times New Roman" w:hAnsi="Times New Roman"/>
                <w:color w:val="000000"/>
                <w:sz w:val="24"/>
                <w:szCs w:val="24"/>
              </w:rPr>
              <w:t> [Текст]: учебник / Б.И. Яковлев, В.Б. Яковлев.- 2-е изд., перераб. и доп.- СПб.: Квадро, 2016.- 480 с.</w:t>
            </w:r>
          </w:p>
        </w:tc>
      </w:tr>
    </w:tbl>
    <w:p w:rsidR="00633878" w:rsidRPr="00633878" w:rsidRDefault="00633878" w:rsidP="002B1910">
      <w:pPr>
        <w:spacing w:after="0" w:line="240" w:lineRule="auto"/>
        <w:jc w:val="center"/>
        <w:rPr>
          <w:rFonts w:ascii="Times New Roman" w:hAnsi="Times New Roman"/>
          <w:sz w:val="24"/>
          <w:szCs w:val="24"/>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C17FBE"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444F04" w:rsidP="00444F04">
            <w:pPr>
              <w:spacing w:after="0" w:line="240" w:lineRule="auto"/>
              <w:rPr>
                <w:rFonts w:ascii="Times New Roman" w:hAnsi="Times New Roman"/>
                <w:b/>
                <w:sz w:val="24"/>
                <w:szCs w:val="24"/>
                <w:lang w:val="kk-KZ"/>
              </w:rPr>
            </w:pPr>
            <w:r>
              <w:rPr>
                <w:rFonts w:ascii="Times New Roman" w:hAnsi="Times New Roman"/>
                <w:b/>
                <w:sz w:val="24"/>
                <w:szCs w:val="24"/>
                <w:lang w:val="kk-KZ"/>
              </w:rPr>
              <w:t>SE</w:t>
            </w:r>
            <w:r w:rsidR="002B1910" w:rsidRPr="00FA69CD">
              <w:rPr>
                <w:rFonts w:ascii="Times New Roman" w:hAnsi="Times New Roman"/>
                <w:b/>
                <w:sz w:val="24"/>
                <w:szCs w:val="24"/>
                <w:lang w:val="kk-KZ"/>
              </w:rPr>
              <w:t xml:space="preserve"> 43</w:t>
            </w:r>
            <w:r>
              <w:rPr>
                <w:rFonts w:ascii="Times New Roman" w:hAnsi="Times New Roman"/>
                <w:b/>
                <w:sz w:val="24"/>
                <w:szCs w:val="24"/>
                <w:lang w:val="kk-KZ"/>
              </w:rPr>
              <w:t>07</w:t>
            </w:r>
            <w:r w:rsidR="002B1910" w:rsidRPr="00FA69CD">
              <w:rPr>
                <w:rFonts w:ascii="Times New Roman" w:hAnsi="Times New Roman"/>
                <w:b/>
                <w:sz w:val="24"/>
                <w:szCs w:val="24"/>
                <w:lang w:val="kk-KZ"/>
              </w:rPr>
              <w:t xml:space="preserve"> Салық  есебі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444F04" w:rsidP="002B1910">
            <w:pPr>
              <w:spacing w:after="0" w:line="240" w:lineRule="auto"/>
              <w:rPr>
                <w:rFonts w:ascii="Times New Roman" w:hAnsi="Times New Roman"/>
                <w:sz w:val="24"/>
                <w:szCs w:val="24"/>
              </w:rPr>
            </w:pPr>
            <w:r>
              <w:rPr>
                <w:rFonts w:ascii="Times New Roman" w:hAnsi="Times New Roman"/>
                <w:sz w:val="24"/>
                <w:szCs w:val="24"/>
                <w:lang w:val="kk-KZ"/>
              </w:rPr>
              <w:t>С.Т. Сейтбекова</w:t>
            </w:r>
            <w:r w:rsidR="002B1910" w:rsidRPr="00FA69CD">
              <w:rPr>
                <w:rFonts w:ascii="Times New Roman" w:hAnsi="Times New Roman"/>
                <w:sz w:val="24"/>
                <w:szCs w:val="24"/>
              </w:rPr>
              <w:t>, А.К. Бейсенбаева, А.У. Абдимолдаева</w:t>
            </w:r>
            <w:r w:rsidR="002B1910" w:rsidRPr="00FA69CD">
              <w:rPr>
                <w:rFonts w:ascii="Times New Roman" w:hAnsi="Times New Roman"/>
                <w:sz w:val="24"/>
                <w:szCs w:val="24"/>
              </w:rPr>
              <w:tab/>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E27514"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w:t>
            </w:r>
            <w:r w:rsidRPr="00FA69CD">
              <w:rPr>
                <w:rFonts w:ascii="Times New Roman" w:hAnsi="Times New Roman"/>
                <w:sz w:val="24"/>
                <w:szCs w:val="24"/>
              </w:rPr>
              <w:t>6В041</w:t>
            </w:r>
            <w:r>
              <w:rPr>
                <w:rFonts w:ascii="Times New Roman" w:hAnsi="Times New Roman"/>
                <w:sz w:val="24"/>
                <w:szCs w:val="24"/>
              </w:rPr>
              <w:t>03-Есеп және аудит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444F04" w:rsidP="002B1910">
            <w:pPr>
              <w:spacing w:after="0" w:line="240" w:lineRule="auto"/>
              <w:rPr>
                <w:rFonts w:ascii="Times New Roman" w:hAnsi="Times New Roman"/>
                <w:sz w:val="24"/>
                <w:szCs w:val="24"/>
              </w:rPr>
            </w:pPr>
            <w:r>
              <w:rPr>
                <w:rFonts w:ascii="Times New Roman" w:hAnsi="Times New Roman"/>
                <w:sz w:val="24"/>
                <w:szCs w:val="24"/>
                <w:lang w:val="kk-KZ"/>
              </w:rPr>
              <w:t>Семестр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7 </w:t>
            </w:r>
          </w:p>
        </w:tc>
      </w:tr>
      <w:tr w:rsidR="002B1910" w:rsidRPr="00FA69CD" w:rsidTr="002B1910">
        <w:trPr>
          <w:trHeight w:val="64"/>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444F04">
            <w:pPr>
              <w:spacing w:after="0" w:line="240" w:lineRule="auto"/>
              <w:rPr>
                <w:rFonts w:ascii="Times New Roman" w:hAnsi="Times New Roman"/>
                <w:sz w:val="24"/>
                <w:szCs w:val="24"/>
              </w:rPr>
            </w:pPr>
            <w:r w:rsidRPr="00FA69CD">
              <w:rPr>
                <w:rFonts w:ascii="Times New Roman" w:hAnsi="Times New Roman"/>
                <w:sz w:val="24"/>
                <w:szCs w:val="24"/>
              </w:rPr>
              <w:t xml:space="preserve">Бухгалтерлік есептің </w:t>
            </w:r>
            <w:r w:rsidR="00444F04">
              <w:rPr>
                <w:rFonts w:ascii="Times New Roman" w:hAnsi="Times New Roman"/>
                <w:sz w:val="24"/>
                <w:szCs w:val="24"/>
                <w:lang w:val="kk-KZ"/>
              </w:rPr>
              <w:t>негіздері</w:t>
            </w:r>
            <w:r w:rsidRPr="00FA69CD">
              <w:rPr>
                <w:rFonts w:ascii="Times New Roman" w:hAnsi="Times New Roman"/>
                <w:sz w:val="24"/>
                <w:szCs w:val="24"/>
                <w:lang w:val="kk-KZ"/>
              </w:rPr>
              <w:t>;</w:t>
            </w:r>
            <w:r w:rsidRPr="00FA69CD">
              <w:rPr>
                <w:rFonts w:ascii="Times New Roman" w:hAnsi="Times New Roman"/>
                <w:sz w:val="24"/>
                <w:szCs w:val="24"/>
              </w:rPr>
              <w:t xml:space="preserve">  </w:t>
            </w:r>
            <w:r w:rsidRPr="00FA69CD">
              <w:rPr>
                <w:rFonts w:ascii="Times New Roman" w:hAnsi="Times New Roman"/>
                <w:sz w:val="24"/>
                <w:szCs w:val="24"/>
                <w:lang w:val="kk-KZ"/>
              </w:rPr>
              <w:t>Қ</w:t>
            </w:r>
            <w:r w:rsidRPr="00FA69CD">
              <w:rPr>
                <w:rFonts w:ascii="Times New Roman" w:hAnsi="Times New Roman"/>
                <w:sz w:val="24"/>
                <w:szCs w:val="24"/>
              </w:rPr>
              <w:t xml:space="preserve">аржылық есеп </w:t>
            </w:r>
            <w:r w:rsidRPr="00FA69CD">
              <w:rPr>
                <w:rFonts w:ascii="Times New Roman" w:hAnsi="Times New Roman"/>
                <w:sz w:val="24"/>
                <w:szCs w:val="24"/>
                <w:lang w:val="kk-KZ"/>
              </w:rPr>
              <w:t>1</w:t>
            </w:r>
            <w:r w:rsidRPr="00FA69CD">
              <w:rPr>
                <w:rFonts w:ascii="Times New Roman" w:hAnsi="Times New Roman"/>
                <w:sz w:val="24"/>
                <w:szCs w:val="24"/>
              </w:rPr>
              <w:t xml:space="preserve">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pacing w:val="-1"/>
                <w:sz w:val="24"/>
                <w:szCs w:val="24"/>
                <w:lang w:val="kk-KZ"/>
              </w:rPr>
            </w:pPr>
            <w:r w:rsidRPr="00FA69CD">
              <w:rPr>
                <w:rFonts w:ascii="Times New Roman" w:eastAsia="Times New Roman" w:hAnsi="Times New Roman"/>
                <w:spacing w:val="-1"/>
                <w:sz w:val="24"/>
                <w:szCs w:val="24"/>
                <w:lang w:val="kk-KZ"/>
              </w:rPr>
              <w:t xml:space="preserve"> Модуль 13. Аудитті ұйымдастыру; Дипломдық жұмыс (жоба)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Pr>
                <w:rFonts w:ascii="Times New Roman" w:hAnsi="Times New Roman"/>
                <w:sz w:val="24"/>
                <w:szCs w:val="24"/>
              </w:rPr>
              <w:t>Пән</w:t>
            </w:r>
            <w:r>
              <w:rPr>
                <w:rFonts w:ascii="Times New Roman" w:hAnsi="Times New Roman"/>
                <w:sz w:val="24"/>
                <w:szCs w:val="24"/>
                <w:lang w:val="kk-KZ"/>
              </w:rPr>
              <w:t xml:space="preserve">нің </w:t>
            </w:r>
            <w:r w:rsidRPr="00FA69CD">
              <w:rPr>
                <w:rFonts w:ascii="Times New Roman" w:hAnsi="Times New Roman"/>
                <w:sz w:val="24"/>
                <w:szCs w:val="24"/>
              </w:rPr>
              <w:t xml:space="preserve">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Салық  есеп  бойынша теориялық  аспектілерін: салық есебін ұймымдастыруды,</w:t>
            </w:r>
            <w:r w:rsidRPr="00FA69CD">
              <w:rPr>
                <w:rFonts w:ascii="Times New Roman" w:hAnsi="Times New Roman"/>
                <w:sz w:val="24"/>
                <w:szCs w:val="24"/>
                <w:lang w:val="kk-KZ"/>
              </w:rPr>
              <w:t xml:space="preserve"> </w:t>
            </w:r>
            <w:r w:rsidRPr="00FA69CD">
              <w:rPr>
                <w:rFonts w:ascii="Times New Roman" w:hAnsi="Times New Roman"/>
                <w:sz w:val="24"/>
                <w:szCs w:val="24"/>
              </w:rPr>
              <w:t>салық төлемдерінің сомаларын анықтауды;салық заңдылығына  сәйкес табыс салығын есептеуді студеттерге үйрету.</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Салық есебін ұйымдастыру, салық төлемдерінің сомаларын анықтау, есепті кезеңдегі құралған табыстар және шегерімдер боынша тәжірибелік және теориялық білімдерді алу. Салық заңдылығына  сәйкес салық салатын табыс бухгалтерлік есеп көрсеткіштері бойынша алынған шаруашылық субъектісінің қаржылық қорытындысына тәуелсіз анықталады. Салық есебіне пайдаланған ақпарат, бухгалтерлік есеп көрсеткіштерінен алынады және салық есебін жүргізу үдерісінде құралады.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            Циклді меңгергеннен кейін білімгер:</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білуге тиіс: салық  есебі мен есептілігінің теориялық  аспек-тілерін;</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lastRenderedPageBreak/>
              <w:t>- қабілетті  болуы керек: салық есебін ұймымдастыруға, салық төлемдерінің сомаларын анықтауға;</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 меңгеруі керек: салық заңдылығына  сәйкес табыс салығын есептеуді; </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құзретті болуы керек: салық есебін жүргізуде.</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E27514"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lastRenderedPageBreak/>
              <w:t xml:space="preserve">Қорытынды бақылау </w:t>
            </w:r>
            <w:r>
              <w:rPr>
                <w:rFonts w:ascii="Times New Roman" w:hAnsi="Times New Roman"/>
                <w:sz w:val="24"/>
                <w:szCs w:val="24"/>
                <w:lang w:val="kk-KZ"/>
              </w:rPr>
              <w:t xml:space="preserve">формасы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E27514"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444F04">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00444F04">
              <w:rPr>
                <w:rFonts w:ascii="Times New Roman" w:hAnsi="Times New Roman"/>
                <w:sz w:val="24"/>
                <w:szCs w:val="24"/>
                <w:lang w:val="kk-KZ"/>
              </w:rPr>
              <w:t>5</w:t>
            </w:r>
            <w:r w:rsidRPr="00FA69CD">
              <w:rPr>
                <w:rFonts w:ascii="Times New Roman" w:hAnsi="Times New Roman"/>
                <w:sz w:val="24"/>
                <w:szCs w:val="24"/>
              </w:rPr>
              <w:t xml:space="preserve"> апта)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444F04" w:rsidRPr="00444F04" w:rsidRDefault="00444F04" w:rsidP="003C49F6">
            <w:pPr>
              <w:pStyle w:val="a4"/>
              <w:numPr>
                <w:ilvl w:val="0"/>
                <w:numId w:val="13"/>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bCs/>
                <w:color w:val="212529"/>
                <w:sz w:val="24"/>
                <w:szCs w:val="24"/>
                <w:shd w:val="clear" w:color="auto" w:fill="FFFFFF"/>
                <w:lang w:val="kk-KZ"/>
              </w:rPr>
              <w:t>Габдуллин Н.И., Калиакпарова Г.Ш.</w:t>
            </w:r>
            <w:r w:rsidRPr="00444F04">
              <w:rPr>
                <w:rFonts w:ascii="Times New Roman" w:hAnsi="Times New Roman" w:cs="Times New Roman"/>
                <w:color w:val="212529"/>
                <w:sz w:val="24"/>
                <w:szCs w:val="24"/>
                <w:shd w:val="clear" w:color="auto" w:fill="FFFFFF"/>
                <w:lang w:val="kk-KZ"/>
              </w:rPr>
              <w:t>Салық есебі : Оқу құралы. / «Қайнар» Академиясы. - Алматы: «Интеллект» басылымы, 2020. - 250 б. - ISBN 978-601-08-0373-2.</w:t>
            </w:r>
          </w:p>
          <w:p w:rsidR="00444F04" w:rsidRPr="00444F04" w:rsidRDefault="00444F04" w:rsidP="003C49F6">
            <w:pPr>
              <w:pStyle w:val="a4"/>
              <w:numPr>
                <w:ilvl w:val="0"/>
                <w:numId w:val="13"/>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Жақыпбеков, С.Т., Канатов, А.С.Салық және салық салу : Оқу құралы. - Алматы: EXLIBRIS, 2016. - 207 б.</w:t>
            </w:r>
          </w:p>
          <w:p w:rsidR="00444F04" w:rsidRPr="00444F04" w:rsidRDefault="00444F04" w:rsidP="003C49F6">
            <w:pPr>
              <w:pStyle w:val="a4"/>
              <w:numPr>
                <w:ilvl w:val="0"/>
                <w:numId w:val="13"/>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shd w:val="clear" w:color="auto" w:fill="FFFFFF"/>
              </w:rPr>
              <w:t>Зейнельгабдин А.Б., Сембиева Л.М.,</w:t>
            </w:r>
            <w:r w:rsidRPr="00444F04">
              <w:rPr>
                <w:rFonts w:ascii="Times New Roman" w:hAnsi="Times New Roman" w:cs="Times New Roman"/>
                <w:sz w:val="24"/>
                <w:szCs w:val="24"/>
              </w:rPr>
              <w:br/>
            </w:r>
            <w:r w:rsidRPr="00444F04">
              <w:rPr>
                <w:rFonts w:ascii="Times New Roman" w:hAnsi="Times New Roman" w:cs="Times New Roman"/>
                <w:sz w:val="24"/>
                <w:szCs w:val="24"/>
                <w:shd w:val="clear" w:color="auto" w:fill="FFFFFF"/>
              </w:rPr>
              <w:t xml:space="preserve">Бекболсынова А.С. </w:t>
            </w:r>
            <w:r w:rsidRPr="00444F04">
              <w:rPr>
                <w:rFonts w:ascii="Times New Roman" w:hAnsi="Times New Roman" w:cs="Times New Roman"/>
                <w:sz w:val="24"/>
                <w:szCs w:val="24"/>
                <w:shd w:val="clear" w:color="auto" w:fill="FFFFFF"/>
                <w:lang w:val="kk-KZ"/>
              </w:rPr>
              <w:t>Государственный налоговый аудит: Учебное пособие. – TechSmith,</w:t>
            </w:r>
            <w:r w:rsidRPr="00444F04">
              <w:rPr>
                <w:rFonts w:ascii="Times New Roman" w:hAnsi="Times New Roman" w:cs="Times New Roman"/>
                <w:sz w:val="24"/>
                <w:szCs w:val="24"/>
                <w:lang w:val="kk-KZ"/>
              </w:rPr>
              <w:br/>
            </w:r>
            <w:r w:rsidRPr="00444F04">
              <w:rPr>
                <w:rFonts w:ascii="Times New Roman" w:hAnsi="Times New Roman" w:cs="Times New Roman"/>
                <w:sz w:val="24"/>
                <w:szCs w:val="24"/>
                <w:shd w:val="clear" w:color="auto" w:fill="FFFFFF"/>
                <w:lang w:val="kk-KZ"/>
              </w:rPr>
              <w:t>2021. – 336 с.</w:t>
            </w:r>
          </w:p>
          <w:p w:rsidR="00444F04" w:rsidRPr="00444F04" w:rsidRDefault="00444F04" w:rsidP="003C49F6">
            <w:pPr>
              <w:pStyle w:val="a4"/>
              <w:numPr>
                <w:ilvl w:val="0"/>
                <w:numId w:val="13"/>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НАЛОГОВЫЙ УЧЕТ / Меджидова З. К., 2017. - 108 c.</w:t>
            </w:r>
          </w:p>
          <w:p w:rsidR="002B1910" w:rsidRPr="00FA69CD" w:rsidRDefault="00444F04" w:rsidP="003C49F6">
            <w:pPr>
              <w:pStyle w:val="a4"/>
              <w:numPr>
                <w:ilvl w:val="0"/>
                <w:numId w:val="13"/>
              </w:numPr>
              <w:spacing w:after="0" w:line="240" w:lineRule="auto"/>
              <w:ind w:left="34" w:firstLine="283"/>
              <w:contextualSpacing/>
              <w:rPr>
                <w:rFonts w:ascii="Times New Roman" w:hAnsi="Times New Roman" w:cs="Times New Roman"/>
                <w:noProof/>
                <w:sz w:val="24"/>
                <w:szCs w:val="24"/>
                <w:lang w:val="kk-KZ"/>
              </w:rPr>
            </w:pPr>
            <w:r w:rsidRPr="0048422A">
              <w:rPr>
                <w:sz w:val="18"/>
                <w:szCs w:val="18"/>
                <w:lang w:val="kk-KZ"/>
              </w:rPr>
              <w:t xml:space="preserve"> </w:t>
            </w:r>
            <w:r w:rsidR="002B1910" w:rsidRPr="00FA69CD">
              <w:rPr>
                <w:rFonts w:ascii="Times New Roman" w:hAnsi="Times New Roman" w:cs="Times New Roman"/>
                <w:bCs/>
                <w:color w:val="000000"/>
                <w:sz w:val="24"/>
                <w:szCs w:val="24"/>
                <w:lang w:val="kk-KZ"/>
              </w:rPr>
              <w:t>Жакипбеков, С.Т. Салық және салық салу</w:t>
            </w:r>
            <w:r w:rsidR="002B1910" w:rsidRPr="00FA69CD">
              <w:rPr>
                <w:rFonts w:ascii="Times New Roman" w:hAnsi="Times New Roman" w:cs="Times New Roman"/>
                <w:color w:val="000000"/>
                <w:sz w:val="24"/>
                <w:szCs w:val="24"/>
                <w:lang w:val="kk-KZ"/>
              </w:rPr>
              <w:t xml:space="preserve"> [Мәтін]: оқу құралы / С.Т. Жакипбеков, А.С. Канатов.- </w:t>
            </w:r>
            <w:r w:rsidR="002B1910" w:rsidRPr="00444F04">
              <w:rPr>
                <w:rFonts w:ascii="Times New Roman" w:hAnsi="Times New Roman" w:cs="Times New Roman"/>
                <w:color w:val="000000"/>
                <w:sz w:val="24"/>
                <w:szCs w:val="24"/>
                <w:lang w:val="kk-KZ"/>
              </w:rPr>
              <w:t>Алматы: EXLIBRIS, 2016.- 163 б.</w:t>
            </w:r>
          </w:p>
          <w:p w:rsidR="002B1910" w:rsidRPr="00FA69CD" w:rsidRDefault="002B1910" w:rsidP="003C49F6">
            <w:pPr>
              <w:pStyle w:val="a4"/>
              <w:numPr>
                <w:ilvl w:val="0"/>
                <w:numId w:val="13"/>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eastAsia="Calibri" w:hAnsi="Times New Roman" w:cs="Times New Roman"/>
                <w:bCs/>
                <w:color w:val="000000"/>
                <w:sz w:val="24"/>
                <w:szCs w:val="24"/>
                <w:lang w:val="kk-KZ"/>
              </w:rPr>
              <w:t>Сактаганова, И.С. Қазақстан Республикасының салық құқығы: казустық технологиясы бойынша</w:t>
            </w:r>
            <w:r w:rsidRPr="00FA69CD">
              <w:rPr>
                <w:rFonts w:ascii="Times New Roman" w:eastAsia="Calibri" w:hAnsi="Times New Roman" w:cs="Times New Roman"/>
                <w:color w:val="000000"/>
                <w:sz w:val="24"/>
                <w:szCs w:val="24"/>
                <w:lang w:val="kk-KZ"/>
              </w:rPr>
              <w:t> [Мәтін]: оқу құралы / И.С. Сактаганова.- Алматы: Эпиграф, 2016.- 336 б.</w:t>
            </w:r>
          </w:p>
          <w:p w:rsidR="002B1910" w:rsidRPr="00FA69CD" w:rsidRDefault="002B1910" w:rsidP="003C49F6">
            <w:pPr>
              <w:pStyle w:val="a4"/>
              <w:numPr>
                <w:ilvl w:val="0"/>
                <w:numId w:val="13"/>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hAnsi="Times New Roman" w:cs="Times New Roman"/>
                <w:bCs/>
                <w:color w:val="000000"/>
                <w:sz w:val="24"/>
                <w:szCs w:val="24"/>
                <w:lang w:val="kk-KZ"/>
              </w:rPr>
              <w:t>Сактаганова, И.С. Қазақстан Республикасының салық құқығы: жалпы және ерекше бөлім</w:t>
            </w:r>
            <w:r w:rsidRPr="00FA69CD">
              <w:rPr>
                <w:rFonts w:ascii="Times New Roman" w:hAnsi="Times New Roman" w:cs="Times New Roman"/>
                <w:color w:val="000000"/>
                <w:sz w:val="24"/>
                <w:szCs w:val="24"/>
                <w:lang w:val="kk-KZ"/>
              </w:rPr>
              <w:t> [Мәтін]: оқулық / И.С. Сактаганова.- Алматы: Эверо, 2015.- 240 б.</w:t>
            </w:r>
          </w:p>
          <w:p w:rsidR="002B1910" w:rsidRPr="00FA69CD" w:rsidRDefault="002B1910" w:rsidP="003C49F6">
            <w:pPr>
              <w:pStyle w:val="a4"/>
              <w:numPr>
                <w:ilvl w:val="0"/>
                <w:numId w:val="13"/>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hAnsi="Times New Roman" w:cs="Times New Roman"/>
                <w:bCs/>
                <w:sz w:val="24"/>
                <w:szCs w:val="24"/>
                <w:lang w:val="kk-KZ"/>
              </w:rPr>
              <w:t>Сапаралиев, Т.Ж. Қаржы: сызбалар және кестелер</w:t>
            </w:r>
            <w:r w:rsidRPr="00FA69CD">
              <w:rPr>
                <w:rFonts w:ascii="Times New Roman" w:hAnsi="Times New Roman" w:cs="Times New Roman"/>
                <w:sz w:val="24"/>
                <w:szCs w:val="24"/>
                <w:lang w:val="kk-KZ"/>
              </w:rPr>
              <w:t> [Мәтін]: оқу құралы / Т.Ж. Сапаралиев; ҚР Білім және ғылым м-трлігі.- Қарағанды, 2014.- 135 б.</w:t>
            </w:r>
          </w:p>
          <w:p w:rsidR="002B1910" w:rsidRPr="00FA69CD" w:rsidRDefault="002B1910" w:rsidP="003C49F6">
            <w:pPr>
              <w:pStyle w:val="a4"/>
              <w:numPr>
                <w:ilvl w:val="0"/>
                <w:numId w:val="13"/>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eastAsia="Calibri" w:hAnsi="Times New Roman" w:cs="Times New Roman"/>
                <w:bCs/>
                <w:sz w:val="24"/>
                <w:szCs w:val="24"/>
              </w:rPr>
              <w:t xml:space="preserve">Айтанаева, А.К. </w:t>
            </w:r>
            <w:r w:rsidRPr="00FA69CD">
              <w:rPr>
                <w:rFonts w:ascii="Times New Roman" w:eastAsia="Calibri" w:hAnsi="Times New Roman" w:cs="Times New Roman"/>
                <w:bCs/>
                <w:sz w:val="24"/>
                <w:szCs w:val="24"/>
              </w:rPr>
              <w:tab/>
              <w:t>Основы бухгалтерского учета и налогооблажение</w:t>
            </w:r>
            <w:r w:rsidRPr="00FA69CD">
              <w:rPr>
                <w:rFonts w:ascii="Times New Roman" w:eastAsia="Calibri" w:hAnsi="Times New Roman" w:cs="Times New Roman"/>
                <w:sz w:val="24"/>
                <w:szCs w:val="24"/>
              </w:rPr>
              <w:t> [Текст]: учебное пособие / А.К. Айтанаева.- Алматы: Айтумар, 2014.- 181 с.</w:t>
            </w:r>
          </w:p>
          <w:p w:rsidR="002B1910" w:rsidRPr="00A04435" w:rsidRDefault="002B1910" w:rsidP="002B1910">
            <w:pPr>
              <w:spacing w:after="0" w:line="240" w:lineRule="auto"/>
              <w:ind w:left="34" w:firstLine="283"/>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444F04" w:rsidRPr="00FA69CD" w:rsidRDefault="00444F04" w:rsidP="003C49F6">
            <w:pPr>
              <w:pStyle w:val="a4"/>
              <w:numPr>
                <w:ilvl w:val="0"/>
                <w:numId w:val="13"/>
              </w:numPr>
              <w:spacing w:after="0" w:line="240" w:lineRule="auto"/>
              <w:ind w:left="34" w:firstLine="283"/>
              <w:contextualSpacing/>
              <w:rPr>
                <w:rFonts w:ascii="Times New Roman" w:hAnsi="Times New Roman" w:cs="Times New Roman"/>
                <w:sz w:val="24"/>
                <w:szCs w:val="24"/>
              </w:rPr>
            </w:pPr>
            <w:r w:rsidRPr="00FA69CD">
              <w:rPr>
                <w:rFonts w:ascii="Times New Roman" w:hAnsi="Times New Roman" w:cs="Times New Roman"/>
                <w:sz w:val="24"/>
                <w:szCs w:val="24"/>
              </w:rPr>
              <w:t xml:space="preserve">Кодекс Республики Казахстан. «О налогах и других обязательных платежах в бюджет» (Налоговый Кодекс) </w:t>
            </w:r>
          </w:p>
          <w:p w:rsidR="00444F04" w:rsidRPr="00FA69CD" w:rsidRDefault="00444F04" w:rsidP="003C49F6">
            <w:pPr>
              <w:pStyle w:val="a4"/>
              <w:numPr>
                <w:ilvl w:val="0"/>
                <w:numId w:val="13"/>
              </w:numPr>
              <w:spacing w:after="0" w:line="240" w:lineRule="auto"/>
              <w:ind w:left="34" w:firstLine="283"/>
              <w:contextualSpacing/>
              <w:rPr>
                <w:rFonts w:ascii="Times New Roman" w:hAnsi="Times New Roman" w:cs="Times New Roman"/>
                <w:sz w:val="24"/>
                <w:szCs w:val="24"/>
              </w:rPr>
            </w:pPr>
            <w:r w:rsidRPr="00FA69CD">
              <w:rPr>
                <w:rFonts w:ascii="Times New Roman" w:hAnsi="Times New Roman" w:cs="Times New Roman"/>
                <w:sz w:val="24"/>
                <w:szCs w:val="24"/>
              </w:rPr>
              <w:t>Рекомендации по заполнению бланков форм налоговой отчетности. Министерство государственных доходов РК.</w:t>
            </w:r>
          </w:p>
          <w:p w:rsidR="002B1910" w:rsidRPr="00444F04" w:rsidRDefault="00444F04" w:rsidP="003C49F6">
            <w:pPr>
              <w:pStyle w:val="a4"/>
              <w:numPr>
                <w:ilvl w:val="0"/>
                <w:numId w:val="13"/>
              </w:numPr>
              <w:spacing w:after="0" w:line="240" w:lineRule="auto"/>
              <w:ind w:left="34" w:firstLine="283"/>
              <w:contextualSpacing/>
              <w:rPr>
                <w:rFonts w:ascii="Times New Roman" w:hAnsi="Times New Roman" w:cs="Times New Roman"/>
                <w:sz w:val="24"/>
                <w:szCs w:val="24"/>
              </w:rPr>
            </w:pPr>
            <w:r w:rsidRPr="00FA69CD">
              <w:rPr>
                <w:rFonts w:ascii="Times New Roman" w:hAnsi="Times New Roman" w:cs="Times New Roman"/>
                <w:sz w:val="24"/>
                <w:szCs w:val="24"/>
              </w:rPr>
              <w:t>Назарова В.Л. Бухгалтерский учет хозяйствующих субъектов, Алматы : Экономика, 2012.</w:t>
            </w:r>
          </w:p>
        </w:tc>
      </w:tr>
    </w:tbl>
    <w:p w:rsidR="002B1910" w:rsidRDefault="002B1910" w:rsidP="002B1910">
      <w:pPr>
        <w:spacing w:after="0" w:line="240" w:lineRule="auto"/>
        <w:rPr>
          <w:rFonts w:ascii="Times New Roman" w:hAnsi="Times New Roman"/>
          <w:sz w:val="24"/>
          <w:szCs w:val="24"/>
          <w:lang w:val="kk-KZ"/>
        </w:rPr>
      </w:pPr>
    </w:p>
    <w:p w:rsidR="002B1910" w:rsidRPr="00E27514" w:rsidRDefault="002B1910" w:rsidP="002B1910">
      <w:pPr>
        <w:spacing w:after="0" w:line="240" w:lineRule="auto"/>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6662"/>
      </w:tblGrid>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
                <w:sz w:val="24"/>
                <w:szCs w:val="24"/>
              </w:rPr>
            </w:pPr>
            <w:r w:rsidRPr="00FA69CD">
              <w:rPr>
                <w:rFonts w:ascii="Times New Roman" w:hAnsi="Times New Roman"/>
                <w:b/>
                <w:sz w:val="24"/>
                <w:szCs w:val="24"/>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444F04">
            <w:pPr>
              <w:spacing w:after="0" w:line="240" w:lineRule="auto"/>
              <w:rPr>
                <w:rFonts w:ascii="Times New Roman" w:hAnsi="Times New Roman"/>
                <w:b/>
                <w:sz w:val="24"/>
                <w:szCs w:val="24"/>
                <w:lang w:val="en-US"/>
              </w:rPr>
            </w:pPr>
            <w:r w:rsidRPr="00FA69CD">
              <w:rPr>
                <w:rFonts w:ascii="Times New Roman" w:hAnsi="Times New Roman"/>
                <w:b/>
                <w:sz w:val="24"/>
                <w:szCs w:val="24"/>
                <w:lang w:val="en-US"/>
              </w:rPr>
              <w:t>SES 43</w:t>
            </w:r>
            <w:r w:rsidR="00444F04">
              <w:rPr>
                <w:rFonts w:ascii="Times New Roman" w:hAnsi="Times New Roman"/>
                <w:b/>
                <w:sz w:val="24"/>
                <w:szCs w:val="24"/>
                <w:lang w:val="kk-KZ"/>
              </w:rPr>
              <w:t>07</w:t>
            </w:r>
            <w:r w:rsidRPr="00FA69CD">
              <w:rPr>
                <w:rFonts w:ascii="Times New Roman" w:hAnsi="Times New Roman"/>
                <w:b/>
                <w:sz w:val="24"/>
                <w:szCs w:val="24"/>
                <w:lang w:val="en-US"/>
              </w:rPr>
              <w:t xml:space="preserve"> </w:t>
            </w:r>
            <w:r w:rsidRPr="00FA69CD">
              <w:rPr>
                <w:rFonts w:ascii="Times New Roman" w:eastAsia="Times New Roman" w:hAnsi="Times New Roman"/>
                <w:b/>
                <w:color w:val="000000"/>
                <w:sz w:val="24"/>
                <w:szCs w:val="24"/>
                <w:lang w:val="kk-KZ"/>
              </w:rPr>
              <w:t>Cалық-есеп саясаты</w:t>
            </w:r>
          </w:p>
        </w:tc>
      </w:tr>
      <w:tr w:rsidR="00444F04"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8D0115">
            <w:pPr>
              <w:spacing w:after="0" w:line="240" w:lineRule="auto"/>
              <w:rPr>
                <w:rFonts w:ascii="Times New Roman" w:hAnsi="Times New Roman"/>
                <w:sz w:val="24"/>
                <w:szCs w:val="24"/>
              </w:rPr>
            </w:pPr>
            <w:r>
              <w:rPr>
                <w:rFonts w:ascii="Times New Roman" w:hAnsi="Times New Roman"/>
                <w:sz w:val="24"/>
                <w:szCs w:val="24"/>
                <w:lang w:val="kk-KZ"/>
              </w:rPr>
              <w:t>С.Т. Сейтбекова</w:t>
            </w:r>
            <w:r w:rsidRPr="00FA69CD">
              <w:rPr>
                <w:rFonts w:ascii="Times New Roman" w:hAnsi="Times New Roman"/>
                <w:sz w:val="24"/>
                <w:szCs w:val="24"/>
              </w:rPr>
              <w:t>, А.К. Бейсенбаева, А.У. Абдимолдаева</w:t>
            </w:r>
            <w:r w:rsidRPr="00FA69CD">
              <w:rPr>
                <w:rFonts w:ascii="Times New Roman" w:hAnsi="Times New Roman"/>
                <w:sz w:val="24"/>
                <w:szCs w:val="24"/>
              </w:rPr>
              <w:tab/>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Білім беру бағдарламасы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444F04" w:rsidP="002B1910">
            <w:pPr>
              <w:spacing w:after="0" w:line="240" w:lineRule="auto"/>
              <w:rPr>
                <w:rFonts w:ascii="Times New Roman" w:hAnsi="Times New Roman"/>
                <w:sz w:val="24"/>
                <w:szCs w:val="24"/>
              </w:rPr>
            </w:pPr>
            <w:r>
              <w:rPr>
                <w:rFonts w:ascii="Times New Roman" w:hAnsi="Times New Roman"/>
                <w:sz w:val="24"/>
                <w:szCs w:val="24"/>
                <w:lang w:val="kk-KZ"/>
              </w:rPr>
              <w:t>Се</w:t>
            </w:r>
            <w:r w:rsidR="002B1910" w:rsidRPr="00FA69CD">
              <w:rPr>
                <w:rFonts w:ascii="Times New Roman" w:hAnsi="Times New Roman"/>
                <w:sz w:val="24"/>
                <w:szCs w:val="24"/>
              </w:rPr>
              <w:t>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7 </w:t>
            </w:r>
          </w:p>
        </w:tc>
      </w:tr>
      <w:tr w:rsidR="00444F04" w:rsidRPr="00FA69CD" w:rsidTr="002B1910">
        <w:trPr>
          <w:trHeight w:val="64"/>
        </w:trPr>
        <w:tc>
          <w:tcPr>
            <w:tcW w:w="2836"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2B1910">
            <w:pPr>
              <w:spacing w:after="0" w:line="240" w:lineRule="auto"/>
              <w:rPr>
                <w:rFonts w:ascii="Times New Roman" w:hAnsi="Times New Roman"/>
                <w:sz w:val="24"/>
                <w:szCs w:val="24"/>
              </w:rPr>
            </w:pPr>
            <w:r w:rsidRPr="00FA69CD">
              <w:rPr>
                <w:rFonts w:ascii="Times New Roman" w:hAnsi="Times New Roman"/>
                <w:sz w:val="24"/>
                <w:szCs w:val="24"/>
              </w:rPr>
              <w:lastRenderedPageBreak/>
              <w:t>Пәннің пререквизиттері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8D0115">
            <w:pPr>
              <w:spacing w:after="0" w:line="240" w:lineRule="auto"/>
              <w:rPr>
                <w:rFonts w:ascii="Times New Roman" w:hAnsi="Times New Roman"/>
                <w:sz w:val="24"/>
                <w:szCs w:val="24"/>
              </w:rPr>
            </w:pPr>
            <w:r w:rsidRPr="00FA69CD">
              <w:rPr>
                <w:rFonts w:ascii="Times New Roman" w:hAnsi="Times New Roman"/>
                <w:sz w:val="24"/>
                <w:szCs w:val="24"/>
              </w:rPr>
              <w:t xml:space="preserve">Бухгалтерлік есептің </w:t>
            </w:r>
            <w:r>
              <w:rPr>
                <w:rFonts w:ascii="Times New Roman" w:hAnsi="Times New Roman"/>
                <w:sz w:val="24"/>
                <w:szCs w:val="24"/>
                <w:lang w:val="kk-KZ"/>
              </w:rPr>
              <w:t>негіздері</w:t>
            </w:r>
            <w:r w:rsidRPr="00FA69CD">
              <w:rPr>
                <w:rFonts w:ascii="Times New Roman" w:hAnsi="Times New Roman"/>
                <w:sz w:val="24"/>
                <w:szCs w:val="24"/>
                <w:lang w:val="kk-KZ"/>
              </w:rPr>
              <w:t>;</w:t>
            </w:r>
            <w:r w:rsidRPr="00FA69CD">
              <w:rPr>
                <w:rFonts w:ascii="Times New Roman" w:hAnsi="Times New Roman"/>
                <w:sz w:val="24"/>
                <w:szCs w:val="24"/>
              </w:rPr>
              <w:t xml:space="preserve">  </w:t>
            </w:r>
            <w:r w:rsidRPr="00FA69CD">
              <w:rPr>
                <w:rFonts w:ascii="Times New Roman" w:hAnsi="Times New Roman"/>
                <w:sz w:val="24"/>
                <w:szCs w:val="24"/>
                <w:lang w:val="kk-KZ"/>
              </w:rPr>
              <w:t>Қ</w:t>
            </w:r>
            <w:r w:rsidRPr="00FA69CD">
              <w:rPr>
                <w:rFonts w:ascii="Times New Roman" w:hAnsi="Times New Roman"/>
                <w:sz w:val="24"/>
                <w:szCs w:val="24"/>
              </w:rPr>
              <w:t xml:space="preserve">аржылық есеп </w:t>
            </w:r>
            <w:r w:rsidRPr="00FA69CD">
              <w:rPr>
                <w:rFonts w:ascii="Times New Roman" w:hAnsi="Times New Roman"/>
                <w:sz w:val="24"/>
                <w:szCs w:val="24"/>
                <w:lang w:val="kk-KZ"/>
              </w:rPr>
              <w:t>1</w:t>
            </w:r>
            <w:r w:rsidRPr="00FA69CD">
              <w:rPr>
                <w:rFonts w:ascii="Times New Roman" w:hAnsi="Times New Roman"/>
                <w:sz w:val="24"/>
                <w:szCs w:val="24"/>
              </w:rPr>
              <w:t xml:space="preserve"> </w:t>
            </w:r>
          </w:p>
        </w:tc>
      </w:tr>
      <w:tr w:rsidR="00444F04"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8D0115">
            <w:pPr>
              <w:spacing w:after="0" w:line="240" w:lineRule="auto"/>
              <w:jc w:val="both"/>
              <w:rPr>
                <w:rFonts w:ascii="Times New Roman" w:eastAsia="Times New Roman" w:hAnsi="Times New Roman"/>
                <w:spacing w:val="-1"/>
                <w:sz w:val="24"/>
                <w:szCs w:val="24"/>
                <w:lang w:val="kk-KZ"/>
              </w:rPr>
            </w:pPr>
            <w:r w:rsidRPr="00FA69CD">
              <w:rPr>
                <w:rFonts w:ascii="Times New Roman" w:eastAsia="Times New Roman" w:hAnsi="Times New Roman"/>
                <w:spacing w:val="-1"/>
                <w:sz w:val="24"/>
                <w:szCs w:val="24"/>
                <w:lang w:val="kk-KZ"/>
              </w:rPr>
              <w:t xml:space="preserve"> Модуль 13. Аудитті ұйымдастыру; Дипломдық жұмыс (жоба)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Pr>
                <w:rFonts w:ascii="Times New Roman" w:hAnsi="Times New Roman"/>
                <w:sz w:val="24"/>
                <w:szCs w:val="24"/>
              </w:rPr>
              <w:t>Пән</w:t>
            </w:r>
            <w:r>
              <w:rPr>
                <w:rFonts w:ascii="Times New Roman" w:hAnsi="Times New Roman"/>
                <w:sz w:val="24"/>
                <w:szCs w:val="24"/>
                <w:lang w:val="kk-KZ"/>
              </w:rPr>
              <w:t xml:space="preserve">нің </w:t>
            </w:r>
            <w:r w:rsidRPr="00FA69CD">
              <w:rPr>
                <w:rFonts w:ascii="Times New Roman" w:hAnsi="Times New Roman"/>
                <w:sz w:val="24"/>
                <w:szCs w:val="24"/>
              </w:rPr>
              <w:t xml:space="preserve">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Салық  есеп  бойынша теориялық  аспектілерін: салық есебін ұймымдастыруды,</w:t>
            </w:r>
            <w:r w:rsidRPr="00FA69CD">
              <w:rPr>
                <w:rFonts w:ascii="Times New Roman" w:hAnsi="Times New Roman"/>
                <w:sz w:val="24"/>
                <w:szCs w:val="24"/>
                <w:lang w:val="kk-KZ"/>
              </w:rPr>
              <w:t xml:space="preserve"> </w:t>
            </w:r>
            <w:r w:rsidRPr="00FA69CD">
              <w:rPr>
                <w:rFonts w:ascii="Times New Roman" w:hAnsi="Times New Roman"/>
                <w:sz w:val="24"/>
                <w:szCs w:val="24"/>
              </w:rPr>
              <w:t>салық төлемдерінің сомаларын анықтауды;салық заңдылығына  сәйкес табыс салығын есептеуді студеттерге үйрету.</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Салық есебін ұйымдастыру, салық төлемдерінің сомаларын анықтау, есепті кезеңдегі құралған табыстар және шегерімдер боынша тәжірибелік және теориялық білімдерді алу. Салық заңдылығына  сәйкес салық салатын табыс бухгалтерлік есеп көрсеткіштері бойынша алынған шаруашылық субъектісінің қаржылық қорытындысына тәуелсіз анықталады. Салық есебіне пайдаланған ақпарат, бухгалтерлік есеп көрсеткіштерінен алынады және салық есебін жүргізу үдерісінде құралады.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            Циклді меңгергеннен кейін білімгер:</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білуге тиіс: салық  есебі мен есептілігінің теориялық  аспек-тілерін;</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қабілетті  болуы керек: салық есебін ұймымдастыруға, салық төлемдерінің сомаларын анықтауға;</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 меңгеруі керек: салық заңдылығына  сәйкес табыс салығын есептеуді; </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құзретті болуы керек: салық есебін жүргізуде.</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C33B31"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Қорытынды</w:t>
            </w:r>
            <w:r>
              <w:rPr>
                <w:rFonts w:ascii="Times New Roman" w:hAnsi="Times New Roman"/>
                <w:sz w:val="24"/>
                <w:szCs w:val="24"/>
              </w:rPr>
              <w:t xml:space="preserve"> бақылау </w:t>
            </w:r>
            <w:r>
              <w:rPr>
                <w:rFonts w:ascii="Times New Roman" w:hAnsi="Times New Roman"/>
                <w:sz w:val="24"/>
                <w:szCs w:val="24"/>
                <w:lang w:val="kk-KZ"/>
              </w:rPr>
              <w:t xml:space="preserve">формасы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444F04">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00444F04">
              <w:rPr>
                <w:rFonts w:ascii="Times New Roman" w:hAnsi="Times New Roman"/>
                <w:sz w:val="24"/>
                <w:szCs w:val="24"/>
                <w:lang w:val="kk-KZ"/>
              </w:rPr>
              <w:t>5</w:t>
            </w:r>
            <w:r w:rsidRPr="00FA69CD">
              <w:rPr>
                <w:rFonts w:ascii="Times New Roman" w:hAnsi="Times New Roman"/>
                <w:sz w:val="24"/>
                <w:szCs w:val="24"/>
              </w:rPr>
              <w:t xml:space="preserve"> апта)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Әдебиеттер тізімі</w:t>
            </w:r>
          </w:p>
        </w:tc>
        <w:tc>
          <w:tcPr>
            <w:tcW w:w="6662" w:type="dxa"/>
            <w:tcBorders>
              <w:top w:val="single" w:sz="4" w:space="0" w:color="000000"/>
              <w:left w:val="single" w:sz="4" w:space="0" w:color="000000"/>
              <w:bottom w:val="single" w:sz="4" w:space="0" w:color="000000"/>
              <w:right w:val="single" w:sz="4" w:space="0" w:color="000000"/>
            </w:tcBorders>
            <w:hideMark/>
          </w:tcPr>
          <w:p w:rsidR="00444F04" w:rsidRPr="00FA69CD" w:rsidRDefault="00444F04" w:rsidP="00444F04">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444F04" w:rsidRPr="00444F04" w:rsidRDefault="00444F04" w:rsidP="003C49F6">
            <w:pPr>
              <w:pStyle w:val="a4"/>
              <w:numPr>
                <w:ilvl w:val="0"/>
                <w:numId w:val="46"/>
              </w:numPr>
              <w:spacing w:after="0" w:line="240" w:lineRule="auto"/>
              <w:contextualSpacing/>
              <w:jc w:val="both"/>
              <w:rPr>
                <w:rFonts w:ascii="Times New Roman" w:hAnsi="Times New Roman" w:cs="Times New Roman"/>
                <w:noProof/>
                <w:sz w:val="24"/>
                <w:szCs w:val="24"/>
                <w:lang w:val="kk-KZ"/>
              </w:rPr>
            </w:pPr>
            <w:r w:rsidRPr="00444F04">
              <w:rPr>
                <w:rFonts w:ascii="Times New Roman" w:hAnsi="Times New Roman" w:cs="Times New Roman"/>
                <w:bCs/>
                <w:color w:val="212529"/>
                <w:sz w:val="24"/>
                <w:szCs w:val="24"/>
                <w:shd w:val="clear" w:color="auto" w:fill="FFFFFF"/>
                <w:lang w:val="kk-KZ"/>
              </w:rPr>
              <w:t>Габдуллин Н.И., Калиакпарова Г.Ш.</w:t>
            </w:r>
            <w:r w:rsidRPr="00444F04">
              <w:rPr>
                <w:rFonts w:ascii="Times New Roman" w:hAnsi="Times New Roman" w:cs="Times New Roman"/>
                <w:color w:val="212529"/>
                <w:sz w:val="24"/>
                <w:szCs w:val="24"/>
                <w:shd w:val="clear" w:color="auto" w:fill="FFFFFF"/>
                <w:lang w:val="kk-KZ"/>
              </w:rPr>
              <w:t>Салық есебі : Оқу құралы. / «Қайнар» Академиясы. - Алматы: «Интеллект» басылымы, 2020. - 250 б. - ISBN 978-601-08-0373-2.</w:t>
            </w:r>
          </w:p>
          <w:p w:rsidR="00444F04" w:rsidRPr="00444F04" w:rsidRDefault="00444F04" w:rsidP="003C49F6">
            <w:pPr>
              <w:pStyle w:val="a4"/>
              <w:numPr>
                <w:ilvl w:val="0"/>
                <w:numId w:val="46"/>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Жақыпбеков, С.Т., Канатов, А.С.Салық және салық салу : Оқу құралы. - Алматы: EXLIBRIS, 2016. - 207 б.</w:t>
            </w:r>
          </w:p>
          <w:p w:rsidR="00444F04" w:rsidRPr="00444F04" w:rsidRDefault="00444F04" w:rsidP="003C49F6">
            <w:pPr>
              <w:pStyle w:val="a4"/>
              <w:numPr>
                <w:ilvl w:val="0"/>
                <w:numId w:val="46"/>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shd w:val="clear" w:color="auto" w:fill="FFFFFF"/>
              </w:rPr>
              <w:t>Зейнельгабдин А.Б., Сембиева Л.М.,</w:t>
            </w:r>
            <w:r w:rsidRPr="00444F04">
              <w:rPr>
                <w:rFonts w:ascii="Times New Roman" w:hAnsi="Times New Roman" w:cs="Times New Roman"/>
                <w:sz w:val="24"/>
                <w:szCs w:val="24"/>
              </w:rPr>
              <w:br/>
            </w:r>
            <w:r w:rsidRPr="00444F04">
              <w:rPr>
                <w:rFonts w:ascii="Times New Roman" w:hAnsi="Times New Roman" w:cs="Times New Roman"/>
                <w:sz w:val="24"/>
                <w:szCs w:val="24"/>
                <w:shd w:val="clear" w:color="auto" w:fill="FFFFFF"/>
              </w:rPr>
              <w:t xml:space="preserve">Бекболсынова А.С. </w:t>
            </w:r>
            <w:r w:rsidRPr="00444F04">
              <w:rPr>
                <w:rFonts w:ascii="Times New Roman" w:hAnsi="Times New Roman" w:cs="Times New Roman"/>
                <w:sz w:val="24"/>
                <w:szCs w:val="24"/>
                <w:shd w:val="clear" w:color="auto" w:fill="FFFFFF"/>
                <w:lang w:val="kk-KZ"/>
              </w:rPr>
              <w:t>Государственный налоговый аудит: Учебное пособие. – TechSmith,</w:t>
            </w:r>
            <w:r w:rsidRPr="00444F04">
              <w:rPr>
                <w:rFonts w:ascii="Times New Roman" w:hAnsi="Times New Roman" w:cs="Times New Roman"/>
                <w:sz w:val="24"/>
                <w:szCs w:val="24"/>
                <w:lang w:val="kk-KZ"/>
              </w:rPr>
              <w:br/>
            </w:r>
            <w:r w:rsidRPr="00444F04">
              <w:rPr>
                <w:rFonts w:ascii="Times New Roman" w:hAnsi="Times New Roman" w:cs="Times New Roman"/>
                <w:sz w:val="24"/>
                <w:szCs w:val="24"/>
                <w:shd w:val="clear" w:color="auto" w:fill="FFFFFF"/>
                <w:lang w:val="kk-KZ"/>
              </w:rPr>
              <w:t>2021. – 336 с.</w:t>
            </w:r>
          </w:p>
          <w:p w:rsidR="00444F04" w:rsidRPr="00444F04" w:rsidRDefault="00444F04" w:rsidP="003C49F6">
            <w:pPr>
              <w:pStyle w:val="a4"/>
              <w:numPr>
                <w:ilvl w:val="0"/>
                <w:numId w:val="46"/>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НАЛОГОВЫЙ УЧЕТ / Меджидова З. К., 2017. - 108 c.</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noProof/>
                <w:sz w:val="24"/>
                <w:szCs w:val="24"/>
                <w:lang w:val="kk-KZ"/>
              </w:rPr>
            </w:pPr>
            <w:r w:rsidRPr="0048422A">
              <w:rPr>
                <w:sz w:val="18"/>
                <w:szCs w:val="18"/>
                <w:lang w:val="kk-KZ"/>
              </w:rPr>
              <w:t xml:space="preserve"> </w:t>
            </w:r>
            <w:r w:rsidRPr="00FA69CD">
              <w:rPr>
                <w:rFonts w:ascii="Times New Roman" w:hAnsi="Times New Roman" w:cs="Times New Roman"/>
                <w:bCs/>
                <w:color w:val="000000"/>
                <w:sz w:val="24"/>
                <w:szCs w:val="24"/>
                <w:lang w:val="kk-KZ"/>
              </w:rPr>
              <w:t>Жакипбеков, С.Т. Салық және салық салу</w:t>
            </w:r>
            <w:r w:rsidRPr="00FA69CD">
              <w:rPr>
                <w:rFonts w:ascii="Times New Roman" w:hAnsi="Times New Roman" w:cs="Times New Roman"/>
                <w:color w:val="000000"/>
                <w:sz w:val="24"/>
                <w:szCs w:val="24"/>
                <w:lang w:val="kk-KZ"/>
              </w:rPr>
              <w:t xml:space="preserve"> [Мәтін]: оқу құралы / С.Т. Жакипбеков, А.С. Канатов.- </w:t>
            </w:r>
            <w:r w:rsidRPr="00444F04">
              <w:rPr>
                <w:rFonts w:ascii="Times New Roman" w:hAnsi="Times New Roman" w:cs="Times New Roman"/>
                <w:color w:val="000000"/>
                <w:sz w:val="24"/>
                <w:szCs w:val="24"/>
                <w:lang w:val="kk-KZ"/>
              </w:rPr>
              <w:t>Алматы: EXLIBRIS, 2016.- 163 б.</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eastAsia="Calibri" w:hAnsi="Times New Roman" w:cs="Times New Roman"/>
                <w:bCs/>
                <w:color w:val="000000"/>
                <w:sz w:val="24"/>
                <w:szCs w:val="24"/>
                <w:lang w:val="kk-KZ"/>
              </w:rPr>
              <w:t>Сактаганова, И.С. Қазақстан Республикасының салық құқығы: казустық технологиясы бойынша</w:t>
            </w:r>
            <w:r w:rsidRPr="00FA69CD">
              <w:rPr>
                <w:rFonts w:ascii="Times New Roman" w:eastAsia="Calibri" w:hAnsi="Times New Roman" w:cs="Times New Roman"/>
                <w:color w:val="000000"/>
                <w:sz w:val="24"/>
                <w:szCs w:val="24"/>
                <w:lang w:val="kk-KZ"/>
              </w:rPr>
              <w:t> [Мәтін]: оқу құралы / И.С. Сактаганова.- Алматы: Эпиграф, 2016.- 336 б.</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hAnsi="Times New Roman" w:cs="Times New Roman"/>
                <w:bCs/>
                <w:color w:val="000000"/>
                <w:sz w:val="24"/>
                <w:szCs w:val="24"/>
                <w:lang w:val="kk-KZ"/>
              </w:rPr>
              <w:t>Сактаганова, И.С. Қазақстан Республикасының салық құқығы: жалпы және ерекше бөлім</w:t>
            </w:r>
            <w:r w:rsidRPr="00FA69CD">
              <w:rPr>
                <w:rFonts w:ascii="Times New Roman" w:hAnsi="Times New Roman" w:cs="Times New Roman"/>
                <w:color w:val="000000"/>
                <w:sz w:val="24"/>
                <w:szCs w:val="24"/>
                <w:lang w:val="kk-KZ"/>
              </w:rPr>
              <w:t> [Мәтін]: оқулық / И.С. Сактаганова.- Алматы: Эверо, 2015.- 240 б.</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hAnsi="Times New Roman" w:cs="Times New Roman"/>
                <w:bCs/>
                <w:sz w:val="24"/>
                <w:szCs w:val="24"/>
                <w:lang w:val="kk-KZ"/>
              </w:rPr>
              <w:t>Сапаралиев, Т.Ж. Қаржы: сызбалар және кестелер</w:t>
            </w:r>
            <w:r w:rsidRPr="00FA69CD">
              <w:rPr>
                <w:rFonts w:ascii="Times New Roman" w:hAnsi="Times New Roman" w:cs="Times New Roman"/>
                <w:sz w:val="24"/>
                <w:szCs w:val="24"/>
                <w:lang w:val="kk-KZ"/>
              </w:rPr>
              <w:t> [Мәтін]: оқу құралы / Т.Ж. Сапаралиев; ҚР Білім және ғылым м-трлігі.- Қарағанды, 2014.- 135 б.</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noProof/>
                <w:sz w:val="24"/>
                <w:szCs w:val="24"/>
                <w:lang w:val="kk-KZ"/>
              </w:rPr>
            </w:pPr>
            <w:r w:rsidRPr="00FA69CD">
              <w:rPr>
                <w:rFonts w:ascii="Times New Roman" w:eastAsia="Calibri" w:hAnsi="Times New Roman" w:cs="Times New Roman"/>
                <w:bCs/>
                <w:sz w:val="24"/>
                <w:szCs w:val="24"/>
              </w:rPr>
              <w:t xml:space="preserve">Айтанаева, А.К. </w:t>
            </w:r>
            <w:r w:rsidRPr="00FA69CD">
              <w:rPr>
                <w:rFonts w:ascii="Times New Roman" w:eastAsia="Calibri" w:hAnsi="Times New Roman" w:cs="Times New Roman"/>
                <w:bCs/>
                <w:sz w:val="24"/>
                <w:szCs w:val="24"/>
              </w:rPr>
              <w:tab/>
              <w:t>Основы бухгалтерского учета и налогооблажение</w:t>
            </w:r>
            <w:r w:rsidRPr="00FA69CD">
              <w:rPr>
                <w:rFonts w:ascii="Times New Roman" w:eastAsia="Calibri" w:hAnsi="Times New Roman" w:cs="Times New Roman"/>
                <w:sz w:val="24"/>
                <w:szCs w:val="24"/>
              </w:rPr>
              <w:t xml:space="preserve"> [Текст]: учебное пособие / А.К. Айтанаева.- </w:t>
            </w:r>
            <w:r w:rsidRPr="00FA69CD">
              <w:rPr>
                <w:rFonts w:ascii="Times New Roman" w:eastAsia="Calibri" w:hAnsi="Times New Roman" w:cs="Times New Roman"/>
                <w:sz w:val="24"/>
                <w:szCs w:val="24"/>
              </w:rPr>
              <w:lastRenderedPageBreak/>
              <w:t>Алматы: Айтумар, 2014.- 181 с.</w:t>
            </w:r>
          </w:p>
          <w:p w:rsidR="00444F04" w:rsidRPr="00A04435" w:rsidRDefault="00444F04" w:rsidP="00444F04">
            <w:pPr>
              <w:spacing w:after="0" w:line="240" w:lineRule="auto"/>
              <w:ind w:left="34" w:firstLine="283"/>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sz w:val="24"/>
                <w:szCs w:val="24"/>
              </w:rPr>
            </w:pPr>
            <w:r w:rsidRPr="00FA69CD">
              <w:rPr>
                <w:rFonts w:ascii="Times New Roman" w:hAnsi="Times New Roman" w:cs="Times New Roman"/>
                <w:sz w:val="24"/>
                <w:szCs w:val="24"/>
              </w:rPr>
              <w:t xml:space="preserve">Кодекс Республики Казахстан. «О налогах и других обязательных платежах в бюджет» (Налоговый Кодекс) </w:t>
            </w:r>
          </w:p>
          <w:p w:rsidR="00444F04" w:rsidRPr="00FA69CD" w:rsidRDefault="00444F04" w:rsidP="003C49F6">
            <w:pPr>
              <w:pStyle w:val="a4"/>
              <w:numPr>
                <w:ilvl w:val="0"/>
                <w:numId w:val="46"/>
              </w:numPr>
              <w:spacing w:after="0" w:line="240" w:lineRule="auto"/>
              <w:ind w:left="34" w:firstLine="283"/>
              <w:contextualSpacing/>
              <w:rPr>
                <w:rFonts w:ascii="Times New Roman" w:hAnsi="Times New Roman" w:cs="Times New Roman"/>
                <w:sz w:val="24"/>
                <w:szCs w:val="24"/>
              </w:rPr>
            </w:pPr>
            <w:r w:rsidRPr="00FA69CD">
              <w:rPr>
                <w:rFonts w:ascii="Times New Roman" w:hAnsi="Times New Roman" w:cs="Times New Roman"/>
                <w:sz w:val="24"/>
                <w:szCs w:val="24"/>
              </w:rPr>
              <w:t>Рекомендации по заполнению бланков форм налоговой отчетности. Министерство государственных доходов РК.</w:t>
            </w:r>
          </w:p>
          <w:p w:rsidR="002B1910" w:rsidRPr="00FA69CD" w:rsidRDefault="00444F04" w:rsidP="003C49F6">
            <w:pPr>
              <w:pStyle w:val="a4"/>
              <w:numPr>
                <w:ilvl w:val="0"/>
                <w:numId w:val="16"/>
              </w:numPr>
              <w:spacing w:after="0" w:line="240" w:lineRule="auto"/>
              <w:ind w:left="34" w:firstLine="141"/>
              <w:contextualSpacing/>
              <w:rPr>
                <w:rFonts w:ascii="Times New Roman" w:hAnsi="Times New Roman" w:cs="Times New Roman"/>
                <w:sz w:val="24"/>
                <w:szCs w:val="24"/>
              </w:rPr>
            </w:pPr>
            <w:r w:rsidRPr="00FA69CD">
              <w:rPr>
                <w:rFonts w:ascii="Times New Roman" w:hAnsi="Times New Roman" w:cs="Times New Roman"/>
                <w:sz w:val="24"/>
                <w:szCs w:val="24"/>
              </w:rPr>
              <w:t>Назарова В.Л. Бухгалтерский учет хозяйствующих субъектов, Алматы : Экономика, 2012.</w:t>
            </w:r>
          </w:p>
        </w:tc>
      </w:tr>
    </w:tbl>
    <w:p w:rsidR="002B1910" w:rsidRDefault="002B1910" w:rsidP="002B1910">
      <w:pPr>
        <w:spacing w:after="0" w:line="240" w:lineRule="auto"/>
        <w:jc w:val="center"/>
        <w:rPr>
          <w:rFonts w:ascii="Times New Roman" w:hAnsi="Times New Roman"/>
          <w:sz w:val="24"/>
          <w:szCs w:val="24"/>
        </w:rPr>
      </w:pPr>
    </w:p>
    <w:p w:rsidR="002B1910" w:rsidRPr="00FA69CD" w:rsidRDefault="002B1910" w:rsidP="002B1910">
      <w:pPr>
        <w:spacing w:after="0" w:line="240" w:lineRule="auto"/>
        <w:jc w:val="center"/>
        <w:rPr>
          <w:rFonts w:ascii="Times New Roman" w:hAnsi="Times New Roman"/>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2B1910" w:rsidRPr="00FA69CD" w:rsidTr="002B1910">
        <w:tc>
          <w:tcPr>
            <w:tcW w:w="2836" w:type="dxa"/>
          </w:tcPr>
          <w:p w:rsidR="002B1910" w:rsidRPr="00FA69CD" w:rsidRDefault="002B1910" w:rsidP="002B1910">
            <w:pPr>
              <w:spacing w:after="0" w:line="240" w:lineRule="auto"/>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2" w:type="dxa"/>
          </w:tcPr>
          <w:p w:rsidR="002B1910" w:rsidRPr="00FA69CD" w:rsidRDefault="002B1910" w:rsidP="00444F04">
            <w:pPr>
              <w:spacing w:after="0" w:line="240" w:lineRule="auto"/>
              <w:rPr>
                <w:rFonts w:ascii="Times New Roman" w:hAnsi="Times New Roman"/>
                <w:b/>
                <w:sz w:val="24"/>
                <w:szCs w:val="24"/>
                <w:lang w:val="en-US"/>
              </w:rPr>
            </w:pPr>
            <w:r w:rsidRPr="00FA69CD">
              <w:rPr>
                <w:rFonts w:ascii="Times New Roman" w:hAnsi="Times New Roman"/>
                <w:b/>
                <w:sz w:val="24"/>
                <w:szCs w:val="24"/>
                <w:lang w:val="kk-KZ"/>
              </w:rPr>
              <w:t>М</w:t>
            </w:r>
            <w:r w:rsidRPr="00FA69CD">
              <w:rPr>
                <w:rFonts w:ascii="Times New Roman" w:hAnsi="Times New Roman"/>
                <w:b/>
                <w:sz w:val="24"/>
                <w:szCs w:val="24"/>
                <w:lang w:val="en-US"/>
              </w:rPr>
              <w:t>A</w:t>
            </w:r>
            <w:r w:rsidRPr="00FA69CD">
              <w:rPr>
                <w:rFonts w:ascii="Times New Roman" w:hAnsi="Times New Roman"/>
                <w:b/>
                <w:sz w:val="24"/>
                <w:szCs w:val="24"/>
                <w:lang w:val="kk-KZ"/>
              </w:rPr>
              <w:t xml:space="preserve"> 4</w:t>
            </w:r>
            <w:r w:rsidR="00444F04">
              <w:rPr>
                <w:rFonts w:ascii="Times New Roman" w:hAnsi="Times New Roman"/>
                <w:b/>
                <w:sz w:val="24"/>
                <w:szCs w:val="24"/>
                <w:lang w:val="kk-KZ"/>
              </w:rPr>
              <w:t>308</w:t>
            </w:r>
            <w:r w:rsidRPr="00FA69CD">
              <w:rPr>
                <w:rFonts w:ascii="Times New Roman" w:hAnsi="Times New Roman"/>
                <w:b/>
                <w:sz w:val="24"/>
                <w:szCs w:val="24"/>
                <w:lang w:val="kk-KZ"/>
              </w:rPr>
              <w:t xml:space="preserve"> Мемлекеттік аудит </w:t>
            </w:r>
          </w:p>
        </w:tc>
      </w:tr>
      <w:tr w:rsidR="002B1910" w:rsidRPr="00FA69CD" w:rsidTr="002B1910">
        <w:trPr>
          <w:trHeight w:val="33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Pr>
          <w:p w:rsidR="002B1910" w:rsidRPr="00FA69CD" w:rsidRDefault="00E47976" w:rsidP="002B1910">
            <w:pPr>
              <w:spacing w:after="0" w:line="240" w:lineRule="auto"/>
              <w:rPr>
                <w:rFonts w:ascii="Times New Roman" w:hAnsi="Times New Roman"/>
                <w:sz w:val="24"/>
                <w:szCs w:val="24"/>
              </w:rPr>
            </w:pPr>
            <w:r>
              <w:rPr>
                <w:rFonts w:ascii="Times New Roman" w:hAnsi="Times New Roman"/>
                <w:sz w:val="24"/>
                <w:szCs w:val="24"/>
                <w:lang w:val="kk-KZ"/>
              </w:rPr>
              <w:t>С.Т. Сейтбекова</w:t>
            </w:r>
            <w:r w:rsidR="002B1910" w:rsidRPr="00FA69CD">
              <w:rPr>
                <w:rFonts w:ascii="Times New Roman" w:hAnsi="Times New Roman"/>
                <w:sz w:val="24"/>
                <w:szCs w:val="24"/>
              </w:rPr>
              <w:t>, А.К. Бейсенбаева, А.У. Абдимолдаева</w:t>
            </w:r>
            <w:r w:rsidR="002B1910" w:rsidRPr="00FA69CD">
              <w:rPr>
                <w:rFonts w:ascii="Times New Roman" w:hAnsi="Times New Roman"/>
                <w:sz w:val="24"/>
                <w:szCs w:val="24"/>
              </w:rPr>
              <w:tab/>
            </w:r>
          </w:p>
        </w:tc>
      </w:tr>
      <w:tr w:rsidR="002B1910" w:rsidRPr="00FA69CD" w:rsidTr="002B1910">
        <w:trPr>
          <w:trHeight w:val="270"/>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Pr>
          <w:p w:rsidR="002B1910" w:rsidRPr="00FA69CD" w:rsidRDefault="00E47976"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К</w:t>
            </w:r>
            <w:r w:rsidR="002B1910" w:rsidRPr="00FA69CD">
              <w:rPr>
                <w:rFonts w:ascii="Times New Roman" w:eastAsia="Times New Roman" w:hAnsi="Times New Roman"/>
                <w:sz w:val="24"/>
                <w:szCs w:val="24"/>
                <w:lang w:val="kk-KZ"/>
              </w:rPr>
              <w:t>П/ТК</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Оқу деңгейі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22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5</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Күндізгі</w:t>
            </w:r>
          </w:p>
        </w:tc>
      </w:tr>
      <w:tr w:rsidR="002B1910" w:rsidRPr="00FA69CD" w:rsidTr="002B1910">
        <w:tc>
          <w:tcPr>
            <w:tcW w:w="2836" w:type="dxa"/>
          </w:tcPr>
          <w:p w:rsidR="002B1910" w:rsidRPr="00FA69CD" w:rsidRDefault="00E47976" w:rsidP="002B1910">
            <w:pPr>
              <w:spacing w:after="0" w:line="240" w:lineRule="auto"/>
              <w:rPr>
                <w:rFonts w:ascii="Times New Roman" w:hAnsi="Times New Roman"/>
                <w:sz w:val="24"/>
                <w:szCs w:val="24"/>
              </w:rPr>
            </w:pPr>
            <w:r>
              <w:rPr>
                <w:rFonts w:ascii="Times New Roman" w:hAnsi="Times New Roman"/>
                <w:sz w:val="24"/>
                <w:szCs w:val="24"/>
                <w:lang w:val="kk-KZ"/>
              </w:rPr>
              <w:t>Се</w:t>
            </w:r>
            <w:r w:rsidR="002B1910" w:rsidRPr="00FA69CD">
              <w:rPr>
                <w:rFonts w:ascii="Times New Roman" w:hAnsi="Times New Roman"/>
                <w:sz w:val="24"/>
                <w:szCs w:val="24"/>
              </w:rPr>
              <w:t>местр</w:t>
            </w:r>
          </w:p>
        </w:tc>
        <w:tc>
          <w:tcPr>
            <w:tcW w:w="6662" w:type="dxa"/>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en-US"/>
              </w:rPr>
              <w:t>8</w:t>
            </w:r>
          </w:p>
        </w:tc>
      </w:tr>
      <w:tr w:rsidR="002B1910" w:rsidRPr="00D20674" w:rsidTr="002B1910">
        <w:tc>
          <w:tcPr>
            <w:tcW w:w="2836"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Пәннің пререквизиттері</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Бухгалтерлік есептің қағидалары; Қаржылық есеп 1; Басқару есебі 1</w:t>
            </w:r>
          </w:p>
        </w:tc>
      </w:tr>
      <w:tr w:rsidR="002B1910" w:rsidRPr="00FA69CD" w:rsidTr="002B1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2B1910" w:rsidRPr="00FA69CD" w:rsidTr="002B1910">
        <w:trPr>
          <w:trHeight w:val="180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tc>
        <w:tc>
          <w:tcPr>
            <w:tcW w:w="6662" w:type="dxa"/>
          </w:tcPr>
          <w:p w:rsidR="002B1910" w:rsidRPr="00FA69CD" w:rsidRDefault="002B1910" w:rsidP="00E47976">
            <w:pPr>
              <w:spacing w:after="0" w:line="240" w:lineRule="auto"/>
              <w:jc w:val="both"/>
              <w:rPr>
                <w:rFonts w:ascii="Times New Roman" w:hAnsi="Times New Roman"/>
                <w:sz w:val="24"/>
                <w:szCs w:val="24"/>
              </w:rPr>
            </w:pPr>
            <w:r w:rsidRPr="00FA69CD">
              <w:rPr>
                <w:rFonts w:ascii="Times New Roman" w:hAnsi="Times New Roman"/>
                <w:sz w:val="24"/>
                <w:szCs w:val="24"/>
                <w:lang w:val="kk-KZ"/>
              </w:rPr>
              <w:t>Мемлекеттік а</w:t>
            </w:r>
            <w:r w:rsidRPr="00FA69CD">
              <w:rPr>
                <w:rFonts w:ascii="Times New Roman" w:hAnsi="Times New Roman"/>
                <w:sz w:val="24"/>
                <w:szCs w:val="24"/>
              </w:rPr>
              <w:t xml:space="preserve">удиттің мәні, мазмұны және түрлерін, Қазақстан Республикасындағы аудиторлық қызметті  нормативтік </w:t>
            </w:r>
            <w:r w:rsidR="00E47976">
              <w:rPr>
                <w:rFonts w:ascii="Times New Roman" w:hAnsi="Times New Roman"/>
                <w:sz w:val="24"/>
                <w:szCs w:val="24"/>
                <w:lang w:val="kk-KZ"/>
              </w:rPr>
              <w:t xml:space="preserve">- </w:t>
            </w:r>
            <w:r w:rsidRPr="00FA69CD">
              <w:rPr>
                <w:rFonts w:ascii="Times New Roman" w:hAnsi="Times New Roman"/>
                <w:sz w:val="24"/>
                <w:szCs w:val="24"/>
              </w:rPr>
              <w:t xml:space="preserve">құқықтық реттеуші  жүйені,  Бақылау және аудит, Аудиторлық тәуекелдік және маңыздылық,  Аудиторлық дәлелдеулерді алу әдістемесін, Аудитті ұйымдастыру және оны жүргізу тәртібін, Аудиттің сапасын бақылауды.  </w:t>
            </w:r>
          </w:p>
        </w:tc>
      </w:tr>
      <w:tr w:rsidR="002B1910" w:rsidRPr="00D20674" w:rsidTr="002B1910">
        <w:trPr>
          <w:trHeight w:val="982"/>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lang w:val="kk-KZ"/>
              </w:rPr>
            </w:pPr>
          </w:p>
        </w:tc>
        <w:tc>
          <w:tcPr>
            <w:tcW w:w="6662" w:type="dxa"/>
          </w:tcPr>
          <w:p w:rsidR="002B1910" w:rsidRPr="00FA69CD" w:rsidRDefault="002B1910" w:rsidP="00E479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Циклді меңгергеннен кейін студент:</w:t>
            </w:r>
          </w:p>
          <w:p w:rsidR="002B1910" w:rsidRPr="00FA69CD" w:rsidRDefault="002B1910" w:rsidP="00E479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білуге тиіс:</w:t>
            </w:r>
            <w:r w:rsidRPr="00FA69CD">
              <w:rPr>
                <w:rFonts w:ascii="Times New Roman" w:hAnsi="Times New Roman"/>
                <w:sz w:val="24"/>
                <w:szCs w:val="24"/>
                <w:lang w:val="kk-KZ"/>
              </w:rPr>
              <w:t xml:space="preserve"> аудиттің  мақсаты мен міндеттерін, функцияларын   және түрлерін, Қазақстан Республикасындағы аудиторлық қызметті  нормативтік –құқықтық реттеу  жүйесін, аудитордың кәсіби этикалық кодексін, халықаралық аудит стандарттарының тұжырымдамалық (концептуал-дық)  негіздерін, бақылау мен аудиттің өзара байланысын, аудиттегі маңыздылық, тәуекелдік деңгейлерін анықтауды,аудиторлық дәлелдеулер алу әдістерін , аудиттің сапасын бағалау жүйесін, аудитордың жұмысын жоспарлауды, сондай-ақ аудиторлық қорытынды есеп құруды, қаржылық ақпараттарға қатысты келісілген процедураларды орындау бойынша келісім-шарттарды;</w:t>
            </w:r>
          </w:p>
          <w:p w:rsidR="002B1910" w:rsidRPr="00FA69CD" w:rsidRDefault="002B1910" w:rsidP="00E47976">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қабілетті болуы керек:</w:t>
            </w:r>
            <w:r w:rsidRPr="00FA69CD">
              <w:rPr>
                <w:rFonts w:ascii="Times New Roman" w:hAnsi="Times New Roman"/>
                <w:sz w:val="24"/>
                <w:szCs w:val="24"/>
                <w:lang w:val="kk-KZ"/>
              </w:rPr>
              <w:t xml:space="preserve"> аудитттегі маңыздылық деңгейін және аудиторлық тәуекелдік деңгейін анықтай білуге, ау-диттің жалпы жоспарын және бағдарламасын дайындауға, аудиторлық қорытынды есепті құруға;                                                                                       </w:t>
            </w:r>
          </w:p>
          <w:p w:rsidR="002B1910" w:rsidRPr="00FA69CD" w:rsidRDefault="002B1910" w:rsidP="00E479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 </w:t>
            </w:r>
            <w:r w:rsidRPr="00FA69CD">
              <w:rPr>
                <w:rFonts w:ascii="Times New Roman" w:hAnsi="Times New Roman"/>
                <w:b/>
                <w:sz w:val="24"/>
                <w:szCs w:val="24"/>
                <w:lang w:val="kk-KZ"/>
              </w:rPr>
              <w:t>меңгеруі керек:</w:t>
            </w:r>
            <w:r w:rsidRPr="00FA69CD">
              <w:rPr>
                <w:rFonts w:ascii="Times New Roman" w:hAnsi="Times New Roman"/>
                <w:sz w:val="24"/>
                <w:szCs w:val="24"/>
                <w:lang w:val="kk-KZ"/>
              </w:rPr>
              <w:t xml:space="preserve"> аудит жүргізудің теориялық және әдістемелік негіздерін, халықаралық аудит стандарттарын және аудиторлардың этикалық кодексін,  аудиттегі маңыздылық, тәуекелдік деңгейлерін анықтауды, аудиторлық дәлелдеулер алу әдістерін, аудитор жұмысының сапасын бағалауды, аудитордың жұмысын жоспарлауды, сондай-ақ </w:t>
            </w:r>
            <w:r w:rsidRPr="00FA69CD">
              <w:rPr>
                <w:rFonts w:ascii="Times New Roman" w:hAnsi="Times New Roman"/>
                <w:sz w:val="24"/>
                <w:szCs w:val="24"/>
                <w:lang w:val="kk-KZ"/>
              </w:rPr>
              <w:lastRenderedPageBreak/>
              <w:t xml:space="preserve">аудиторлық қорытынды есеп құруды;   </w:t>
            </w:r>
          </w:p>
          <w:p w:rsidR="002B1910" w:rsidRPr="00FA69CD" w:rsidRDefault="002B1910" w:rsidP="00E479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құзыретті болуы керек:</w:t>
            </w:r>
            <w:r w:rsidRPr="00FA69CD">
              <w:rPr>
                <w:rFonts w:ascii="Times New Roman" w:hAnsi="Times New Roman"/>
                <w:sz w:val="24"/>
                <w:szCs w:val="24"/>
                <w:lang w:val="kk-KZ"/>
              </w:rPr>
              <w:t xml:space="preserve"> халықаралық аудит стандарттарын, аудиторлардың этикалық кодексін,   аудиторлық дәлелдеулер алу әдістерін, аудитор жұмысының сапасын бағалауды, аудитордың жұмысын жоспарлауды, сондай-ақ аудиторлық қорытынды есеп құруды меңгеруге.       </w:t>
            </w:r>
          </w:p>
        </w:tc>
      </w:tr>
      <w:tr w:rsidR="002B1910" w:rsidRPr="00FA69CD" w:rsidTr="002B1910">
        <w:trPr>
          <w:trHeight w:val="329"/>
        </w:trPr>
        <w:tc>
          <w:tcPr>
            <w:tcW w:w="2836" w:type="dxa"/>
          </w:tcPr>
          <w:p w:rsidR="002B1910" w:rsidRPr="00C33B31"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lastRenderedPageBreak/>
              <w:t>Қорытынды</w:t>
            </w:r>
            <w:r>
              <w:rPr>
                <w:rFonts w:ascii="Times New Roman" w:hAnsi="Times New Roman"/>
                <w:sz w:val="24"/>
                <w:szCs w:val="24"/>
                <w:lang w:val="kk-KZ"/>
              </w:rPr>
              <w:t xml:space="preserve"> </w:t>
            </w:r>
            <w:r>
              <w:rPr>
                <w:rFonts w:ascii="Times New Roman" w:hAnsi="Times New Roman"/>
                <w:sz w:val="24"/>
                <w:szCs w:val="24"/>
              </w:rPr>
              <w:t xml:space="preserve"> бақылау </w:t>
            </w:r>
            <w:r>
              <w:rPr>
                <w:rFonts w:ascii="Times New Roman" w:hAnsi="Times New Roman"/>
                <w:sz w:val="24"/>
                <w:szCs w:val="24"/>
                <w:lang w:val="kk-KZ"/>
              </w:rPr>
              <w:t xml:space="preserve">формасы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356"/>
        </w:trPr>
        <w:tc>
          <w:tcPr>
            <w:tcW w:w="2836"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Pr>
          <w:p w:rsidR="002B1910" w:rsidRPr="00FA69CD" w:rsidRDefault="002B1910" w:rsidP="00E47976">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00E47976">
              <w:rPr>
                <w:rFonts w:ascii="Times New Roman" w:hAnsi="Times New Roman"/>
                <w:sz w:val="24"/>
                <w:szCs w:val="24"/>
                <w:lang w:val="kk-KZ"/>
              </w:rPr>
              <w:t>5</w:t>
            </w:r>
            <w:r w:rsidRPr="00FA69CD">
              <w:rPr>
                <w:rFonts w:ascii="Times New Roman" w:hAnsi="Times New Roman"/>
                <w:sz w:val="24"/>
                <w:szCs w:val="24"/>
              </w:rPr>
              <w:t xml:space="preserve"> апта)</w:t>
            </w:r>
          </w:p>
        </w:tc>
      </w:tr>
      <w:tr w:rsidR="002B1910" w:rsidRPr="00C33B31"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Әдебиеттер тізімі  </w:t>
            </w:r>
          </w:p>
        </w:tc>
        <w:tc>
          <w:tcPr>
            <w:tcW w:w="6662" w:type="dxa"/>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E47976" w:rsidRPr="00E47976" w:rsidRDefault="00E47976" w:rsidP="003C49F6">
            <w:pPr>
              <w:pStyle w:val="a4"/>
              <w:numPr>
                <w:ilvl w:val="0"/>
                <w:numId w:val="14"/>
              </w:numPr>
              <w:spacing w:after="0" w:line="240" w:lineRule="auto"/>
              <w:ind w:left="34" w:firstLine="425"/>
              <w:contextualSpacing/>
              <w:jc w:val="both"/>
              <w:rPr>
                <w:rFonts w:ascii="Times New Roman" w:hAnsi="Times New Roman" w:cs="Times New Roman"/>
                <w:color w:val="000000"/>
                <w:sz w:val="24"/>
                <w:szCs w:val="24"/>
                <w:lang w:val="kk-KZ"/>
              </w:rPr>
            </w:pPr>
            <w:r w:rsidRPr="00E47976">
              <w:rPr>
                <w:rFonts w:ascii="Times New Roman" w:hAnsi="Times New Roman" w:cs="Times New Roman"/>
                <w:sz w:val="24"/>
                <w:szCs w:val="24"/>
                <w:shd w:val="clear" w:color="auto" w:fill="FFFFFF"/>
                <w:lang w:val="kk-KZ"/>
              </w:rPr>
              <w:t>Л.М. Сембиева Л.З. Бейсенова А.Е. Шахарова Б.Т. Нажмиденов, Тажикенова С.К  Ішкі мемлекеттік аудит: оқу құралы / Л.М. Сембиева, Л.З. Бейсенова,.– Алматы: Эверо,</w:t>
            </w:r>
            <w:r w:rsidRPr="00E47976">
              <w:rPr>
                <w:rFonts w:ascii="Times New Roman" w:hAnsi="Times New Roman" w:cs="Times New Roman"/>
                <w:sz w:val="24"/>
                <w:szCs w:val="24"/>
                <w:lang w:val="kk-KZ"/>
              </w:rPr>
              <w:br/>
            </w:r>
            <w:r w:rsidRPr="00E47976">
              <w:rPr>
                <w:rFonts w:ascii="Times New Roman" w:hAnsi="Times New Roman" w:cs="Times New Roman"/>
                <w:sz w:val="24"/>
                <w:szCs w:val="24"/>
                <w:shd w:val="clear" w:color="auto" w:fill="FFFFFF"/>
                <w:lang w:val="kk-KZ"/>
              </w:rPr>
              <w:t>2021.– 344 б.</w:t>
            </w:r>
          </w:p>
          <w:p w:rsidR="00E47976" w:rsidRPr="00E47976" w:rsidRDefault="00E47976" w:rsidP="003C49F6">
            <w:pPr>
              <w:pStyle w:val="a4"/>
              <w:numPr>
                <w:ilvl w:val="0"/>
                <w:numId w:val="14"/>
              </w:numPr>
              <w:spacing w:after="0" w:line="240" w:lineRule="auto"/>
              <w:ind w:left="34" w:firstLine="425"/>
              <w:contextualSpacing/>
              <w:jc w:val="both"/>
              <w:rPr>
                <w:rFonts w:ascii="Times New Roman" w:hAnsi="Times New Roman" w:cs="Times New Roman"/>
                <w:color w:val="000000"/>
                <w:sz w:val="24"/>
                <w:szCs w:val="24"/>
                <w:lang w:val="kk-KZ"/>
              </w:rPr>
            </w:pPr>
            <w:r w:rsidRPr="00E47976">
              <w:rPr>
                <w:rFonts w:ascii="Times New Roman" w:hAnsi="Times New Roman" w:cs="Times New Roman"/>
                <w:color w:val="212529"/>
                <w:sz w:val="24"/>
                <w:szCs w:val="24"/>
                <w:shd w:val="clear" w:color="auto" w:fill="FFFFFF"/>
                <w:lang w:val="kk-KZ"/>
              </w:rPr>
              <w:t>М.С. Бердіходжаева; Академик Е.А. «Мемлекеттік аудит» пәні бойынша: 5В050800 – «Есеп және аудит» мамандығы студенттеріне арналған оқу бағдарламасы</w:t>
            </w:r>
            <w:r>
              <w:rPr>
                <w:rFonts w:ascii="Times New Roman" w:hAnsi="Times New Roman" w:cs="Times New Roman"/>
                <w:color w:val="212529"/>
                <w:sz w:val="24"/>
                <w:szCs w:val="24"/>
                <w:shd w:val="clear" w:color="auto" w:fill="FFFFFF"/>
                <w:lang w:val="kk-KZ"/>
              </w:rPr>
              <w:t xml:space="preserve"> (Syllabus) /</w:t>
            </w:r>
            <w:r w:rsidRPr="00E47976">
              <w:rPr>
                <w:rFonts w:ascii="Times New Roman" w:hAnsi="Times New Roman" w:cs="Times New Roman"/>
                <w:color w:val="212529"/>
                <w:sz w:val="24"/>
                <w:szCs w:val="24"/>
                <w:shd w:val="clear" w:color="auto" w:fill="FFFFFF"/>
                <w:lang w:val="kk-KZ"/>
              </w:rPr>
              <w:t>Бөкетов атындағы Қарағанды мемлекеттік университеті. - Қарағанды: ҚарМУ, 2021. - 48 б.</w:t>
            </w:r>
          </w:p>
          <w:p w:rsidR="00E47976" w:rsidRPr="00E47976" w:rsidRDefault="00E47976" w:rsidP="003C49F6">
            <w:pPr>
              <w:pStyle w:val="a4"/>
              <w:numPr>
                <w:ilvl w:val="0"/>
                <w:numId w:val="14"/>
              </w:numPr>
              <w:autoSpaceDE w:val="0"/>
              <w:autoSpaceDN w:val="0"/>
              <w:adjustRightInd w:val="0"/>
              <w:spacing w:after="0" w:line="240" w:lineRule="auto"/>
              <w:ind w:left="34" w:firstLine="425"/>
              <w:jc w:val="both"/>
              <w:rPr>
                <w:rFonts w:ascii="Times New Roman" w:hAnsi="Times New Roman"/>
                <w:color w:val="000000"/>
                <w:sz w:val="24"/>
                <w:szCs w:val="24"/>
                <w:lang w:val="kk-KZ"/>
              </w:rPr>
            </w:pPr>
            <w:r w:rsidRPr="00E47976">
              <w:rPr>
                <w:rFonts w:ascii="Times New Roman" w:hAnsi="Times New Roman" w:cs="Times New Roman"/>
                <w:color w:val="212529"/>
                <w:sz w:val="24"/>
                <w:szCs w:val="24"/>
                <w:shd w:val="clear" w:color="auto" w:fill="FFFFFF"/>
              </w:rPr>
              <w:t>Б.А. Алибекова, А.Б. Зейнельгабдин</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 xml:space="preserve">С.Б. Мақыш </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Государственный аудит: Учебник./ - Астана: ЕНУ им. Гумилева, 2016. - 375</w:t>
            </w:r>
            <w:r w:rsidRPr="00E47976">
              <w:rPr>
                <w:color w:val="212529"/>
                <w:sz w:val="18"/>
                <w:szCs w:val="18"/>
                <w:shd w:val="clear" w:color="auto" w:fill="FFFFFF"/>
              </w:rPr>
              <w:t xml:space="preserve"> c. </w:t>
            </w:r>
            <w:r w:rsidRPr="00E47976">
              <w:rPr>
                <w:color w:val="212529"/>
                <w:sz w:val="18"/>
                <w:szCs w:val="18"/>
                <w:shd w:val="clear" w:color="auto" w:fill="FFFFFF"/>
                <w:lang w:val="kk-KZ"/>
              </w:rPr>
              <w:t xml:space="preserve"> </w:t>
            </w:r>
          </w:p>
          <w:p w:rsidR="002B1910" w:rsidRPr="00E47976" w:rsidRDefault="002B1910" w:rsidP="003C49F6">
            <w:pPr>
              <w:pStyle w:val="a4"/>
              <w:numPr>
                <w:ilvl w:val="0"/>
                <w:numId w:val="14"/>
              </w:numPr>
              <w:autoSpaceDE w:val="0"/>
              <w:autoSpaceDN w:val="0"/>
              <w:adjustRightInd w:val="0"/>
              <w:spacing w:after="0" w:line="240" w:lineRule="auto"/>
              <w:ind w:left="34" w:firstLine="425"/>
              <w:jc w:val="both"/>
              <w:rPr>
                <w:rFonts w:ascii="Times New Roman" w:hAnsi="Times New Roman"/>
                <w:color w:val="000000"/>
                <w:sz w:val="24"/>
                <w:szCs w:val="24"/>
                <w:lang w:val="kk-KZ"/>
              </w:rPr>
            </w:pPr>
            <w:r w:rsidRPr="00E47976">
              <w:rPr>
                <w:rFonts w:ascii="Times New Roman" w:eastAsia="Calibri" w:hAnsi="Times New Roman"/>
                <w:bCs/>
                <w:color w:val="000000"/>
                <w:sz w:val="24"/>
                <w:szCs w:val="24"/>
                <w:lang w:val="kk-KZ"/>
              </w:rPr>
              <w:t>Байболтаева, Н.А. Аудит</w:t>
            </w:r>
            <w:r w:rsidRPr="00E47976">
              <w:rPr>
                <w:rFonts w:ascii="Times New Roman" w:eastAsia="Calibri" w:hAnsi="Times New Roman"/>
                <w:color w:val="000000"/>
                <w:sz w:val="24"/>
                <w:szCs w:val="24"/>
                <w:lang w:val="kk-KZ"/>
              </w:rPr>
              <w:t> [Мәтін]: оқу құралы / Н.А. Байболтаева; ҚР Білім және ғылым м-трлігі; ҚазҰАУ.- Алматы: Айтұмар, 2015.- 371 б.</w:t>
            </w:r>
          </w:p>
          <w:p w:rsidR="002B1910" w:rsidRPr="00FA69CD" w:rsidRDefault="002B1910"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FA69CD">
              <w:rPr>
                <w:rFonts w:ascii="Times New Roman" w:eastAsia="Calibri" w:hAnsi="Times New Roman" w:cs="Times New Roman"/>
                <w:bCs/>
                <w:sz w:val="24"/>
                <w:szCs w:val="24"/>
                <w:lang w:val="kk-KZ"/>
              </w:rPr>
              <w:t>Шәріпов, А.Қ. Мемлекеттік мекемелердегі бухгалтерлік есеп</w:t>
            </w:r>
            <w:r w:rsidRPr="00FA69CD">
              <w:rPr>
                <w:rFonts w:ascii="Times New Roman" w:eastAsia="Calibri" w:hAnsi="Times New Roman" w:cs="Times New Roman"/>
                <w:sz w:val="24"/>
                <w:szCs w:val="24"/>
                <w:lang w:val="kk-KZ"/>
              </w:rPr>
              <w:t> [Мәтін]: оқулық / А.Қ. Шәріпов; Қазақстан Республикасы жоғары оқу орындарының қауымдастығы.- Алматы, 2014.- 596 б.</w:t>
            </w:r>
          </w:p>
          <w:p w:rsidR="002B1910" w:rsidRPr="00C33B31" w:rsidRDefault="002B1910"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FA69CD">
              <w:rPr>
                <w:rFonts w:ascii="Times New Roman" w:hAnsi="Times New Roman" w:cs="Times New Roman"/>
                <w:sz w:val="24"/>
                <w:szCs w:val="24"/>
              </w:rPr>
              <w:t>Байболтаева Н.Ә.. Аудит негіздері  Оқу құралы -  Алматы,  «Айтұмар» 2013..</w:t>
            </w:r>
          </w:p>
          <w:p w:rsidR="002B1910" w:rsidRPr="00A04435" w:rsidRDefault="002B1910" w:rsidP="002B1910">
            <w:pPr>
              <w:spacing w:after="0" w:line="240" w:lineRule="auto"/>
              <w:ind w:left="34" w:firstLine="425"/>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E47976" w:rsidRPr="00E47976" w:rsidRDefault="002B1910"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C33B31">
              <w:rPr>
                <w:rFonts w:ascii="Times New Roman" w:hAnsi="Times New Roman" w:cs="Times New Roman"/>
                <w:sz w:val="24"/>
                <w:szCs w:val="24"/>
                <w:lang w:val="kk-KZ"/>
              </w:rPr>
              <w:t>ҚР «Аудиторлық қызмет туралы» заңы.  Алматы- 2009.</w:t>
            </w:r>
          </w:p>
          <w:p w:rsidR="002B1910" w:rsidRPr="00C33B31" w:rsidRDefault="00E47976" w:rsidP="003C49F6">
            <w:pPr>
              <w:pStyle w:val="a4"/>
              <w:numPr>
                <w:ilvl w:val="0"/>
                <w:numId w:val="47"/>
              </w:numPr>
              <w:spacing w:after="0" w:line="240" w:lineRule="auto"/>
              <w:ind w:left="34" w:firstLine="425"/>
              <w:contextualSpacing/>
              <w:rPr>
                <w:rFonts w:ascii="Times New Roman" w:hAnsi="Times New Roman" w:cs="Times New Roman"/>
                <w:sz w:val="24"/>
                <w:szCs w:val="24"/>
                <w:lang w:val="kk-KZ"/>
              </w:rPr>
            </w:pPr>
            <w:r w:rsidRPr="00FA69CD">
              <w:rPr>
                <w:rFonts w:ascii="Times New Roman" w:hAnsi="Times New Roman" w:cs="Times New Roman"/>
                <w:sz w:val="24"/>
                <w:szCs w:val="24"/>
              </w:rPr>
              <w:t>Международные стандарты аудита . Алматы – Раритет, 2011.</w:t>
            </w:r>
          </w:p>
        </w:tc>
      </w:tr>
    </w:tbl>
    <w:p w:rsidR="002B1910" w:rsidRDefault="002B1910"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910068" w:rsidRPr="00FA69CD" w:rsidTr="008D0115">
        <w:tc>
          <w:tcPr>
            <w:tcW w:w="2836" w:type="dxa"/>
          </w:tcPr>
          <w:p w:rsidR="00910068" w:rsidRPr="00FA69CD" w:rsidRDefault="00910068" w:rsidP="008D0115">
            <w:pPr>
              <w:spacing w:after="0" w:line="240" w:lineRule="auto"/>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2" w:type="dxa"/>
          </w:tcPr>
          <w:p w:rsidR="00910068" w:rsidRPr="00FA69CD" w:rsidRDefault="00910068" w:rsidP="00910068">
            <w:pPr>
              <w:spacing w:after="0" w:line="240" w:lineRule="auto"/>
              <w:rPr>
                <w:rFonts w:ascii="Times New Roman" w:hAnsi="Times New Roman"/>
                <w:b/>
                <w:sz w:val="24"/>
                <w:szCs w:val="24"/>
                <w:lang w:val="en-US"/>
              </w:rPr>
            </w:pPr>
            <w:r>
              <w:rPr>
                <w:rFonts w:ascii="Times New Roman" w:hAnsi="Times New Roman"/>
                <w:b/>
                <w:sz w:val="24"/>
                <w:szCs w:val="24"/>
                <w:lang w:val="en-US"/>
              </w:rPr>
              <w:t>S</w:t>
            </w:r>
            <w:r w:rsidRPr="00FA69CD">
              <w:rPr>
                <w:rFonts w:ascii="Times New Roman" w:hAnsi="Times New Roman"/>
                <w:b/>
                <w:sz w:val="24"/>
                <w:szCs w:val="24"/>
                <w:lang w:val="en-US"/>
              </w:rPr>
              <w:t>A</w:t>
            </w:r>
            <w:r w:rsidRPr="00FA69CD">
              <w:rPr>
                <w:rFonts w:ascii="Times New Roman" w:hAnsi="Times New Roman"/>
                <w:b/>
                <w:sz w:val="24"/>
                <w:szCs w:val="24"/>
                <w:lang w:val="kk-KZ"/>
              </w:rPr>
              <w:t xml:space="preserve"> 4</w:t>
            </w:r>
            <w:r>
              <w:rPr>
                <w:rFonts w:ascii="Times New Roman" w:hAnsi="Times New Roman"/>
                <w:b/>
                <w:sz w:val="24"/>
                <w:szCs w:val="24"/>
                <w:lang w:val="kk-KZ"/>
              </w:rPr>
              <w:t>308</w:t>
            </w:r>
            <w:r w:rsidRPr="00FA69CD">
              <w:rPr>
                <w:rFonts w:ascii="Times New Roman" w:hAnsi="Times New Roman"/>
                <w:b/>
                <w:sz w:val="24"/>
                <w:szCs w:val="24"/>
                <w:lang w:val="kk-KZ"/>
              </w:rPr>
              <w:t xml:space="preserve"> </w:t>
            </w:r>
            <w:r>
              <w:rPr>
                <w:rFonts w:ascii="Times New Roman" w:hAnsi="Times New Roman"/>
                <w:b/>
                <w:sz w:val="24"/>
                <w:szCs w:val="24"/>
                <w:lang w:val="kk-KZ"/>
              </w:rPr>
              <w:t>Салық</w:t>
            </w:r>
            <w:r w:rsidRPr="00FA69CD">
              <w:rPr>
                <w:rFonts w:ascii="Times New Roman" w:hAnsi="Times New Roman"/>
                <w:b/>
                <w:sz w:val="24"/>
                <w:szCs w:val="24"/>
                <w:lang w:val="kk-KZ"/>
              </w:rPr>
              <w:t xml:space="preserve"> аудит</w:t>
            </w:r>
            <w:r>
              <w:rPr>
                <w:rFonts w:ascii="Times New Roman" w:hAnsi="Times New Roman"/>
                <w:b/>
                <w:sz w:val="24"/>
                <w:szCs w:val="24"/>
                <w:lang w:val="kk-KZ"/>
              </w:rPr>
              <w:t>і</w:t>
            </w:r>
            <w:r w:rsidRPr="00FA69CD">
              <w:rPr>
                <w:rFonts w:ascii="Times New Roman" w:hAnsi="Times New Roman"/>
                <w:b/>
                <w:sz w:val="24"/>
                <w:szCs w:val="24"/>
                <w:lang w:val="kk-KZ"/>
              </w:rPr>
              <w:t xml:space="preserve"> </w:t>
            </w:r>
          </w:p>
        </w:tc>
      </w:tr>
      <w:tr w:rsidR="00910068" w:rsidRPr="00FA69CD" w:rsidTr="008D0115">
        <w:trPr>
          <w:trHeight w:val="331"/>
        </w:trPr>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Pr>
          <w:p w:rsidR="00910068" w:rsidRPr="00FA69CD" w:rsidRDefault="00910068" w:rsidP="008D0115">
            <w:pPr>
              <w:spacing w:after="0" w:line="240" w:lineRule="auto"/>
              <w:rPr>
                <w:rFonts w:ascii="Times New Roman" w:hAnsi="Times New Roman"/>
                <w:sz w:val="24"/>
                <w:szCs w:val="24"/>
              </w:rPr>
            </w:pPr>
            <w:r>
              <w:rPr>
                <w:rFonts w:ascii="Times New Roman" w:hAnsi="Times New Roman"/>
                <w:sz w:val="24"/>
                <w:szCs w:val="24"/>
                <w:lang w:val="kk-KZ"/>
              </w:rPr>
              <w:t>С.Т. Сейтбекова</w:t>
            </w:r>
            <w:r w:rsidRPr="00FA69CD">
              <w:rPr>
                <w:rFonts w:ascii="Times New Roman" w:hAnsi="Times New Roman"/>
                <w:sz w:val="24"/>
                <w:szCs w:val="24"/>
              </w:rPr>
              <w:t>, А.К. Бейсенбаева, А.У. Абдимолдаева</w:t>
            </w:r>
            <w:r w:rsidRPr="00FA69CD">
              <w:rPr>
                <w:rFonts w:ascii="Times New Roman" w:hAnsi="Times New Roman"/>
                <w:sz w:val="24"/>
                <w:szCs w:val="24"/>
              </w:rPr>
              <w:tab/>
            </w:r>
          </w:p>
        </w:tc>
      </w:tr>
      <w:tr w:rsidR="00910068" w:rsidRPr="00FA69CD" w:rsidTr="008D0115">
        <w:trPr>
          <w:trHeight w:val="270"/>
        </w:trPr>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Pr>
          <w:p w:rsidR="00910068" w:rsidRPr="00FA69CD" w:rsidRDefault="00910068" w:rsidP="008D011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К</w:t>
            </w:r>
            <w:r w:rsidRPr="00FA69CD">
              <w:rPr>
                <w:rFonts w:ascii="Times New Roman" w:eastAsia="Times New Roman" w:hAnsi="Times New Roman"/>
                <w:sz w:val="24"/>
                <w:szCs w:val="24"/>
                <w:lang w:val="kk-KZ"/>
              </w:rPr>
              <w:t>П/ТК</w:t>
            </w:r>
          </w:p>
        </w:tc>
      </w:tr>
      <w:tr w:rsidR="00910068" w:rsidRPr="00FA69CD" w:rsidTr="008D0115">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 xml:space="preserve">Оқу деңгейі </w:t>
            </w:r>
          </w:p>
        </w:tc>
        <w:tc>
          <w:tcPr>
            <w:tcW w:w="6662"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910068" w:rsidRPr="00C33B31" w:rsidTr="008D0115">
        <w:trPr>
          <w:trHeight w:val="221"/>
        </w:trPr>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Pr>
          <w:p w:rsidR="00910068" w:rsidRPr="00C33B31" w:rsidRDefault="00910068" w:rsidP="008D0115">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910068" w:rsidRPr="00FA69CD" w:rsidTr="008D0115">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5</w:t>
            </w:r>
          </w:p>
        </w:tc>
      </w:tr>
      <w:tr w:rsidR="00910068" w:rsidRPr="00FA69CD" w:rsidTr="008D0115">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Күндізгі</w:t>
            </w:r>
          </w:p>
        </w:tc>
      </w:tr>
      <w:tr w:rsidR="00910068" w:rsidRPr="00FA69CD" w:rsidTr="008D0115">
        <w:tc>
          <w:tcPr>
            <w:tcW w:w="2836" w:type="dxa"/>
          </w:tcPr>
          <w:p w:rsidR="00910068" w:rsidRPr="00FA69CD" w:rsidRDefault="00910068" w:rsidP="008D0115">
            <w:pPr>
              <w:spacing w:after="0" w:line="240" w:lineRule="auto"/>
              <w:rPr>
                <w:rFonts w:ascii="Times New Roman" w:hAnsi="Times New Roman"/>
                <w:sz w:val="24"/>
                <w:szCs w:val="24"/>
              </w:rPr>
            </w:pPr>
            <w:r>
              <w:rPr>
                <w:rFonts w:ascii="Times New Roman" w:hAnsi="Times New Roman"/>
                <w:sz w:val="24"/>
                <w:szCs w:val="24"/>
                <w:lang w:val="kk-KZ"/>
              </w:rPr>
              <w:t>Се</w:t>
            </w:r>
            <w:r w:rsidRPr="00FA69CD">
              <w:rPr>
                <w:rFonts w:ascii="Times New Roman" w:hAnsi="Times New Roman"/>
                <w:sz w:val="24"/>
                <w:szCs w:val="24"/>
              </w:rPr>
              <w:t>местр</w:t>
            </w:r>
          </w:p>
        </w:tc>
        <w:tc>
          <w:tcPr>
            <w:tcW w:w="6662" w:type="dxa"/>
          </w:tcPr>
          <w:p w:rsidR="00910068" w:rsidRPr="00FA69CD" w:rsidRDefault="00910068" w:rsidP="008D0115">
            <w:pPr>
              <w:spacing w:after="0" w:line="240" w:lineRule="auto"/>
              <w:rPr>
                <w:rFonts w:ascii="Times New Roman" w:hAnsi="Times New Roman"/>
                <w:sz w:val="24"/>
                <w:szCs w:val="24"/>
                <w:lang w:val="en-US"/>
              </w:rPr>
            </w:pPr>
            <w:r w:rsidRPr="00FA69CD">
              <w:rPr>
                <w:rFonts w:ascii="Times New Roman" w:hAnsi="Times New Roman"/>
                <w:sz w:val="24"/>
                <w:szCs w:val="24"/>
                <w:lang w:val="en-US"/>
              </w:rPr>
              <w:t>8</w:t>
            </w:r>
          </w:p>
        </w:tc>
      </w:tr>
      <w:tr w:rsidR="00910068" w:rsidRPr="00D20674" w:rsidTr="008D0115">
        <w:tc>
          <w:tcPr>
            <w:tcW w:w="2836" w:type="dxa"/>
          </w:tcPr>
          <w:p w:rsidR="00910068" w:rsidRPr="00FA69CD" w:rsidRDefault="00910068" w:rsidP="008D0115">
            <w:pPr>
              <w:spacing w:after="0" w:line="240" w:lineRule="auto"/>
              <w:rPr>
                <w:rFonts w:ascii="Times New Roman" w:hAnsi="Times New Roman"/>
                <w:sz w:val="24"/>
                <w:szCs w:val="24"/>
                <w:lang w:val="kk-KZ"/>
              </w:rPr>
            </w:pPr>
            <w:r w:rsidRPr="00FA69CD">
              <w:rPr>
                <w:rFonts w:ascii="Times New Roman" w:hAnsi="Times New Roman"/>
                <w:sz w:val="24"/>
                <w:szCs w:val="24"/>
              </w:rPr>
              <w:t>Пәннің пререквизиттері</w:t>
            </w:r>
          </w:p>
        </w:tc>
        <w:tc>
          <w:tcPr>
            <w:tcW w:w="6662" w:type="dxa"/>
          </w:tcPr>
          <w:p w:rsidR="00910068" w:rsidRPr="00FA69CD" w:rsidRDefault="00910068" w:rsidP="008D0115">
            <w:pPr>
              <w:spacing w:after="0" w:line="240" w:lineRule="auto"/>
              <w:rPr>
                <w:rFonts w:ascii="Times New Roman" w:hAnsi="Times New Roman"/>
                <w:sz w:val="24"/>
                <w:szCs w:val="24"/>
                <w:lang w:val="kk-KZ"/>
              </w:rPr>
            </w:pPr>
            <w:r w:rsidRPr="00FA69CD">
              <w:rPr>
                <w:rFonts w:ascii="Times New Roman" w:hAnsi="Times New Roman"/>
                <w:sz w:val="24"/>
                <w:szCs w:val="24"/>
                <w:lang w:val="kk-KZ"/>
              </w:rPr>
              <w:t>Бухгалтерлік есептің қағидалары; Қаржылық есеп 1; Басқару есебі 1</w:t>
            </w:r>
          </w:p>
        </w:tc>
      </w:tr>
      <w:tr w:rsidR="00910068" w:rsidRPr="00FA69CD" w:rsidTr="008D01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910068" w:rsidRPr="00FA69CD" w:rsidRDefault="00910068" w:rsidP="008D0115">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910068" w:rsidRPr="00FA69CD" w:rsidTr="008D0115">
        <w:trPr>
          <w:trHeight w:val="1801"/>
        </w:trPr>
        <w:tc>
          <w:tcPr>
            <w:tcW w:w="2836" w:type="dxa"/>
          </w:tcPr>
          <w:p w:rsidR="00910068" w:rsidRPr="00FA69CD" w:rsidRDefault="00910068" w:rsidP="008D0115">
            <w:pPr>
              <w:spacing w:after="0" w:line="240" w:lineRule="auto"/>
              <w:rPr>
                <w:rFonts w:ascii="Times New Roman" w:hAnsi="Times New Roman"/>
                <w:sz w:val="24"/>
                <w:szCs w:val="24"/>
              </w:rPr>
            </w:pPr>
            <w:r>
              <w:rPr>
                <w:rFonts w:ascii="Times New Roman" w:hAnsi="Times New Roman"/>
                <w:sz w:val="24"/>
                <w:szCs w:val="24"/>
              </w:rPr>
              <w:lastRenderedPageBreak/>
              <w:t>Пән</w:t>
            </w:r>
            <w:r>
              <w:rPr>
                <w:rFonts w:ascii="Times New Roman" w:hAnsi="Times New Roman"/>
                <w:sz w:val="24"/>
                <w:szCs w:val="24"/>
                <w:lang w:val="kk-KZ"/>
              </w:rPr>
              <w:t xml:space="preserve">нің </w:t>
            </w:r>
            <w:r w:rsidRPr="00FA69CD">
              <w:rPr>
                <w:rFonts w:ascii="Times New Roman" w:hAnsi="Times New Roman"/>
                <w:sz w:val="24"/>
                <w:szCs w:val="24"/>
              </w:rPr>
              <w:t xml:space="preserve"> мақсаты</w:t>
            </w:r>
          </w:p>
        </w:tc>
        <w:tc>
          <w:tcPr>
            <w:tcW w:w="6662" w:type="dxa"/>
          </w:tcPr>
          <w:p w:rsidR="00910068" w:rsidRPr="00FA69CD" w:rsidRDefault="00910068" w:rsidP="00910068">
            <w:pPr>
              <w:spacing w:after="0" w:line="240" w:lineRule="auto"/>
              <w:jc w:val="both"/>
              <w:rPr>
                <w:rFonts w:ascii="Times New Roman" w:hAnsi="Times New Roman"/>
                <w:sz w:val="24"/>
                <w:szCs w:val="24"/>
              </w:rPr>
            </w:pPr>
            <w:r w:rsidRPr="00910068">
              <w:rPr>
                <w:rFonts w:ascii="Times New Roman" w:hAnsi="Times New Roman"/>
                <w:sz w:val="24"/>
                <w:szCs w:val="24"/>
                <w:lang w:val="kk-KZ"/>
              </w:rPr>
              <w:t>Кәсіби</w:t>
            </w:r>
            <w:r>
              <w:rPr>
                <w:rFonts w:ascii="Times New Roman" w:hAnsi="Times New Roman"/>
                <w:sz w:val="24"/>
                <w:szCs w:val="24"/>
                <w:lang w:val="kk-KZ"/>
              </w:rPr>
              <w:t xml:space="preserve"> </w:t>
            </w:r>
            <w:r w:rsidRPr="00910068">
              <w:rPr>
                <w:rFonts w:ascii="Times New Roman" w:hAnsi="Times New Roman"/>
                <w:sz w:val="24"/>
                <w:szCs w:val="24"/>
                <w:lang w:val="kk-KZ"/>
              </w:rPr>
              <w:t>құзыреттерді алу нәтижесінде қаржылық (бухгалтерлік) есептілікте және оған түсіндірмелерде көрсетілген ұйым төлейтін салықтар мен алымдар бойынша бюджетпен есеп айырысулар туралы ақпараттың толықтығы мен дұрыстығына қатысты пікір қалыптастыру</w:t>
            </w:r>
            <w:r>
              <w:rPr>
                <w:rFonts w:ascii="Times New Roman" w:hAnsi="Times New Roman"/>
                <w:sz w:val="24"/>
                <w:szCs w:val="24"/>
                <w:lang w:val="kk-KZ"/>
              </w:rPr>
              <w:t>.</w:t>
            </w:r>
          </w:p>
        </w:tc>
      </w:tr>
      <w:tr w:rsidR="00910068" w:rsidRPr="00D20674" w:rsidTr="008D0115">
        <w:trPr>
          <w:trHeight w:val="1801"/>
        </w:trPr>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tc>
        <w:tc>
          <w:tcPr>
            <w:tcW w:w="6662" w:type="dxa"/>
          </w:tcPr>
          <w:p w:rsidR="00910068" w:rsidRPr="00910068" w:rsidRDefault="00910068" w:rsidP="008D0115">
            <w:pPr>
              <w:spacing w:after="0" w:line="240" w:lineRule="auto"/>
              <w:jc w:val="both"/>
              <w:rPr>
                <w:rFonts w:ascii="Times New Roman" w:hAnsi="Times New Roman"/>
                <w:sz w:val="24"/>
                <w:szCs w:val="24"/>
                <w:lang w:val="kk-KZ"/>
              </w:rPr>
            </w:pPr>
            <w:r w:rsidRPr="00910068">
              <w:rPr>
                <w:rFonts w:ascii="Times New Roman" w:hAnsi="Times New Roman"/>
                <w:sz w:val="24"/>
                <w:szCs w:val="24"/>
                <w:lang w:val="kk-KZ"/>
              </w:rPr>
              <w:t>Салықтық аудиттің ұйымдастырушылық негіздері. Қаржылық бақылау жүйесіндегі салық аудиті. Салықтық есеп пен есептіліктің ішкі аудит әдістемесі. Салықтық есеп саясатының аудиті. Салық декларациясының аудиті. Тексерудің жекелеген түрлерінің мазмұны мен әдістері. Аудиторлық қорытынды. Салықтың басқа түрлері бойынша есептілік нысандарын толтыру аудиті. Салық аудитін жүргізу ерекшеліктері.</w:t>
            </w:r>
          </w:p>
        </w:tc>
      </w:tr>
      <w:tr w:rsidR="00910068" w:rsidRPr="00D20674" w:rsidTr="00910068">
        <w:trPr>
          <w:trHeight w:val="5558"/>
        </w:trPr>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rPr>
            </w:pPr>
          </w:p>
          <w:p w:rsidR="00910068" w:rsidRPr="00FA69CD" w:rsidRDefault="00910068" w:rsidP="008D0115">
            <w:pPr>
              <w:spacing w:after="0" w:line="240" w:lineRule="auto"/>
              <w:rPr>
                <w:rFonts w:ascii="Times New Roman" w:hAnsi="Times New Roman"/>
                <w:sz w:val="24"/>
                <w:szCs w:val="24"/>
                <w:lang w:val="kk-KZ"/>
              </w:rPr>
            </w:pPr>
          </w:p>
        </w:tc>
        <w:tc>
          <w:tcPr>
            <w:tcW w:w="6662" w:type="dxa"/>
          </w:tcPr>
          <w:p w:rsidR="00910068" w:rsidRPr="00FA69CD" w:rsidRDefault="00910068" w:rsidP="008D0115">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Циклді меңгергеннен кейін студент:</w:t>
            </w:r>
          </w:p>
          <w:p w:rsidR="00910068" w:rsidRDefault="00910068" w:rsidP="008D0115">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білуге тиіс:</w:t>
            </w:r>
            <w:r w:rsidRPr="00FA69CD">
              <w:rPr>
                <w:rFonts w:ascii="Times New Roman" w:hAnsi="Times New Roman"/>
                <w:sz w:val="24"/>
                <w:szCs w:val="24"/>
                <w:lang w:val="kk-KZ"/>
              </w:rPr>
              <w:t xml:space="preserve"> </w:t>
            </w:r>
            <w:r w:rsidRPr="00910068">
              <w:rPr>
                <w:rFonts w:ascii="Times New Roman" w:hAnsi="Times New Roman"/>
                <w:sz w:val="24"/>
                <w:szCs w:val="24"/>
                <w:lang w:val="kk-KZ"/>
              </w:rPr>
              <w:t>салықтық аудит теориясы мен практикасының тарихи дамуының заңдылықтары мен кезеңдері; шаруашылық жүргізуші субъектінің қызметіндегі салықтық аудиттің рөлі мен орны; Қазақстан Республикасындағы салықтық аудитті дамытудың қазіргі заманғы үрдістері; аудиторлық дәлелдемелерді алу әдістері;</w:t>
            </w:r>
          </w:p>
          <w:p w:rsidR="00910068" w:rsidRPr="00FA69CD" w:rsidRDefault="00910068" w:rsidP="008D0115">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қабілетті болуы керек:</w:t>
            </w:r>
            <w:r w:rsidRPr="00FA69CD">
              <w:rPr>
                <w:rFonts w:ascii="Times New Roman" w:hAnsi="Times New Roman"/>
                <w:sz w:val="24"/>
                <w:szCs w:val="24"/>
                <w:lang w:val="kk-KZ"/>
              </w:rPr>
              <w:t xml:space="preserve"> </w:t>
            </w:r>
            <w:r w:rsidRPr="00910068">
              <w:rPr>
                <w:rFonts w:ascii="Times New Roman" w:hAnsi="Times New Roman"/>
                <w:sz w:val="24"/>
                <w:szCs w:val="24"/>
                <w:lang w:val="kk-KZ"/>
              </w:rPr>
              <w:t>Талдамалық рәсімдерді жүргізу, есептік жазбалар мен құжаттарды инспекциялауды жүзеге асыру, аудитор</w:t>
            </w:r>
            <w:r>
              <w:rPr>
                <w:rFonts w:ascii="Times New Roman" w:hAnsi="Times New Roman"/>
                <w:sz w:val="24"/>
                <w:szCs w:val="24"/>
                <w:lang w:val="kk-KZ"/>
              </w:rPr>
              <w:t>лық тәуекелді есептеуді жүргізу</w:t>
            </w:r>
            <w:r w:rsidRPr="00FA69CD">
              <w:rPr>
                <w:rFonts w:ascii="Times New Roman" w:hAnsi="Times New Roman"/>
                <w:sz w:val="24"/>
                <w:szCs w:val="24"/>
                <w:lang w:val="kk-KZ"/>
              </w:rPr>
              <w:t xml:space="preserve">;                                                                                       </w:t>
            </w:r>
          </w:p>
          <w:p w:rsidR="00910068" w:rsidRPr="00FA69CD" w:rsidRDefault="00910068" w:rsidP="008D0115">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 </w:t>
            </w:r>
            <w:r w:rsidRPr="00FA69CD">
              <w:rPr>
                <w:rFonts w:ascii="Times New Roman" w:hAnsi="Times New Roman"/>
                <w:b/>
                <w:sz w:val="24"/>
                <w:szCs w:val="24"/>
                <w:lang w:val="kk-KZ"/>
              </w:rPr>
              <w:t>меңгеруі керек:</w:t>
            </w:r>
            <w:r w:rsidRPr="00FA69CD">
              <w:rPr>
                <w:rFonts w:ascii="Times New Roman" w:hAnsi="Times New Roman"/>
                <w:sz w:val="24"/>
                <w:szCs w:val="24"/>
                <w:lang w:val="kk-KZ"/>
              </w:rPr>
              <w:t xml:space="preserve"> </w:t>
            </w:r>
            <w:r w:rsidRPr="00910068">
              <w:rPr>
                <w:rFonts w:ascii="Times New Roman" w:hAnsi="Times New Roman"/>
                <w:sz w:val="24"/>
                <w:szCs w:val="24"/>
                <w:lang w:val="kk-KZ"/>
              </w:rPr>
              <w:t>кәсіби мақсаттар үшін материалды алдын ала жинауды жүзеге асыру дағдылары, материалды жинағаннан кейін аудит жоспары мен бағдарламасын жасау дағдылары, кәсіби міндеттерді шешу үшін деректерді өңдеу және талдау;</w:t>
            </w:r>
            <w:r w:rsidRPr="00FA69CD">
              <w:rPr>
                <w:rFonts w:ascii="Times New Roman" w:hAnsi="Times New Roman"/>
                <w:sz w:val="24"/>
                <w:szCs w:val="24"/>
                <w:lang w:val="kk-KZ"/>
              </w:rPr>
              <w:t xml:space="preserve">   </w:t>
            </w:r>
          </w:p>
          <w:p w:rsidR="00910068" w:rsidRPr="00FA69CD" w:rsidRDefault="00910068" w:rsidP="00910068">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құзыретті болуы керек:</w:t>
            </w:r>
            <w:r w:rsidRPr="00FA69CD">
              <w:rPr>
                <w:rFonts w:ascii="Times New Roman" w:hAnsi="Times New Roman"/>
                <w:sz w:val="24"/>
                <w:szCs w:val="24"/>
                <w:lang w:val="kk-KZ"/>
              </w:rPr>
              <w:t xml:space="preserve"> халықаралық аудит стандарттарын, аудиторлардың этикалық кодексін, аудиторлық дәлелдеулер алу әдістерін, аудитор жұмысының сапасын бағалауды, аудитордың жұмысын жоспарлауды, сондай-ақ аудиторлық қорытынды есеп құруды меңгеруге.       </w:t>
            </w:r>
          </w:p>
        </w:tc>
      </w:tr>
      <w:tr w:rsidR="00910068" w:rsidRPr="00FA69CD" w:rsidTr="008D0115">
        <w:trPr>
          <w:trHeight w:val="329"/>
        </w:trPr>
        <w:tc>
          <w:tcPr>
            <w:tcW w:w="2836" w:type="dxa"/>
          </w:tcPr>
          <w:p w:rsidR="00910068" w:rsidRPr="00C33B31" w:rsidRDefault="00910068" w:rsidP="008D0115">
            <w:pPr>
              <w:spacing w:after="0" w:line="240" w:lineRule="auto"/>
              <w:rPr>
                <w:rFonts w:ascii="Times New Roman" w:hAnsi="Times New Roman"/>
                <w:sz w:val="24"/>
                <w:szCs w:val="24"/>
                <w:lang w:val="kk-KZ"/>
              </w:rPr>
            </w:pPr>
            <w:r w:rsidRPr="00FA69CD">
              <w:rPr>
                <w:rFonts w:ascii="Times New Roman" w:hAnsi="Times New Roman"/>
                <w:sz w:val="24"/>
                <w:szCs w:val="24"/>
              </w:rPr>
              <w:t>Қорытынды</w:t>
            </w:r>
            <w:r>
              <w:rPr>
                <w:rFonts w:ascii="Times New Roman" w:hAnsi="Times New Roman"/>
                <w:sz w:val="24"/>
                <w:szCs w:val="24"/>
                <w:lang w:val="kk-KZ"/>
              </w:rPr>
              <w:t xml:space="preserve"> </w:t>
            </w:r>
            <w:r>
              <w:rPr>
                <w:rFonts w:ascii="Times New Roman" w:hAnsi="Times New Roman"/>
                <w:sz w:val="24"/>
                <w:szCs w:val="24"/>
              </w:rPr>
              <w:t xml:space="preserve"> бақылау </w:t>
            </w:r>
            <w:r>
              <w:rPr>
                <w:rFonts w:ascii="Times New Roman" w:hAnsi="Times New Roman"/>
                <w:sz w:val="24"/>
                <w:szCs w:val="24"/>
                <w:lang w:val="kk-KZ"/>
              </w:rPr>
              <w:t xml:space="preserve">формасы </w:t>
            </w:r>
          </w:p>
        </w:tc>
        <w:tc>
          <w:tcPr>
            <w:tcW w:w="6662"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910068" w:rsidRPr="00FA69CD" w:rsidTr="008D0115">
        <w:trPr>
          <w:trHeight w:val="356"/>
        </w:trPr>
        <w:tc>
          <w:tcPr>
            <w:tcW w:w="2836" w:type="dxa"/>
          </w:tcPr>
          <w:p w:rsidR="00910068" w:rsidRPr="00C33B31" w:rsidRDefault="00910068" w:rsidP="008D0115">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Pr>
                <w:rFonts w:ascii="Times New Roman" w:hAnsi="Times New Roman"/>
                <w:sz w:val="24"/>
                <w:szCs w:val="24"/>
                <w:lang w:val="kk-KZ"/>
              </w:rPr>
              <w:t>5</w:t>
            </w:r>
            <w:r w:rsidRPr="00FA69CD">
              <w:rPr>
                <w:rFonts w:ascii="Times New Roman" w:hAnsi="Times New Roman"/>
                <w:sz w:val="24"/>
                <w:szCs w:val="24"/>
              </w:rPr>
              <w:t xml:space="preserve"> апта)</w:t>
            </w:r>
          </w:p>
        </w:tc>
      </w:tr>
      <w:tr w:rsidR="00910068" w:rsidRPr="00C33B31" w:rsidTr="008D0115">
        <w:tc>
          <w:tcPr>
            <w:tcW w:w="2836" w:type="dxa"/>
          </w:tcPr>
          <w:p w:rsidR="00910068" w:rsidRPr="00FA69CD" w:rsidRDefault="00910068" w:rsidP="008D0115">
            <w:pPr>
              <w:spacing w:after="0" w:line="240" w:lineRule="auto"/>
              <w:rPr>
                <w:rFonts w:ascii="Times New Roman" w:hAnsi="Times New Roman"/>
                <w:sz w:val="24"/>
                <w:szCs w:val="24"/>
              </w:rPr>
            </w:pPr>
            <w:r w:rsidRPr="00FA69CD">
              <w:rPr>
                <w:rFonts w:ascii="Times New Roman" w:hAnsi="Times New Roman"/>
                <w:sz w:val="24"/>
                <w:szCs w:val="24"/>
              </w:rPr>
              <w:t xml:space="preserve">Әдебиеттер тізімі  </w:t>
            </w:r>
          </w:p>
        </w:tc>
        <w:tc>
          <w:tcPr>
            <w:tcW w:w="6662" w:type="dxa"/>
          </w:tcPr>
          <w:p w:rsidR="00910068" w:rsidRPr="00FA69CD" w:rsidRDefault="00910068" w:rsidP="00910068">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 xml:space="preserve">Негізгі әдебиеттер </w:t>
            </w:r>
            <w:r w:rsidRPr="00FA69CD">
              <w:rPr>
                <w:rFonts w:ascii="Times New Roman" w:hAnsi="Times New Roman"/>
                <w:sz w:val="24"/>
                <w:szCs w:val="24"/>
                <w:lang w:val="kk-KZ"/>
              </w:rPr>
              <w:t>:</w:t>
            </w:r>
          </w:p>
          <w:p w:rsidR="00910068" w:rsidRPr="00910068" w:rsidRDefault="00910068" w:rsidP="003C49F6">
            <w:pPr>
              <w:pStyle w:val="a4"/>
              <w:numPr>
                <w:ilvl w:val="0"/>
                <w:numId w:val="48"/>
              </w:numPr>
              <w:spacing w:after="0" w:line="240" w:lineRule="auto"/>
              <w:contextualSpacing/>
              <w:jc w:val="both"/>
              <w:rPr>
                <w:rFonts w:ascii="Times New Roman" w:hAnsi="Times New Roman" w:cs="Times New Roman"/>
                <w:color w:val="000000"/>
                <w:sz w:val="24"/>
                <w:szCs w:val="24"/>
                <w:lang w:val="kk-KZ"/>
              </w:rPr>
            </w:pPr>
            <w:r w:rsidRPr="00910068">
              <w:rPr>
                <w:rFonts w:ascii="Times New Roman" w:hAnsi="Times New Roman" w:cs="Times New Roman"/>
                <w:sz w:val="24"/>
                <w:szCs w:val="24"/>
                <w:lang w:val="kk-KZ"/>
              </w:rPr>
              <w:t>С.К. Барышева, М.С. Оразалинова, А.М. Ержанова, А.Ж. Досаева Салық салу аудиті : Лекция курсы. / - Алматы: "Тұран" университеті, 2022. - 57 б.</w:t>
            </w:r>
          </w:p>
          <w:p w:rsidR="00910068" w:rsidRPr="00E47976" w:rsidRDefault="00910068" w:rsidP="003C49F6">
            <w:pPr>
              <w:pStyle w:val="a4"/>
              <w:numPr>
                <w:ilvl w:val="0"/>
                <w:numId w:val="48"/>
              </w:numPr>
              <w:spacing w:after="0" w:line="240" w:lineRule="auto"/>
              <w:contextualSpacing/>
              <w:jc w:val="both"/>
              <w:rPr>
                <w:rFonts w:ascii="Times New Roman" w:hAnsi="Times New Roman" w:cs="Times New Roman"/>
                <w:color w:val="000000"/>
                <w:sz w:val="24"/>
                <w:szCs w:val="24"/>
                <w:lang w:val="kk-KZ"/>
              </w:rPr>
            </w:pPr>
            <w:r w:rsidRPr="00E47976">
              <w:rPr>
                <w:rFonts w:ascii="Times New Roman" w:hAnsi="Times New Roman" w:cs="Times New Roman"/>
                <w:sz w:val="24"/>
                <w:szCs w:val="24"/>
                <w:shd w:val="clear" w:color="auto" w:fill="FFFFFF"/>
                <w:lang w:val="kk-KZ"/>
              </w:rPr>
              <w:t>Л.М. Сембиева Л.З. Бейсенова А.Е. Шахарова Б.Т. Нажмиденов, Тажикенова С.К  Ішкі мемлекеттік аудит: оқу құралы / Л.М. Сембиева, Л.З. Бейсенова,.– Алматы: Эверо,</w:t>
            </w:r>
            <w:r w:rsidRPr="00E47976">
              <w:rPr>
                <w:rFonts w:ascii="Times New Roman" w:hAnsi="Times New Roman" w:cs="Times New Roman"/>
                <w:sz w:val="24"/>
                <w:szCs w:val="24"/>
                <w:lang w:val="kk-KZ"/>
              </w:rPr>
              <w:br/>
            </w:r>
            <w:r w:rsidRPr="00E47976">
              <w:rPr>
                <w:rFonts w:ascii="Times New Roman" w:hAnsi="Times New Roman" w:cs="Times New Roman"/>
                <w:sz w:val="24"/>
                <w:szCs w:val="24"/>
                <w:shd w:val="clear" w:color="auto" w:fill="FFFFFF"/>
                <w:lang w:val="kk-KZ"/>
              </w:rPr>
              <w:t>2021.– 344 б.</w:t>
            </w:r>
          </w:p>
          <w:p w:rsidR="00910068" w:rsidRPr="00E47976" w:rsidRDefault="00910068" w:rsidP="003C49F6">
            <w:pPr>
              <w:pStyle w:val="a4"/>
              <w:numPr>
                <w:ilvl w:val="0"/>
                <w:numId w:val="48"/>
              </w:numPr>
              <w:spacing w:after="0" w:line="240" w:lineRule="auto"/>
              <w:ind w:left="34" w:firstLine="425"/>
              <w:contextualSpacing/>
              <w:jc w:val="both"/>
              <w:rPr>
                <w:rFonts w:ascii="Times New Roman" w:hAnsi="Times New Roman" w:cs="Times New Roman"/>
                <w:color w:val="000000"/>
                <w:sz w:val="24"/>
                <w:szCs w:val="24"/>
                <w:lang w:val="kk-KZ"/>
              </w:rPr>
            </w:pPr>
            <w:r w:rsidRPr="00E47976">
              <w:rPr>
                <w:rFonts w:ascii="Times New Roman" w:hAnsi="Times New Roman" w:cs="Times New Roman"/>
                <w:color w:val="212529"/>
                <w:sz w:val="24"/>
                <w:szCs w:val="24"/>
                <w:shd w:val="clear" w:color="auto" w:fill="FFFFFF"/>
                <w:lang w:val="kk-KZ"/>
              </w:rPr>
              <w:t>М.С. Бердіходжаева; Академик Е.А. «Мемлекеттік аудит» пәні бойынша: 5В050800 – «Есеп және аудит» мамандығы студенттеріне арналған оқу бағдарламасы</w:t>
            </w:r>
            <w:r>
              <w:rPr>
                <w:rFonts w:ascii="Times New Roman" w:hAnsi="Times New Roman" w:cs="Times New Roman"/>
                <w:color w:val="212529"/>
                <w:sz w:val="24"/>
                <w:szCs w:val="24"/>
                <w:shd w:val="clear" w:color="auto" w:fill="FFFFFF"/>
                <w:lang w:val="kk-KZ"/>
              </w:rPr>
              <w:t xml:space="preserve"> (Syllabus) /</w:t>
            </w:r>
            <w:r w:rsidRPr="00E47976">
              <w:rPr>
                <w:rFonts w:ascii="Times New Roman" w:hAnsi="Times New Roman" w:cs="Times New Roman"/>
                <w:color w:val="212529"/>
                <w:sz w:val="24"/>
                <w:szCs w:val="24"/>
                <w:shd w:val="clear" w:color="auto" w:fill="FFFFFF"/>
                <w:lang w:val="kk-KZ"/>
              </w:rPr>
              <w:t>Бөкетов атындағы Қарағанды мемлекеттік университеті. - Қарағанды: ҚарМУ, 2021. - 48 б.</w:t>
            </w:r>
          </w:p>
          <w:p w:rsidR="00910068" w:rsidRPr="00E47976" w:rsidRDefault="00910068" w:rsidP="003C49F6">
            <w:pPr>
              <w:pStyle w:val="a4"/>
              <w:numPr>
                <w:ilvl w:val="0"/>
                <w:numId w:val="48"/>
              </w:numPr>
              <w:autoSpaceDE w:val="0"/>
              <w:autoSpaceDN w:val="0"/>
              <w:adjustRightInd w:val="0"/>
              <w:spacing w:after="0" w:line="240" w:lineRule="auto"/>
              <w:ind w:left="34" w:firstLine="425"/>
              <w:jc w:val="both"/>
              <w:rPr>
                <w:rFonts w:ascii="Times New Roman" w:hAnsi="Times New Roman"/>
                <w:color w:val="000000"/>
                <w:sz w:val="24"/>
                <w:szCs w:val="24"/>
                <w:lang w:val="kk-KZ"/>
              </w:rPr>
            </w:pPr>
            <w:r w:rsidRPr="00E47976">
              <w:rPr>
                <w:rFonts w:ascii="Times New Roman" w:hAnsi="Times New Roman" w:cs="Times New Roman"/>
                <w:color w:val="212529"/>
                <w:sz w:val="24"/>
                <w:szCs w:val="24"/>
                <w:shd w:val="clear" w:color="auto" w:fill="FFFFFF"/>
              </w:rPr>
              <w:t>Б.А. Алибекова, А.Б. Зейнельгабдин</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 xml:space="preserve">С.Б. Мақыш </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lastRenderedPageBreak/>
              <w:t>Государственный аудит: Учебник./ - Астана: ЕНУ им. Гумилева, 2016. - 375</w:t>
            </w:r>
            <w:r w:rsidRPr="00E47976">
              <w:rPr>
                <w:color w:val="212529"/>
                <w:sz w:val="18"/>
                <w:szCs w:val="18"/>
                <w:shd w:val="clear" w:color="auto" w:fill="FFFFFF"/>
              </w:rPr>
              <w:t xml:space="preserve"> c. </w:t>
            </w:r>
            <w:r w:rsidRPr="00E47976">
              <w:rPr>
                <w:color w:val="212529"/>
                <w:sz w:val="18"/>
                <w:szCs w:val="18"/>
                <w:shd w:val="clear" w:color="auto" w:fill="FFFFFF"/>
                <w:lang w:val="kk-KZ"/>
              </w:rPr>
              <w:t xml:space="preserve"> </w:t>
            </w:r>
          </w:p>
          <w:p w:rsidR="00910068" w:rsidRPr="00E47976" w:rsidRDefault="00910068" w:rsidP="003C49F6">
            <w:pPr>
              <w:pStyle w:val="a4"/>
              <w:numPr>
                <w:ilvl w:val="0"/>
                <w:numId w:val="48"/>
              </w:numPr>
              <w:autoSpaceDE w:val="0"/>
              <w:autoSpaceDN w:val="0"/>
              <w:adjustRightInd w:val="0"/>
              <w:spacing w:after="0" w:line="240" w:lineRule="auto"/>
              <w:ind w:left="34" w:firstLine="425"/>
              <w:jc w:val="both"/>
              <w:rPr>
                <w:rFonts w:ascii="Times New Roman" w:hAnsi="Times New Roman"/>
                <w:color w:val="000000"/>
                <w:sz w:val="24"/>
                <w:szCs w:val="24"/>
                <w:lang w:val="kk-KZ"/>
              </w:rPr>
            </w:pPr>
            <w:r w:rsidRPr="00E47976">
              <w:rPr>
                <w:rFonts w:ascii="Times New Roman" w:eastAsia="Calibri" w:hAnsi="Times New Roman"/>
                <w:bCs/>
                <w:color w:val="000000"/>
                <w:sz w:val="24"/>
                <w:szCs w:val="24"/>
                <w:lang w:val="kk-KZ"/>
              </w:rPr>
              <w:t>Байболтаева, Н.А. Аудит</w:t>
            </w:r>
            <w:r w:rsidRPr="00E47976">
              <w:rPr>
                <w:rFonts w:ascii="Times New Roman" w:eastAsia="Calibri" w:hAnsi="Times New Roman"/>
                <w:color w:val="000000"/>
                <w:sz w:val="24"/>
                <w:szCs w:val="24"/>
                <w:lang w:val="kk-KZ"/>
              </w:rPr>
              <w:t> [Мәтін]: оқу құралы / Н.А. Байболтаева; ҚР Білім және ғылым м-трлігі; ҚазҰАУ.- Алматы: Айтұмар, 2015.- 371 б.</w:t>
            </w:r>
          </w:p>
          <w:p w:rsidR="00910068" w:rsidRPr="00FA69CD" w:rsidRDefault="00910068"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FA69CD">
              <w:rPr>
                <w:rFonts w:ascii="Times New Roman" w:eastAsia="Calibri" w:hAnsi="Times New Roman" w:cs="Times New Roman"/>
                <w:bCs/>
                <w:sz w:val="24"/>
                <w:szCs w:val="24"/>
                <w:lang w:val="kk-KZ"/>
              </w:rPr>
              <w:t>Шәріпов, А.Қ. Мемлекеттік мекемелердегі бухгалтерлік есеп</w:t>
            </w:r>
            <w:r w:rsidRPr="00FA69CD">
              <w:rPr>
                <w:rFonts w:ascii="Times New Roman" w:eastAsia="Calibri" w:hAnsi="Times New Roman" w:cs="Times New Roman"/>
                <w:sz w:val="24"/>
                <w:szCs w:val="24"/>
                <w:lang w:val="kk-KZ"/>
              </w:rPr>
              <w:t> [Мәтін]: оқулық / А.Қ. Шәріпов; Қазақстан Республикасы жоғары оқу орындарының қауымдастығы.- Алматы, 2014.- 596 б.</w:t>
            </w:r>
          </w:p>
          <w:p w:rsidR="00910068" w:rsidRPr="00C33B31" w:rsidRDefault="00910068"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FA69CD">
              <w:rPr>
                <w:rFonts w:ascii="Times New Roman" w:hAnsi="Times New Roman" w:cs="Times New Roman"/>
                <w:sz w:val="24"/>
                <w:szCs w:val="24"/>
              </w:rPr>
              <w:t>Байболтаева Н.Ә.. Аудит негіздері  Оқу құралы -  Алматы,  «Айтұмар» 2013..</w:t>
            </w:r>
          </w:p>
          <w:p w:rsidR="00910068" w:rsidRPr="00A04435" w:rsidRDefault="00910068" w:rsidP="00910068">
            <w:pPr>
              <w:spacing w:after="0" w:line="240" w:lineRule="auto"/>
              <w:ind w:left="34" w:firstLine="425"/>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910068" w:rsidRPr="00E47976" w:rsidRDefault="00910068" w:rsidP="003C49F6">
            <w:pPr>
              <w:pStyle w:val="a4"/>
              <w:numPr>
                <w:ilvl w:val="0"/>
                <w:numId w:val="47"/>
              </w:numPr>
              <w:spacing w:after="0" w:line="240" w:lineRule="auto"/>
              <w:ind w:left="34" w:firstLine="425"/>
              <w:contextualSpacing/>
              <w:rPr>
                <w:rFonts w:ascii="Times New Roman" w:hAnsi="Times New Roman" w:cs="Times New Roman"/>
                <w:sz w:val="24"/>
                <w:szCs w:val="24"/>
              </w:rPr>
            </w:pPr>
            <w:r w:rsidRPr="00C33B31">
              <w:rPr>
                <w:rFonts w:ascii="Times New Roman" w:hAnsi="Times New Roman" w:cs="Times New Roman"/>
                <w:sz w:val="24"/>
                <w:szCs w:val="24"/>
                <w:lang w:val="kk-KZ"/>
              </w:rPr>
              <w:t>ҚР «Аудиторлық қызмет туралы» заңы.  Алматы- 2009.</w:t>
            </w:r>
          </w:p>
          <w:p w:rsidR="00910068" w:rsidRPr="00C33B31" w:rsidRDefault="00910068" w:rsidP="003C49F6">
            <w:pPr>
              <w:pStyle w:val="a4"/>
              <w:numPr>
                <w:ilvl w:val="0"/>
                <w:numId w:val="47"/>
              </w:numPr>
              <w:spacing w:after="0" w:line="240" w:lineRule="auto"/>
              <w:ind w:left="34" w:firstLine="425"/>
              <w:contextualSpacing/>
              <w:rPr>
                <w:rFonts w:ascii="Times New Roman" w:hAnsi="Times New Roman" w:cs="Times New Roman"/>
                <w:sz w:val="24"/>
                <w:szCs w:val="24"/>
                <w:lang w:val="kk-KZ"/>
              </w:rPr>
            </w:pPr>
            <w:r w:rsidRPr="00FA69CD">
              <w:rPr>
                <w:rFonts w:ascii="Times New Roman" w:hAnsi="Times New Roman" w:cs="Times New Roman"/>
                <w:sz w:val="24"/>
                <w:szCs w:val="24"/>
              </w:rPr>
              <w:t>Международные стандарты аудита . Алматы – Раритет, 2011.</w:t>
            </w:r>
          </w:p>
        </w:tc>
      </w:tr>
    </w:tbl>
    <w:p w:rsidR="002B1910" w:rsidRPr="00FA69CD" w:rsidRDefault="002B1910" w:rsidP="002B1910">
      <w:pPr>
        <w:spacing w:after="0" w:line="240" w:lineRule="auto"/>
        <w:jc w:val="center"/>
        <w:rPr>
          <w:rFonts w:ascii="Times New Roman" w:hAnsi="Times New Roman"/>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2B1910" w:rsidRPr="00FA69CD" w:rsidTr="002B1910">
        <w:tc>
          <w:tcPr>
            <w:tcW w:w="2836" w:type="dxa"/>
          </w:tcPr>
          <w:p w:rsidR="002B1910" w:rsidRPr="00FA69CD" w:rsidRDefault="002B1910" w:rsidP="002B1910">
            <w:pPr>
              <w:spacing w:after="0" w:line="240" w:lineRule="auto"/>
              <w:rPr>
                <w:rFonts w:ascii="Times New Roman" w:hAnsi="Times New Roman"/>
                <w:b/>
                <w:sz w:val="24"/>
                <w:szCs w:val="24"/>
              </w:rPr>
            </w:pPr>
            <w:r w:rsidRPr="00FA69CD">
              <w:rPr>
                <w:rFonts w:ascii="Times New Roman" w:hAnsi="Times New Roman"/>
                <w:b/>
                <w:sz w:val="24"/>
                <w:szCs w:val="24"/>
              </w:rPr>
              <w:t>Пәннің коды мен атауы</w:t>
            </w:r>
          </w:p>
        </w:tc>
        <w:tc>
          <w:tcPr>
            <w:tcW w:w="6662" w:type="dxa"/>
          </w:tcPr>
          <w:p w:rsidR="002B1910" w:rsidRPr="00FA69CD" w:rsidRDefault="002B1910" w:rsidP="00910068">
            <w:pPr>
              <w:spacing w:after="0" w:line="240" w:lineRule="auto"/>
              <w:rPr>
                <w:rFonts w:ascii="Times New Roman" w:hAnsi="Times New Roman"/>
                <w:b/>
                <w:sz w:val="24"/>
                <w:szCs w:val="24"/>
                <w:lang w:val="en-US"/>
              </w:rPr>
            </w:pPr>
            <w:r w:rsidRPr="00FA69CD">
              <w:rPr>
                <w:rFonts w:ascii="Times New Roman" w:hAnsi="Times New Roman"/>
                <w:b/>
                <w:sz w:val="24"/>
                <w:szCs w:val="24"/>
                <w:lang w:val="en-US"/>
              </w:rPr>
              <w:t>IA 43</w:t>
            </w:r>
            <w:r w:rsidR="00910068">
              <w:rPr>
                <w:rFonts w:ascii="Times New Roman" w:hAnsi="Times New Roman"/>
                <w:b/>
                <w:sz w:val="24"/>
                <w:szCs w:val="24"/>
                <w:lang w:val="kk-KZ"/>
              </w:rPr>
              <w:t>09</w:t>
            </w:r>
            <w:r w:rsidRPr="00FA69CD">
              <w:rPr>
                <w:rFonts w:ascii="Times New Roman" w:hAnsi="Times New Roman"/>
                <w:b/>
                <w:sz w:val="24"/>
                <w:szCs w:val="24"/>
                <w:lang w:val="kk-KZ"/>
              </w:rPr>
              <w:t xml:space="preserve"> Ішкі аудит </w:t>
            </w:r>
            <w:r w:rsidRPr="00FA69CD">
              <w:rPr>
                <w:rFonts w:ascii="Times New Roman" w:hAnsi="Times New Roman"/>
                <w:b/>
                <w:sz w:val="24"/>
                <w:szCs w:val="24"/>
                <w:lang w:val="en-US"/>
              </w:rPr>
              <w:t xml:space="preserve"> </w:t>
            </w:r>
          </w:p>
        </w:tc>
      </w:tr>
      <w:tr w:rsidR="00910068" w:rsidRPr="00FA69CD" w:rsidTr="002B1910">
        <w:trPr>
          <w:trHeight w:val="282"/>
        </w:trPr>
        <w:tc>
          <w:tcPr>
            <w:tcW w:w="2836" w:type="dxa"/>
          </w:tcPr>
          <w:p w:rsidR="00910068" w:rsidRPr="00FA69CD" w:rsidRDefault="00910068"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Pr>
          <w:p w:rsidR="00910068" w:rsidRPr="00FA69CD" w:rsidRDefault="00910068" w:rsidP="008D0115">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С.Т. Сейтбекова</w:t>
            </w:r>
            <w:r w:rsidRPr="00FA69CD">
              <w:rPr>
                <w:rFonts w:ascii="Times New Roman" w:eastAsia="Times New Roman" w:hAnsi="Times New Roman"/>
                <w:sz w:val="24"/>
                <w:szCs w:val="24"/>
                <w:lang w:val="kk-KZ" w:eastAsia="ru-RU"/>
              </w:rPr>
              <w:t>, А.К.</w:t>
            </w:r>
            <w:r>
              <w:rPr>
                <w:rFonts w:ascii="Times New Roman" w:eastAsia="Times New Roman" w:hAnsi="Times New Roman"/>
                <w:sz w:val="24"/>
                <w:szCs w:val="24"/>
                <w:lang w:val="kk-KZ" w:eastAsia="ru-RU"/>
              </w:rPr>
              <w:t xml:space="preserve"> Бейсенбаева, А.У. Абдимолдаева</w:t>
            </w:r>
          </w:p>
        </w:tc>
      </w:tr>
      <w:tr w:rsidR="002B1910" w:rsidRPr="00FA69CD" w:rsidTr="002B1910">
        <w:trPr>
          <w:trHeight w:val="270"/>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Оқу деңгейі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22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Күндізгі</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Т</w:t>
            </w:r>
            <w:r w:rsidRPr="00FA69CD">
              <w:rPr>
                <w:rFonts w:ascii="Times New Roman" w:hAnsi="Times New Roman"/>
                <w:sz w:val="24"/>
                <w:szCs w:val="24"/>
              </w:rPr>
              <w:t>риместр</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8</w:t>
            </w:r>
          </w:p>
        </w:tc>
      </w:tr>
      <w:tr w:rsidR="002B1910" w:rsidRPr="00D20674" w:rsidTr="002B1910">
        <w:tc>
          <w:tcPr>
            <w:tcW w:w="2836"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Пәннің пререквизиттері</w:t>
            </w:r>
          </w:p>
        </w:tc>
        <w:tc>
          <w:tcPr>
            <w:tcW w:w="6662" w:type="dxa"/>
          </w:tcPr>
          <w:p w:rsidR="002B1910" w:rsidRPr="00FA69CD" w:rsidRDefault="002B1910" w:rsidP="00910068">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Бухгалтерлік есеп </w:t>
            </w:r>
            <w:r w:rsidR="00910068">
              <w:rPr>
                <w:rFonts w:ascii="Times New Roman" w:hAnsi="Times New Roman"/>
                <w:sz w:val="24"/>
                <w:szCs w:val="24"/>
                <w:lang w:val="kk-KZ"/>
              </w:rPr>
              <w:t>негіздері</w:t>
            </w:r>
            <w:r w:rsidRPr="00FA69CD">
              <w:rPr>
                <w:rFonts w:ascii="Times New Roman" w:hAnsi="Times New Roman"/>
                <w:sz w:val="24"/>
                <w:szCs w:val="24"/>
                <w:lang w:val="kk-KZ"/>
              </w:rPr>
              <w:t>; Аудит негіздері</w:t>
            </w:r>
          </w:p>
        </w:tc>
      </w:tr>
      <w:tr w:rsidR="002B1910" w:rsidRPr="00FA69CD" w:rsidTr="002B1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910068" w:rsidRPr="00D20674" w:rsidTr="002B1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910068" w:rsidRPr="00910068" w:rsidRDefault="00910068"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Пәннің мақсаты </w:t>
            </w:r>
          </w:p>
        </w:tc>
        <w:tc>
          <w:tcPr>
            <w:tcW w:w="6662" w:type="dxa"/>
            <w:tcBorders>
              <w:top w:val="single" w:sz="4" w:space="0" w:color="000000"/>
              <w:left w:val="single" w:sz="4" w:space="0" w:color="000000"/>
              <w:bottom w:val="single" w:sz="4" w:space="0" w:color="000000"/>
              <w:right w:val="single" w:sz="4" w:space="0" w:color="000000"/>
            </w:tcBorders>
            <w:hideMark/>
          </w:tcPr>
          <w:p w:rsidR="00910068" w:rsidRPr="00910068" w:rsidRDefault="00910068" w:rsidP="00910068">
            <w:pPr>
              <w:spacing w:after="0" w:line="240" w:lineRule="auto"/>
              <w:ind w:firstLine="708"/>
              <w:jc w:val="both"/>
              <w:rPr>
                <w:rFonts w:ascii="Times New Roman" w:hAnsi="Times New Roman"/>
                <w:sz w:val="24"/>
                <w:szCs w:val="24"/>
                <w:lang w:val="kk-KZ"/>
              </w:rPr>
            </w:pPr>
            <w:r w:rsidRPr="00910068">
              <w:rPr>
                <w:rFonts w:ascii="Times New Roman" w:hAnsi="Times New Roman"/>
                <w:sz w:val="24"/>
                <w:szCs w:val="24"/>
                <w:lang w:val="kk-KZ"/>
              </w:rPr>
              <w:t>Ішкі аудиттің мақсаты-тәуекелдерді бағалау, оларды азайту жолдарын табу, сондай-ақ бизнес-процестердің рентабельділігін арттыру.</w:t>
            </w:r>
          </w:p>
        </w:tc>
      </w:tr>
      <w:tr w:rsidR="002B1910" w:rsidRPr="00FA69CD" w:rsidTr="002B1910">
        <w:trPr>
          <w:trHeight w:val="180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tc>
        <w:tc>
          <w:tcPr>
            <w:tcW w:w="6662"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Ішкі бақылау жүйесін қалыптастыру және жұмыс істеуінің теориялық негіздері, ішкі аудитті нормативтік реттеу, ішкі аудитті ұйымдастыру, ішкі аудитті жүргізу кезінде этика тәртібі, аудиторлық тапсырмаларды жоспарлау, ішкі аудит негізінде ұйымның тәуекелдерін бағалау, ішкі аудиттегі бизнес-процестерді таңдау, сұрыптау, тестілеу және бағалау әдістері, ішкі бақылау жүйесіндегі мониторингтің маңыздылығы, ішкі аудит персоналы жұмысының сапасы мен тиімділігін бағалау, аудиторлық есеп</w:t>
            </w:r>
          </w:p>
        </w:tc>
      </w:tr>
      <w:tr w:rsidR="002B1910" w:rsidRPr="00FA69CD" w:rsidTr="002B1910">
        <w:trPr>
          <w:trHeight w:val="112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tc>
        <w:tc>
          <w:tcPr>
            <w:tcW w:w="6662"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Студент құзыретті болуы керек: ішкі бақылау жүргізу әдістерін талдау және қолдану,ішкі аудит саласындағы іс-шараларды бағалау үшін аналитикалық материалдар дайындау және микро деңгейде стратегиялық шешімдер қабылдау</w:t>
            </w:r>
          </w:p>
        </w:tc>
      </w:tr>
      <w:tr w:rsidR="002B1910" w:rsidRPr="00FA69CD" w:rsidTr="002B1910">
        <w:trPr>
          <w:trHeight w:val="329"/>
        </w:trPr>
        <w:tc>
          <w:tcPr>
            <w:tcW w:w="2836" w:type="dxa"/>
          </w:tcPr>
          <w:p w:rsidR="002B1910" w:rsidRPr="00C33B31"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Қорытынды</w:t>
            </w:r>
            <w:r>
              <w:rPr>
                <w:rFonts w:ascii="Times New Roman" w:hAnsi="Times New Roman"/>
                <w:sz w:val="24"/>
                <w:szCs w:val="24"/>
              </w:rPr>
              <w:t xml:space="preserve"> бақылау </w:t>
            </w:r>
            <w:r>
              <w:rPr>
                <w:rFonts w:ascii="Times New Roman" w:hAnsi="Times New Roman"/>
                <w:sz w:val="24"/>
                <w:szCs w:val="24"/>
                <w:lang w:val="kk-KZ"/>
              </w:rPr>
              <w:t xml:space="preserve">формасы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356"/>
        </w:trPr>
        <w:tc>
          <w:tcPr>
            <w:tcW w:w="2836"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Pr>
          <w:p w:rsidR="002B1910" w:rsidRPr="00FA69CD" w:rsidRDefault="002B1910" w:rsidP="00910068">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00910068">
              <w:rPr>
                <w:rFonts w:ascii="Times New Roman" w:hAnsi="Times New Roman"/>
                <w:sz w:val="24"/>
                <w:szCs w:val="24"/>
                <w:lang w:val="kk-KZ"/>
              </w:rPr>
              <w:t>5</w:t>
            </w:r>
            <w:r w:rsidRPr="00FA69CD">
              <w:rPr>
                <w:rFonts w:ascii="Times New Roman" w:hAnsi="Times New Roman"/>
                <w:sz w:val="24"/>
                <w:szCs w:val="24"/>
              </w:rPr>
              <w:t xml:space="preserve"> апта)</w:t>
            </w:r>
          </w:p>
        </w:tc>
      </w:tr>
      <w:tr w:rsidR="002B1910" w:rsidRPr="00D20674"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Әдебиеттер тізімі  </w:t>
            </w:r>
          </w:p>
        </w:tc>
        <w:tc>
          <w:tcPr>
            <w:tcW w:w="6662" w:type="dxa"/>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FA69CD">
              <w:rPr>
                <w:rFonts w:ascii="Times New Roman" w:hAnsi="Times New Roman"/>
                <w:sz w:val="24"/>
                <w:szCs w:val="24"/>
                <w:lang w:val="kk-KZ"/>
              </w:rPr>
              <w:t>:</w:t>
            </w:r>
          </w:p>
          <w:p w:rsidR="00F1288C" w:rsidRPr="00F1288C" w:rsidRDefault="00F1288C"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sz w:val="24"/>
                <w:szCs w:val="24"/>
                <w:lang w:val="kk-KZ"/>
              </w:rPr>
            </w:pPr>
            <w:r w:rsidRPr="00F1288C">
              <w:rPr>
                <w:rFonts w:ascii="Times New Roman" w:hAnsi="Times New Roman" w:cs="Times New Roman"/>
                <w:sz w:val="24"/>
                <w:szCs w:val="24"/>
                <w:shd w:val="clear" w:color="auto" w:fill="FFFFFF"/>
                <w:lang w:val="kk-KZ"/>
              </w:rPr>
              <w:t>Л.М. Сембиева, Л.З. Бейсенова,</w:t>
            </w:r>
            <w:r w:rsidRPr="00F1288C">
              <w:rPr>
                <w:rFonts w:ascii="Times New Roman" w:hAnsi="Times New Roman" w:cs="Times New Roman"/>
                <w:sz w:val="24"/>
                <w:szCs w:val="24"/>
                <w:lang w:val="kk-KZ"/>
              </w:rPr>
              <w:br/>
            </w:r>
            <w:r w:rsidRPr="00F1288C">
              <w:rPr>
                <w:rFonts w:ascii="Times New Roman" w:hAnsi="Times New Roman" w:cs="Times New Roman"/>
                <w:sz w:val="24"/>
                <w:szCs w:val="24"/>
                <w:shd w:val="clear" w:color="auto" w:fill="FFFFFF"/>
                <w:lang w:val="kk-KZ"/>
              </w:rPr>
              <w:t xml:space="preserve">А.Е. Шахарова, Б.Т. Нажмиденов, Тажикенова С.К  Ішкі мемлекеттік аудит: оқу құралы/ –Алматы: Эверо, 2021.– 344 </w:t>
            </w:r>
            <w:r w:rsidRPr="00F1288C">
              <w:rPr>
                <w:rFonts w:ascii="Times New Roman" w:hAnsi="Times New Roman" w:cs="Times New Roman"/>
                <w:sz w:val="24"/>
                <w:szCs w:val="24"/>
                <w:shd w:val="clear" w:color="auto" w:fill="FFFFFF"/>
                <w:lang w:val="kk-KZ"/>
              </w:rPr>
              <w:lastRenderedPageBreak/>
              <w:t>б.</w:t>
            </w:r>
          </w:p>
          <w:p w:rsidR="00F1288C" w:rsidRPr="00F1288C" w:rsidRDefault="00F1288C"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sz w:val="24"/>
                <w:szCs w:val="24"/>
                <w:lang w:val="kk-KZ"/>
              </w:rPr>
            </w:pPr>
            <w:r w:rsidRPr="00F1288C">
              <w:rPr>
                <w:rFonts w:ascii="Times New Roman" w:hAnsi="Times New Roman" w:cs="Times New Roman"/>
                <w:sz w:val="24"/>
                <w:szCs w:val="24"/>
                <w:lang w:val="kk-KZ"/>
              </w:rPr>
              <w:t>А.К. Бейсенбаева Ішкі аудит [Электрондық ресурс]: оқу құралы /  ҚазҰАУ.- Алматы: Айтұмар, 2020.- 179 б.: 366 Мб.</w:t>
            </w:r>
          </w:p>
          <w:p w:rsidR="002B1910" w:rsidRPr="00FA69CD" w:rsidRDefault="002B1910"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sz w:val="24"/>
                <w:szCs w:val="24"/>
                <w:lang w:val="kk-KZ"/>
              </w:rPr>
            </w:pPr>
            <w:r w:rsidRPr="00F1288C">
              <w:rPr>
                <w:rFonts w:ascii="Times New Roman" w:hAnsi="Times New Roman" w:cs="Times New Roman"/>
                <w:sz w:val="24"/>
                <w:szCs w:val="24"/>
                <w:lang w:val="kk-KZ"/>
              </w:rPr>
              <w:t>Маренков, Н.Л. Международные стандарты бухгалтерского учета, финансовой отчетности и аудита в российских фирмах / Н.Л. Маренков</w:t>
            </w:r>
            <w:r w:rsidRPr="00FA69CD">
              <w:rPr>
                <w:rFonts w:ascii="Times New Roman" w:hAnsi="Times New Roman" w:cs="Times New Roman"/>
                <w:sz w:val="24"/>
                <w:szCs w:val="24"/>
              </w:rPr>
              <w:t>.- М.:УРСС, 20</w:t>
            </w:r>
            <w:r w:rsidRPr="00FA69CD">
              <w:rPr>
                <w:rFonts w:ascii="Times New Roman" w:hAnsi="Times New Roman" w:cs="Times New Roman"/>
                <w:sz w:val="24"/>
                <w:szCs w:val="24"/>
                <w:lang w:val="kk-KZ"/>
              </w:rPr>
              <w:t>1</w:t>
            </w:r>
            <w:r w:rsidRPr="00FA69CD">
              <w:rPr>
                <w:rFonts w:ascii="Times New Roman" w:hAnsi="Times New Roman" w:cs="Times New Roman"/>
                <w:sz w:val="24"/>
                <w:szCs w:val="24"/>
              </w:rPr>
              <w:t>5. - 296c.</w:t>
            </w:r>
          </w:p>
          <w:p w:rsidR="002B1910" w:rsidRPr="00FA69CD" w:rsidRDefault="002B1910"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sz w:val="24"/>
                <w:szCs w:val="24"/>
                <w:lang w:val="kk-KZ"/>
              </w:rPr>
            </w:pPr>
            <w:r w:rsidRPr="00FA69CD">
              <w:rPr>
                <w:rFonts w:ascii="Times New Roman" w:hAnsi="Times New Roman" w:cs="Times New Roman"/>
                <w:sz w:val="24"/>
                <w:szCs w:val="24"/>
              </w:rPr>
              <w:t>Васильева, Е.А., Гуськова Т.Н. Внутренний аудит как основополагающее звено развития внутрихозяйственного контроля в системе управления организацией / Экономика и управление: новые вызовы и перспективы. 2018. № 4. С. 125-127.</w:t>
            </w:r>
          </w:p>
          <w:p w:rsidR="002B1910" w:rsidRPr="00FA69CD" w:rsidRDefault="002B1910" w:rsidP="003C49F6">
            <w:pPr>
              <w:pStyle w:val="a4"/>
              <w:numPr>
                <w:ilvl w:val="0"/>
                <w:numId w:val="15"/>
              </w:numPr>
              <w:tabs>
                <w:tab w:val="left" w:pos="176"/>
                <w:tab w:val="left" w:pos="284"/>
                <w:tab w:val="left" w:pos="426"/>
                <w:tab w:val="left" w:pos="1026"/>
              </w:tabs>
              <w:spacing w:after="0" w:line="240" w:lineRule="auto"/>
              <w:ind w:left="176" w:firstLine="425"/>
              <w:contextualSpacing/>
              <w:jc w:val="both"/>
              <w:rPr>
                <w:rFonts w:ascii="Times New Roman" w:hAnsi="Times New Roman" w:cs="Times New Roman"/>
                <w:sz w:val="24"/>
                <w:szCs w:val="24"/>
                <w:lang w:val="kk-KZ"/>
              </w:rPr>
            </w:pPr>
            <w:r w:rsidRPr="00FA69CD">
              <w:rPr>
                <w:rFonts w:ascii="Times New Roman" w:hAnsi="Times New Roman" w:cs="Times New Roman"/>
                <w:sz w:val="24"/>
                <w:szCs w:val="24"/>
              </w:rPr>
              <w:t>Ситнов, А.А. ISA. Международные стандарты аудита. Учебник / А.А. Ситнов. - М.: Юнити, 2018. - 48 c.</w:t>
            </w:r>
          </w:p>
          <w:p w:rsidR="002B1910" w:rsidRPr="00FA69CD" w:rsidRDefault="002B1910" w:rsidP="003C49F6">
            <w:pPr>
              <w:pStyle w:val="a4"/>
              <w:numPr>
                <w:ilvl w:val="0"/>
                <w:numId w:val="15"/>
              </w:numPr>
              <w:tabs>
                <w:tab w:val="left" w:pos="176"/>
                <w:tab w:val="left" w:pos="284"/>
                <w:tab w:val="left" w:pos="426"/>
                <w:tab w:val="left" w:pos="1026"/>
              </w:tabs>
              <w:spacing w:after="0" w:line="240" w:lineRule="auto"/>
              <w:ind w:left="176" w:firstLine="425"/>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Кеворкова, Ж.А. Внутренний аудит: учебное пособис/Ж.А. Кеворкова, Т.П. .-М: ЮНИТИ-ДАНА. 2018. -319 с.</w:t>
            </w:r>
          </w:p>
          <w:p w:rsidR="002B1910" w:rsidRPr="00FA69CD" w:rsidRDefault="002B1910"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color w:val="000000"/>
                <w:sz w:val="24"/>
                <w:szCs w:val="24"/>
                <w:lang w:val="kk-KZ"/>
              </w:rPr>
            </w:pPr>
            <w:r w:rsidRPr="00FA69CD">
              <w:rPr>
                <w:rFonts w:ascii="Times New Roman" w:eastAsia="Calibri" w:hAnsi="Times New Roman" w:cs="Times New Roman"/>
                <w:bCs/>
                <w:color w:val="000000"/>
                <w:sz w:val="24"/>
                <w:szCs w:val="24"/>
                <w:lang w:val="kk-KZ"/>
              </w:rPr>
              <w:t>Байболтаева, Н.А. Аудит</w:t>
            </w:r>
            <w:r w:rsidRPr="00FA69CD">
              <w:rPr>
                <w:rFonts w:ascii="Times New Roman" w:eastAsia="Calibri" w:hAnsi="Times New Roman" w:cs="Times New Roman"/>
                <w:color w:val="000000"/>
                <w:sz w:val="24"/>
                <w:szCs w:val="24"/>
                <w:lang w:val="kk-KZ"/>
              </w:rPr>
              <w:t> [Мәтін]: оқу құралы / Н.А. Байболтаева; ҚР Білім және ғылым м-трлігі; ҚазҰАУ.- Алматы: Айтұмар, 2015.- 371 б.</w:t>
            </w:r>
          </w:p>
          <w:p w:rsidR="002B1910" w:rsidRPr="00FA69CD" w:rsidRDefault="002B1910" w:rsidP="003C49F6">
            <w:pPr>
              <w:pStyle w:val="a4"/>
              <w:numPr>
                <w:ilvl w:val="0"/>
                <w:numId w:val="15"/>
              </w:numPr>
              <w:tabs>
                <w:tab w:val="left" w:pos="176"/>
                <w:tab w:val="left" w:pos="1026"/>
              </w:tabs>
              <w:spacing w:after="0" w:line="240" w:lineRule="auto"/>
              <w:ind w:left="176" w:firstLine="425"/>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eastAsia="ko-KR"/>
              </w:rPr>
              <w:t xml:space="preserve">Байболтаева Н.А. </w:t>
            </w:r>
            <w:r w:rsidRPr="00FA69CD">
              <w:rPr>
                <w:rFonts w:ascii="Times New Roman" w:hAnsi="Times New Roman" w:cs="Times New Roman"/>
                <w:sz w:val="24"/>
                <w:szCs w:val="24"/>
                <w:lang w:val="kk-KZ"/>
              </w:rPr>
              <w:t xml:space="preserve">Қаржылық есептіліктің аудиті [Электронный ресурс] : оқу құралы / Н. Ә. </w:t>
            </w:r>
            <w:r w:rsidRPr="00FA69CD">
              <w:rPr>
                <w:rFonts w:ascii="Times New Roman" w:hAnsi="Times New Roman" w:cs="Times New Roman"/>
                <w:bCs/>
                <w:sz w:val="24"/>
                <w:szCs w:val="24"/>
                <w:lang w:val="kk-KZ"/>
              </w:rPr>
              <w:t>Байболтаева</w:t>
            </w:r>
            <w:r w:rsidRPr="00FA69CD">
              <w:rPr>
                <w:rFonts w:ascii="Times New Roman" w:hAnsi="Times New Roman" w:cs="Times New Roman"/>
                <w:sz w:val="24"/>
                <w:szCs w:val="24"/>
                <w:lang w:val="kk-KZ"/>
              </w:rPr>
              <w:t>; Қазақ Ұлттық аграрлық университеті.</w:t>
            </w:r>
          </w:p>
          <w:p w:rsidR="002B1910" w:rsidRPr="00D20674" w:rsidRDefault="002B1910" w:rsidP="00F1288C">
            <w:pPr>
              <w:tabs>
                <w:tab w:val="left" w:pos="176"/>
                <w:tab w:val="left" w:pos="1026"/>
              </w:tabs>
              <w:spacing w:after="0" w:line="240" w:lineRule="auto"/>
              <w:ind w:left="601"/>
              <w:contextualSpacing/>
              <w:jc w:val="both"/>
              <w:rPr>
                <w:rFonts w:ascii="Times New Roman" w:hAnsi="Times New Roman"/>
                <w:sz w:val="24"/>
                <w:szCs w:val="24"/>
                <w:lang w:val="kk-KZ"/>
              </w:rPr>
            </w:pPr>
          </w:p>
        </w:tc>
      </w:tr>
    </w:tbl>
    <w:p w:rsidR="002B1910" w:rsidRPr="00D20674" w:rsidRDefault="002B1910" w:rsidP="002B1910">
      <w:pPr>
        <w:spacing w:after="0" w:line="240" w:lineRule="auto"/>
        <w:rPr>
          <w:rFonts w:ascii="Times New Roman" w:hAnsi="Times New Roman"/>
          <w:sz w:val="24"/>
          <w:szCs w:val="24"/>
          <w:lang w:val="kk-KZ"/>
        </w:rPr>
      </w:pPr>
    </w:p>
    <w:p w:rsidR="002B1910" w:rsidRPr="00D20674" w:rsidRDefault="002B1910" w:rsidP="002B1910">
      <w:pPr>
        <w:spacing w:after="0" w:line="240" w:lineRule="auto"/>
        <w:rPr>
          <w:rFonts w:ascii="Times New Roman" w:hAnsi="Times New Roman"/>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6662"/>
      </w:tblGrid>
      <w:tr w:rsidR="002B1910" w:rsidRPr="00FA69CD" w:rsidTr="002B1910">
        <w:tc>
          <w:tcPr>
            <w:tcW w:w="2836" w:type="dxa"/>
          </w:tcPr>
          <w:p w:rsidR="002B1910" w:rsidRPr="00FA69CD" w:rsidRDefault="002B1910" w:rsidP="002B1910">
            <w:pPr>
              <w:spacing w:after="0" w:line="240" w:lineRule="auto"/>
              <w:rPr>
                <w:rFonts w:ascii="Times New Roman" w:hAnsi="Times New Roman"/>
                <w:b/>
                <w:sz w:val="24"/>
                <w:szCs w:val="24"/>
              </w:rPr>
            </w:pPr>
            <w:r w:rsidRPr="00FA69CD">
              <w:rPr>
                <w:rFonts w:ascii="Times New Roman" w:hAnsi="Times New Roman"/>
                <w:b/>
                <w:sz w:val="24"/>
                <w:szCs w:val="24"/>
              </w:rPr>
              <w:t>Пәннің коды мен атауы</w:t>
            </w:r>
          </w:p>
        </w:tc>
        <w:tc>
          <w:tcPr>
            <w:tcW w:w="6662" w:type="dxa"/>
          </w:tcPr>
          <w:p w:rsidR="002B1910" w:rsidRPr="00FA69CD" w:rsidRDefault="002B1910" w:rsidP="00794757">
            <w:pPr>
              <w:spacing w:after="0" w:line="240" w:lineRule="auto"/>
              <w:rPr>
                <w:rFonts w:ascii="Times New Roman" w:hAnsi="Times New Roman"/>
                <w:b/>
                <w:sz w:val="24"/>
                <w:szCs w:val="24"/>
                <w:lang w:val="en-US"/>
              </w:rPr>
            </w:pPr>
            <w:r w:rsidRPr="00FA69CD">
              <w:rPr>
                <w:rFonts w:ascii="Times New Roman" w:hAnsi="Times New Roman"/>
                <w:b/>
                <w:sz w:val="24"/>
                <w:szCs w:val="24"/>
                <w:lang w:val="kk-KZ"/>
              </w:rPr>
              <w:t xml:space="preserve">ТА </w:t>
            </w:r>
            <w:r w:rsidRPr="00FA69CD">
              <w:rPr>
                <w:rFonts w:ascii="Times New Roman" w:hAnsi="Times New Roman"/>
                <w:b/>
                <w:sz w:val="24"/>
                <w:szCs w:val="24"/>
                <w:lang w:val="en-US"/>
              </w:rPr>
              <w:t>43</w:t>
            </w:r>
            <w:r w:rsidR="00794757">
              <w:rPr>
                <w:rFonts w:ascii="Times New Roman" w:hAnsi="Times New Roman"/>
                <w:b/>
                <w:sz w:val="24"/>
                <w:szCs w:val="24"/>
                <w:lang w:val="kk-KZ"/>
              </w:rPr>
              <w:t>09</w:t>
            </w:r>
            <w:r w:rsidRPr="00FA69CD">
              <w:rPr>
                <w:rFonts w:ascii="Times New Roman" w:hAnsi="Times New Roman"/>
                <w:b/>
                <w:sz w:val="24"/>
                <w:szCs w:val="24"/>
                <w:lang w:val="kk-KZ"/>
              </w:rPr>
              <w:t xml:space="preserve"> Тәжірибелік а</w:t>
            </w:r>
            <w:r w:rsidRPr="00FA69CD">
              <w:rPr>
                <w:rFonts w:ascii="Times New Roman" w:hAnsi="Times New Roman"/>
                <w:b/>
                <w:sz w:val="24"/>
                <w:szCs w:val="24"/>
              </w:rPr>
              <w:t>удит</w:t>
            </w:r>
          </w:p>
        </w:tc>
      </w:tr>
      <w:tr w:rsidR="002B1910" w:rsidRPr="00FA69CD" w:rsidTr="002B1910">
        <w:trPr>
          <w:trHeight w:val="273"/>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Pr>
          <w:p w:rsidR="002B1910" w:rsidRPr="00FA69CD" w:rsidRDefault="00794757" w:rsidP="002B1910">
            <w:pPr>
              <w:spacing w:after="0" w:line="240" w:lineRule="auto"/>
              <w:rPr>
                <w:rFonts w:ascii="Times New Roman" w:hAnsi="Times New Roman"/>
                <w:sz w:val="24"/>
                <w:szCs w:val="24"/>
              </w:rPr>
            </w:pPr>
            <w:r>
              <w:rPr>
                <w:rFonts w:ascii="Times New Roman" w:hAnsi="Times New Roman"/>
                <w:sz w:val="24"/>
                <w:szCs w:val="24"/>
                <w:lang w:val="kk-KZ"/>
              </w:rPr>
              <w:t>С.Т.Сейтбекова</w:t>
            </w:r>
            <w:r w:rsidR="002B1910" w:rsidRPr="00FA69CD">
              <w:rPr>
                <w:rFonts w:ascii="Times New Roman" w:hAnsi="Times New Roman"/>
                <w:sz w:val="24"/>
                <w:szCs w:val="24"/>
              </w:rPr>
              <w:t>, А.К. Бейсенбаева, А.У. Абдимолдаева</w:t>
            </w:r>
            <w:r w:rsidR="002B1910" w:rsidRPr="00FA69CD">
              <w:rPr>
                <w:rFonts w:ascii="Times New Roman" w:hAnsi="Times New Roman"/>
                <w:sz w:val="24"/>
                <w:szCs w:val="24"/>
              </w:rPr>
              <w:tab/>
            </w:r>
          </w:p>
        </w:tc>
      </w:tr>
      <w:tr w:rsidR="002B1910" w:rsidRPr="00FA69CD" w:rsidTr="002B1910">
        <w:trPr>
          <w:trHeight w:val="270"/>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Оқу деңгейі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27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6В04103-Есеп және аудит</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Күндізгі</w:t>
            </w:r>
          </w:p>
        </w:tc>
      </w:tr>
      <w:tr w:rsidR="002B1910" w:rsidRPr="00FA69CD" w:rsidTr="002B1910">
        <w:tc>
          <w:tcPr>
            <w:tcW w:w="2836" w:type="dxa"/>
          </w:tcPr>
          <w:p w:rsidR="002B1910" w:rsidRPr="00FA69CD" w:rsidRDefault="00794757" w:rsidP="002B1910">
            <w:pPr>
              <w:spacing w:after="0" w:line="240" w:lineRule="auto"/>
              <w:rPr>
                <w:rFonts w:ascii="Times New Roman" w:hAnsi="Times New Roman"/>
                <w:sz w:val="24"/>
                <w:szCs w:val="24"/>
              </w:rPr>
            </w:pPr>
            <w:r>
              <w:rPr>
                <w:rFonts w:ascii="Times New Roman" w:hAnsi="Times New Roman"/>
                <w:sz w:val="24"/>
                <w:szCs w:val="24"/>
                <w:lang w:val="kk-KZ"/>
              </w:rPr>
              <w:t>Се</w:t>
            </w:r>
            <w:r w:rsidR="002B1910" w:rsidRPr="00FA69CD">
              <w:rPr>
                <w:rFonts w:ascii="Times New Roman" w:hAnsi="Times New Roman"/>
                <w:sz w:val="24"/>
                <w:szCs w:val="24"/>
              </w:rPr>
              <w:t>местр</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8</w:t>
            </w:r>
            <w:r w:rsidRPr="00FA69CD">
              <w:rPr>
                <w:rFonts w:ascii="Times New Roman" w:hAnsi="Times New Roman"/>
                <w:sz w:val="24"/>
                <w:szCs w:val="24"/>
              </w:rPr>
              <w:t xml:space="preserve"> </w:t>
            </w:r>
          </w:p>
        </w:tc>
      </w:tr>
      <w:tr w:rsidR="002B1910" w:rsidRPr="00D20674" w:rsidTr="002B1910">
        <w:tc>
          <w:tcPr>
            <w:tcW w:w="2836"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Пәннің пререквизиттері</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Қаржылық есеп 1; Басқару есебі 1; Аудит негіздері</w:t>
            </w:r>
          </w:p>
        </w:tc>
      </w:tr>
      <w:tr w:rsidR="002B1910" w:rsidRPr="00FA69CD" w:rsidTr="002B1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2B1910" w:rsidRPr="00D20674" w:rsidTr="002B1910">
        <w:trPr>
          <w:trHeight w:val="1833"/>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lang w:val="kk-KZ"/>
              </w:rPr>
            </w:pPr>
          </w:p>
        </w:tc>
        <w:tc>
          <w:tcPr>
            <w:tcW w:w="6662"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Бұл  Циклде аудиттің тәжірибелік негіздерін меңгеруге мүмкіндік туғызатын тақырыптар қамтылады, соның ішінде: Аудиттің  мәні, мазмұны және түрлері, Қазақстан Республикасындағы аудиторлық қызметті  нормативтік –құқықтық реттеуші  жүйе,  Бақылау және аудит, Аудиторлық тәуекелдік және  маңыздылық,  Аудиторлық  дәлелдеулерді  алу әдістемесі,  Аудитті ұйымдастыру және оны жүргізу тәртібі, Аудиттің сапасын бақылау  қарастырылады.</w:t>
            </w:r>
          </w:p>
        </w:tc>
      </w:tr>
      <w:tr w:rsidR="002B1910" w:rsidRPr="00D20674" w:rsidTr="002B1910">
        <w:trPr>
          <w:trHeight w:val="4645"/>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lastRenderedPageBreak/>
              <w:t>Пәннің құзіреттілігі</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lang w:val="kk-KZ"/>
              </w:rPr>
            </w:pPr>
          </w:p>
        </w:tc>
        <w:tc>
          <w:tcPr>
            <w:tcW w:w="6662"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Циклді меңгергеннен кейін студент:</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білуге тиіс:</w:t>
            </w:r>
            <w:r w:rsidRPr="00FA69CD">
              <w:rPr>
                <w:rFonts w:ascii="Times New Roman" w:hAnsi="Times New Roman"/>
                <w:sz w:val="24"/>
                <w:szCs w:val="24"/>
                <w:lang w:val="kk-KZ"/>
              </w:rPr>
              <w:t xml:space="preserve"> аудиторлық дәлелдеулер алу әдістерін , аудиттің сапасын бағалау жүйесін, аудитордың жұмысын жоспарлауды, сондай-ақ аудиторлық қорытынды есеп құруды, қаржылық ақпараттарға қатысты келісілген процедураларды орындау бойынша келісім-шарттарды;</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қабілетті болуы керек:</w:t>
            </w:r>
            <w:r w:rsidRPr="00FA69CD">
              <w:rPr>
                <w:rFonts w:ascii="Times New Roman" w:hAnsi="Times New Roman"/>
                <w:sz w:val="24"/>
                <w:szCs w:val="24"/>
                <w:lang w:val="kk-KZ"/>
              </w:rPr>
              <w:t xml:space="preserve"> аудитттегі маңыздылық деңгейін және аудиторлық тәуекелдік деңгейін анықтай білуге, аудиттің жалпы жоспарын және бағдарламасын дайындауға, аудиторлық қорытынды есепті құруға;</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меңгеруі керек:</w:t>
            </w:r>
            <w:r w:rsidRPr="00FA69CD">
              <w:rPr>
                <w:rFonts w:ascii="Times New Roman" w:hAnsi="Times New Roman"/>
                <w:sz w:val="24"/>
                <w:szCs w:val="24"/>
                <w:lang w:val="kk-KZ"/>
              </w:rPr>
              <w:t xml:space="preserve"> аудит жүргізудің тәжірибелік және әдістемелік негіздерін, халықаралық аудит стандарттарын және аудиторлардың этикалық кодексін,  аудиттегі маңыздылық, тәуекелдік деңгейлерін анықтауды, аудиторлық дәлелдеулер алу әдістерін, аудитор жұмысының сапасын бағалауды, аудитордың жұмысын жоспарлауды, сондай-ақ аудиторлық қорытынды есеп құруды;</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құзыретті болуы керек:</w:t>
            </w:r>
            <w:r w:rsidRPr="00FA69CD">
              <w:rPr>
                <w:rFonts w:ascii="Times New Roman" w:hAnsi="Times New Roman"/>
                <w:sz w:val="24"/>
                <w:szCs w:val="24"/>
                <w:lang w:val="kk-KZ"/>
              </w:rPr>
              <w:t xml:space="preserve"> халықаралық аудит стандарттарын, аудиторлардың этикалық кодексін,   аудиторлық дәлелдеулер алу әдістерін, аудитор жұмысының сапасын бағалауды, аудитордың жұмысын жоспарлауды, сондай-ақ аудиторлық қорытынды есеп құруды меңгеруге.</w:t>
            </w:r>
          </w:p>
        </w:tc>
      </w:tr>
      <w:tr w:rsidR="002B1910" w:rsidRPr="00FA69CD" w:rsidTr="002B1910">
        <w:trPr>
          <w:trHeight w:val="210"/>
        </w:trPr>
        <w:tc>
          <w:tcPr>
            <w:tcW w:w="2836" w:type="dxa"/>
          </w:tcPr>
          <w:p w:rsidR="002B1910" w:rsidRPr="00C33B31"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Қорытынды</w:t>
            </w:r>
            <w:r>
              <w:rPr>
                <w:rFonts w:ascii="Times New Roman" w:hAnsi="Times New Roman"/>
                <w:sz w:val="24"/>
                <w:szCs w:val="24"/>
              </w:rPr>
              <w:t xml:space="preserve"> бақылау </w:t>
            </w:r>
            <w:r>
              <w:rPr>
                <w:rFonts w:ascii="Times New Roman" w:hAnsi="Times New Roman"/>
                <w:sz w:val="24"/>
                <w:szCs w:val="24"/>
                <w:lang w:val="kk-KZ"/>
              </w:rPr>
              <w:t xml:space="preserve">формасы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356"/>
        </w:trPr>
        <w:tc>
          <w:tcPr>
            <w:tcW w:w="2836"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Pr>
          <w:p w:rsidR="002B1910" w:rsidRPr="00FA69CD" w:rsidRDefault="002B1910" w:rsidP="00794757">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00794757">
              <w:rPr>
                <w:rFonts w:ascii="Times New Roman" w:hAnsi="Times New Roman"/>
                <w:sz w:val="24"/>
                <w:szCs w:val="24"/>
                <w:lang w:val="kk-KZ"/>
              </w:rPr>
              <w:t>5</w:t>
            </w:r>
            <w:r w:rsidRPr="00FA69CD">
              <w:rPr>
                <w:rFonts w:ascii="Times New Roman" w:hAnsi="Times New Roman"/>
                <w:sz w:val="24"/>
                <w:szCs w:val="24"/>
                <w:lang w:val="kk-KZ"/>
              </w:rPr>
              <w:t xml:space="preserve"> </w:t>
            </w:r>
            <w:r w:rsidRPr="00FA69CD">
              <w:rPr>
                <w:rFonts w:ascii="Times New Roman" w:hAnsi="Times New Roman"/>
                <w:sz w:val="24"/>
                <w:szCs w:val="24"/>
              </w:rPr>
              <w:t>апта)</w:t>
            </w:r>
          </w:p>
        </w:tc>
      </w:tr>
      <w:tr w:rsidR="002B1910" w:rsidRPr="00C33B31"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Әдебиеттер тізімі  </w:t>
            </w:r>
          </w:p>
        </w:tc>
        <w:tc>
          <w:tcPr>
            <w:tcW w:w="6662" w:type="dxa"/>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794757" w:rsidRPr="00D20674" w:rsidRDefault="00794757" w:rsidP="003C49F6">
            <w:pPr>
              <w:pStyle w:val="a4"/>
              <w:numPr>
                <w:ilvl w:val="0"/>
                <w:numId w:val="8"/>
              </w:numPr>
              <w:spacing w:after="0" w:line="240" w:lineRule="auto"/>
              <w:ind w:left="34" w:firstLine="283"/>
              <w:contextualSpacing/>
              <w:jc w:val="both"/>
              <w:rPr>
                <w:rFonts w:ascii="Times New Roman" w:hAnsi="Times New Roman" w:cs="Times New Roman"/>
                <w:sz w:val="24"/>
                <w:szCs w:val="24"/>
                <w:lang w:val="kk-KZ"/>
              </w:rPr>
            </w:pPr>
            <w:r w:rsidRPr="00031015">
              <w:rPr>
                <w:rFonts w:ascii="Times New Roman" w:hAnsi="Times New Roman" w:cs="Times New Roman"/>
                <w:color w:val="212529"/>
                <w:sz w:val="24"/>
                <w:szCs w:val="24"/>
                <w:shd w:val="clear" w:color="auto" w:fill="FFFFFF"/>
                <w:lang w:val="kk-KZ"/>
              </w:rPr>
              <w:t>Тәжірибелік аудит : оқу құралы. / құраст. авт.: Г.К. Нургалиева, Г.Е. Жунисова. - Стер. бас. - Алматы: Қазақ университеті, 2020. - 142 б. - ISBN 978-601-04-1990-2.</w:t>
            </w:r>
          </w:p>
          <w:p w:rsidR="00031015" w:rsidRPr="00D20674" w:rsidRDefault="00031015" w:rsidP="003C49F6">
            <w:pPr>
              <w:pStyle w:val="a4"/>
              <w:numPr>
                <w:ilvl w:val="0"/>
                <w:numId w:val="8"/>
              </w:numPr>
              <w:spacing w:after="0" w:line="240" w:lineRule="auto"/>
              <w:ind w:left="34" w:firstLine="283"/>
              <w:contextualSpacing/>
              <w:jc w:val="both"/>
              <w:rPr>
                <w:rFonts w:ascii="Times New Roman" w:hAnsi="Times New Roman" w:cs="Times New Roman"/>
                <w:sz w:val="24"/>
                <w:szCs w:val="24"/>
                <w:lang w:val="kk-KZ"/>
              </w:rPr>
            </w:pPr>
            <w:r w:rsidRPr="00031015">
              <w:rPr>
                <w:rFonts w:ascii="Times New Roman" w:hAnsi="Times New Roman" w:cs="Times New Roman"/>
                <w:sz w:val="24"/>
                <w:szCs w:val="24"/>
                <w:shd w:val="clear" w:color="auto" w:fill="FFFFFF"/>
                <w:lang w:val="kk-KZ"/>
              </w:rPr>
              <w:t>Сапа аудиты (2-басылым): жоғарғы оқу орнына арналған оқулық /</w:t>
            </w:r>
            <w:r w:rsidRPr="00031015">
              <w:rPr>
                <w:rFonts w:ascii="Times New Roman" w:hAnsi="Times New Roman" w:cs="Times New Roman"/>
                <w:sz w:val="24"/>
                <w:szCs w:val="24"/>
                <w:lang w:val="kk-KZ"/>
              </w:rPr>
              <w:br/>
            </w:r>
            <w:r w:rsidRPr="00031015">
              <w:rPr>
                <w:rFonts w:ascii="Times New Roman" w:hAnsi="Times New Roman" w:cs="Times New Roman"/>
                <w:sz w:val="24"/>
                <w:szCs w:val="24"/>
                <w:shd w:val="clear" w:color="auto" w:fill="FFFFFF"/>
                <w:lang w:val="kk-KZ"/>
              </w:rPr>
              <w:t>О.О.Дүйсенбекова,А.Қ.Смағұлов.–Алматы: Эверо,2021.–268 бет.</w:t>
            </w:r>
          </w:p>
          <w:p w:rsidR="002B1910" w:rsidRPr="00FA69CD" w:rsidRDefault="002B1910" w:rsidP="003C49F6">
            <w:pPr>
              <w:pStyle w:val="a4"/>
              <w:numPr>
                <w:ilvl w:val="0"/>
                <w:numId w:val="8"/>
              </w:numPr>
              <w:spacing w:after="0" w:line="240" w:lineRule="auto"/>
              <w:ind w:left="34" w:firstLine="283"/>
              <w:contextualSpacing/>
              <w:jc w:val="both"/>
              <w:rPr>
                <w:rFonts w:ascii="Times New Roman" w:hAnsi="Times New Roman" w:cs="Times New Roman"/>
                <w:sz w:val="24"/>
                <w:szCs w:val="24"/>
              </w:rPr>
            </w:pPr>
            <w:r w:rsidRPr="00031015">
              <w:rPr>
                <w:rFonts w:ascii="Times New Roman" w:hAnsi="Times New Roman" w:cs="Times New Roman"/>
                <w:sz w:val="24"/>
                <w:szCs w:val="24"/>
                <w:lang w:val="kk-KZ"/>
              </w:rPr>
              <w:t xml:space="preserve">Международные стандарты аудита. </w:t>
            </w:r>
            <w:r w:rsidRPr="00031015">
              <w:rPr>
                <w:rFonts w:ascii="Times New Roman" w:hAnsi="Times New Roman" w:cs="Times New Roman"/>
                <w:sz w:val="24"/>
                <w:szCs w:val="24"/>
              </w:rPr>
              <w:t>Алматы</w:t>
            </w:r>
            <w:r w:rsidRPr="00FA69CD">
              <w:rPr>
                <w:rFonts w:ascii="Times New Roman" w:hAnsi="Times New Roman" w:cs="Times New Roman"/>
                <w:sz w:val="24"/>
                <w:szCs w:val="24"/>
              </w:rPr>
              <w:t xml:space="preserve"> – Раритет, 2011.</w:t>
            </w:r>
          </w:p>
          <w:p w:rsidR="002B1910" w:rsidRPr="00FA69CD" w:rsidRDefault="002B1910" w:rsidP="003C49F6">
            <w:pPr>
              <w:pStyle w:val="a4"/>
              <w:numPr>
                <w:ilvl w:val="0"/>
                <w:numId w:val="8"/>
              </w:numPr>
              <w:spacing w:after="0" w:line="240" w:lineRule="auto"/>
              <w:ind w:left="34" w:firstLine="283"/>
              <w:contextualSpacing/>
              <w:rPr>
                <w:rFonts w:ascii="Times New Roman" w:hAnsi="Times New Roman" w:cs="Times New Roman"/>
                <w:sz w:val="24"/>
                <w:szCs w:val="24"/>
                <w:lang w:val="kk-KZ"/>
              </w:rPr>
            </w:pPr>
            <w:r w:rsidRPr="00FA69CD">
              <w:rPr>
                <w:rFonts w:ascii="Times New Roman" w:hAnsi="Times New Roman" w:cs="Times New Roman"/>
                <w:sz w:val="24"/>
                <w:szCs w:val="24"/>
                <w:lang w:val="kk-KZ" w:eastAsia="ko-KR"/>
              </w:rPr>
              <w:t xml:space="preserve">Байболтаева Н.А. </w:t>
            </w:r>
            <w:r w:rsidRPr="00FA69CD">
              <w:rPr>
                <w:rFonts w:ascii="Times New Roman" w:hAnsi="Times New Roman" w:cs="Times New Roman"/>
                <w:sz w:val="24"/>
                <w:szCs w:val="24"/>
                <w:lang w:val="kk-KZ"/>
              </w:rPr>
              <w:t xml:space="preserve">Қаржылық есептіліктің аудиті [Электронный ресурс] : оқу құралы / Н. Ә. </w:t>
            </w:r>
            <w:r w:rsidRPr="00FA69CD">
              <w:rPr>
                <w:rFonts w:ascii="Times New Roman" w:hAnsi="Times New Roman" w:cs="Times New Roman"/>
                <w:bCs/>
                <w:sz w:val="24"/>
                <w:szCs w:val="24"/>
                <w:lang w:val="kk-KZ"/>
              </w:rPr>
              <w:t>Байболтаева</w:t>
            </w:r>
            <w:r w:rsidRPr="00FA69CD">
              <w:rPr>
                <w:rFonts w:ascii="Times New Roman" w:hAnsi="Times New Roman" w:cs="Times New Roman"/>
                <w:sz w:val="24"/>
                <w:szCs w:val="24"/>
                <w:lang w:val="kk-KZ"/>
              </w:rPr>
              <w:t>; Қазақ Ұлттық аграрлық университеті.</w:t>
            </w:r>
          </w:p>
          <w:p w:rsidR="002B1910" w:rsidRPr="00FA69CD" w:rsidRDefault="002B1910" w:rsidP="003C49F6">
            <w:pPr>
              <w:pStyle w:val="a4"/>
              <w:numPr>
                <w:ilvl w:val="0"/>
                <w:numId w:val="8"/>
              </w:numPr>
              <w:spacing w:after="0" w:line="240" w:lineRule="auto"/>
              <w:ind w:left="34" w:firstLine="283"/>
              <w:contextualSpacing/>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lang w:val="kk-KZ"/>
              </w:rPr>
              <w:t>Байболтаева, Н.А. Аудит</w:t>
            </w:r>
            <w:r w:rsidRPr="00FA69CD">
              <w:rPr>
                <w:rFonts w:ascii="Times New Roman" w:eastAsia="Calibri" w:hAnsi="Times New Roman" w:cs="Times New Roman"/>
                <w:color w:val="000000"/>
                <w:sz w:val="24"/>
                <w:szCs w:val="24"/>
                <w:lang w:val="kk-KZ"/>
              </w:rPr>
              <w:t> [Мәтін]: оқу құралы / Н.А. Байболтаева; ҚР Білім және ғылым м-трлігі; ҚазҰАУ.- Алматы: Айтұмар, 2015.- 371 б.</w:t>
            </w:r>
          </w:p>
          <w:p w:rsidR="002B1910" w:rsidRPr="00FA69CD" w:rsidRDefault="002B1910" w:rsidP="003C49F6">
            <w:pPr>
              <w:pStyle w:val="a4"/>
              <w:numPr>
                <w:ilvl w:val="0"/>
                <w:numId w:val="8"/>
              </w:numPr>
              <w:spacing w:after="0" w:line="240" w:lineRule="auto"/>
              <w:ind w:left="34" w:firstLine="283"/>
              <w:contextualSpacing/>
              <w:rPr>
                <w:rFonts w:ascii="Times New Roman" w:hAnsi="Times New Roman" w:cs="Times New Roman"/>
                <w:sz w:val="24"/>
                <w:szCs w:val="24"/>
                <w:lang w:val="kk-KZ"/>
              </w:rPr>
            </w:pPr>
            <w:r w:rsidRPr="00FA69CD">
              <w:rPr>
                <w:rFonts w:ascii="Times New Roman" w:hAnsi="Times New Roman" w:cs="Times New Roman"/>
                <w:sz w:val="24"/>
                <w:szCs w:val="24"/>
                <w:lang w:val="kk-KZ"/>
              </w:rPr>
              <w:t>Байболтаева Н.Ә.. Аудит негіздері  Оқу құралы -  Алматы,  «Айтұмар» 2013</w:t>
            </w:r>
            <w:r>
              <w:rPr>
                <w:rFonts w:ascii="Times New Roman" w:hAnsi="Times New Roman" w:cs="Times New Roman"/>
                <w:sz w:val="24"/>
                <w:szCs w:val="24"/>
                <w:lang w:val="kk-KZ"/>
              </w:rPr>
              <w:t xml:space="preserve"> </w:t>
            </w:r>
          </w:p>
          <w:p w:rsidR="002B1910" w:rsidRPr="00A04435" w:rsidRDefault="002B1910" w:rsidP="002B1910">
            <w:pPr>
              <w:spacing w:after="0" w:line="240" w:lineRule="auto"/>
              <w:ind w:left="34" w:firstLine="283"/>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B1910" w:rsidRPr="00C33B31" w:rsidRDefault="002B1910" w:rsidP="003C49F6">
            <w:pPr>
              <w:pStyle w:val="a4"/>
              <w:numPr>
                <w:ilvl w:val="0"/>
                <w:numId w:val="8"/>
              </w:numPr>
              <w:spacing w:after="0" w:line="240" w:lineRule="auto"/>
              <w:ind w:left="34" w:firstLine="283"/>
              <w:contextualSpacing/>
              <w:rPr>
                <w:rFonts w:ascii="Times New Roman" w:hAnsi="Times New Roman" w:cs="Times New Roman"/>
                <w:sz w:val="24"/>
                <w:szCs w:val="24"/>
                <w:lang w:val="kk-KZ"/>
              </w:rPr>
            </w:pPr>
            <w:r w:rsidRPr="00FA69CD">
              <w:rPr>
                <w:rFonts w:ascii="Times New Roman" w:hAnsi="Times New Roman" w:cs="Times New Roman"/>
                <w:sz w:val="24"/>
                <w:szCs w:val="24"/>
                <w:lang w:val="kk-KZ"/>
              </w:rPr>
              <w:t>ҚР «Аудиторлық қызмет туралы» заңы.  Алматы- 2009.</w:t>
            </w:r>
          </w:p>
        </w:tc>
      </w:tr>
    </w:tbl>
    <w:p w:rsidR="002B1910" w:rsidRDefault="002B1910" w:rsidP="002B1910">
      <w:pPr>
        <w:autoSpaceDE w:val="0"/>
        <w:autoSpaceDN w:val="0"/>
        <w:adjustRightInd w:val="0"/>
        <w:spacing w:after="0" w:line="240" w:lineRule="auto"/>
        <w:jc w:val="center"/>
        <w:rPr>
          <w:rFonts w:ascii="Times New Roman" w:eastAsia="Times New Roman" w:hAnsi="Times New Roman"/>
          <w:b/>
          <w:bCs/>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662"/>
      </w:tblGrid>
      <w:tr w:rsidR="002B1910" w:rsidRPr="00FA69CD" w:rsidTr="002B1910">
        <w:tc>
          <w:tcPr>
            <w:tcW w:w="2836" w:type="dxa"/>
          </w:tcPr>
          <w:p w:rsidR="002B1910" w:rsidRPr="00FA69CD" w:rsidRDefault="002B1910" w:rsidP="002B1910">
            <w:pPr>
              <w:spacing w:after="0" w:line="240" w:lineRule="auto"/>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2" w:type="dxa"/>
          </w:tcPr>
          <w:p w:rsidR="002B1910" w:rsidRPr="00FA69CD" w:rsidRDefault="002B1910" w:rsidP="00031015">
            <w:pPr>
              <w:spacing w:after="0" w:line="240" w:lineRule="auto"/>
              <w:rPr>
                <w:rFonts w:ascii="Times New Roman" w:hAnsi="Times New Roman"/>
                <w:b/>
                <w:sz w:val="24"/>
                <w:szCs w:val="24"/>
                <w:lang w:val="en-US"/>
              </w:rPr>
            </w:pPr>
            <w:r w:rsidRPr="00FA69CD">
              <w:rPr>
                <w:rFonts w:ascii="Times New Roman" w:hAnsi="Times New Roman"/>
                <w:b/>
                <w:sz w:val="24"/>
                <w:szCs w:val="24"/>
              </w:rPr>
              <w:t>КЕ</w:t>
            </w:r>
            <w:r w:rsidRPr="00FA69CD">
              <w:rPr>
                <w:rFonts w:ascii="Times New Roman" w:hAnsi="Times New Roman"/>
                <w:b/>
                <w:sz w:val="24"/>
                <w:szCs w:val="24"/>
                <w:lang w:val="en-US"/>
              </w:rPr>
              <w:t>A 43</w:t>
            </w:r>
            <w:r w:rsidR="00031015">
              <w:rPr>
                <w:rFonts w:ascii="Times New Roman" w:hAnsi="Times New Roman"/>
                <w:b/>
                <w:sz w:val="24"/>
                <w:szCs w:val="24"/>
                <w:lang w:val="kk-KZ"/>
              </w:rPr>
              <w:t>10</w:t>
            </w:r>
            <w:r w:rsidRPr="00FA69CD">
              <w:rPr>
                <w:rFonts w:ascii="Times New Roman" w:hAnsi="Times New Roman"/>
                <w:b/>
                <w:sz w:val="24"/>
                <w:szCs w:val="24"/>
                <w:lang w:val="en-US"/>
              </w:rPr>
              <w:t xml:space="preserve"> </w:t>
            </w:r>
            <w:r w:rsidRPr="00FA69CD">
              <w:rPr>
                <w:rFonts w:ascii="Times New Roman" w:hAnsi="Times New Roman"/>
                <w:b/>
                <w:sz w:val="24"/>
                <w:szCs w:val="24"/>
              </w:rPr>
              <w:t>Қаржылық</w:t>
            </w:r>
            <w:r w:rsidRPr="00FA69CD">
              <w:rPr>
                <w:rFonts w:ascii="Times New Roman" w:hAnsi="Times New Roman"/>
                <w:b/>
                <w:sz w:val="24"/>
                <w:szCs w:val="24"/>
                <w:lang w:val="en-US"/>
              </w:rPr>
              <w:t xml:space="preserve"> </w:t>
            </w:r>
            <w:r w:rsidRPr="00FA69CD">
              <w:rPr>
                <w:rFonts w:ascii="Times New Roman" w:hAnsi="Times New Roman"/>
                <w:b/>
                <w:sz w:val="24"/>
                <w:szCs w:val="24"/>
              </w:rPr>
              <w:t>есептіліктің</w:t>
            </w:r>
            <w:r w:rsidRPr="00FA69CD">
              <w:rPr>
                <w:rFonts w:ascii="Times New Roman" w:hAnsi="Times New Roman"/>
                <w:b/>
                <w:sz w:val="24"/>
                <w:szCs w:val="24"/>
                <w:lang w:val="en-US"/>
              </w:rPr>
              <w:t xml:space="preserve"> </w:t>
            </w:r>
            <w:r w:rsidRPr="00FA69CD">
              <w:rPr>
                <w:rFonts w:ascii="Times New Roman" w:hAnsi="Times New Roman"/>
                <w:b/>
                <w:sz w:val="24"/>
                <w:szCs w:val="24"/>
              </w:rPr>
              <w:t>аудиті</w:t>
            </w:r>
            <w:r w:rsidRPr="00FA69CD">
              <w:rPr>
                <w:rFonts w:ascii="Times New Roman" w:hAnsi="Times New Roman"/>
                <w:b/>
                <w:sz w:val="24"/>
                <w:szCs w:val="24"/>
                <w:lang w:val="en-US"/>
              </w:rPr>
              <w:t xml:space="preserve"> </w:t>
            </w:r>
          </w:p>
        </w:tc>
      </w:tr>
      <w:tr w:rsidR="002B1910" w:rsidRPr="00FA69CD" w:rsidTr="002B1910">
        <w:trPr>
          <w:trHeight w:val="308"/>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Pr>
          <w:p w:rsidR="002B1910" w:rsidRPr="00FA69CD" w:rsidRDefault="00031015" w:rsidP="002B1910">
            <w:pPr>
              <w:spacing w:after="0" w:line="240" w:lineRule="auto"/>
              <w:rPr>
                <w:rFonts w:ascii="Times New Roman" w:hAnsi="Times New Roman"/>
                <w:sz w:val="24"/>
                <w:szCs w:val="24"/>
              </w:rPr>
            </w:pPr>
            <w:r>
              <w:rPr>
                <w:rFonts w:ascii="Times New Roman" w:hAnsi="Times New Roman"/>
                <w:sz w:val="24"/>
                <w:szCs w:val="24"/>
                <w:lang w:val="kk-KZ"/>
              </w:rPr>
              <w:t>С.Т.Сейтбекова</w:t>
            </w:r>
            <w:r w:rsidR="002B1910" w:rsidRPr="00FA69CD">
              <w:rPr>
                <w:rFonts w:ascii="Times New Roman" w:hAnsi="Times New Roman"/>
                <w:sz w:val="24"/>
                <w:szCs w:val="24"/>
              </w:rPr>
              <w:t>, А.К. Бейсенбаева, А.У. Абдимолдаева</w:t>
            </w:r>
            <w:r w:rsidR="002B1910" w:rsidRPr="00FA69CD">
              <w:rPr>
                <w:rFonts w:ascii="Times New Roman" w:hAnsi="Times New Roman"/>
                <w:sz w:val="24"/>
                <w:szCs w:val="24"/>
              </w:rPr>
              <w:tab/>
            </w:r>
          </w:p>
        </w:tc>
      </w:tr>
      <w:tr w:rsidR="002B1910" w:rsidRPr="00FA69CD" w:rsidTr="002B1910">
        <w:trPr>
          <w:trHeight w:val="270"/>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Оқу деңгейі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Бакалавриат</w:t>
            </w:r>
          </w:p>
        </w:tc>
      </w:tr>
      <w:tr w:rsidR="002B1910" w:rsidRPr="00FA69CD" w:rsidTr="002B1910">
        <w:trPr>
          <w:trHeight w:val="197"/>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lastRenderedPageBreak/>
              <w:t>Академиялық кредит саны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5</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Оқыту формасы</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Күндізгі</w:t>
            </w:r>
          </w:p>
        </w:tc>
      </w:tr>
      <w:tr w:rsidR="002B1910" w:rsidRPr="00FA69CD" w:rsidTr="002B1910">
        <w:tc>
          <w:tcPr>
            <w:tcW w:w="2836" w:type="dxa"/>
          </w:tcPr>
          <w:p w:rsidR="002B1910" w:rsidRPr="00FA69CD" w:rsidRDefault="00031015" w:rsidP="002B1910">
            <w:pPr>
              <w:spacing w:after="0" w:line="240" w:lineRule="auto"/>
              <w:rPr>
                <w:rFonts w:ascii="Times New Roman" w:hAnsi="Times New Roman"/>
                <w:sz w:val="24"/>
                <w:szCs w:val="24"/>
              </w:rPr>
            </w:pPr>
            <w:r>
              <w:rPr>
                <w:rFonts w:ascii="Times New Roman" w:hAnsi="Times New Roman"/>
                <w:sz w:val="24"/>
                <w:szCs w:val="24"/>
                <w:lang w:val="kk-KZ"/>
              </w:rPr>
              <w:t>Се</w:t>
            </w:r>
            <w:r w:rsidR="002B1910" w:rsidRPr="00FA69CD">
              <w:rPr>
                <w:rFonts w:ascii="Times New Roman" w:hAnsi="Times New Roman"/>
                <w:sz w:val="24"/>
                <w:szCs w:val="24"/>
              </w:rPr>
              <w:t>местр</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8</w:t>
            </w:r>
            <w:r w:rsidRPr="00FA69CD">
              <w:rPr>
                <w:rFonts w:ascii="Times New Roman" w:hAnsi="Times New Roman"/>
                <w:sz w:val="24"/>
                <w:szCs w:val="24"/>
              </w:rPr>
              <w:t xml:space="preserve"> </w:t>
            </w:r>
          </w:p>
        </w:tc>
      </w:tr>
      <w:tr w:rsidR="002B1910" w:rsidRPr="00FA69CD"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пререквизиттері</w:t>
            </w:r>
          </w:p>
        </w:tc>
        <w:tc>
          <w:tcPr>
            <w:tcW w:w="6662"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Қаржылық есеп 1</w:t>
            </w:r>
            <w:r w:rsidRPr="00FA69CD">
              <w:rPr>
                <w:rFonts w:ascii="Times New Roman" w:hAnsi="Times New Roman"/>
                <w:sz w:val="24"/>
                <w:szCs w:val="24"/>
                <w:lang w:val="kk-KZ"/>
              </w:rPr>
              <w:t>;</w:t>
            </w:r>
            <w:r w:rsidRPr="00FA69CD">
              <w:rPr>
                <w:rFonts w:ascii="Times New Roman" w:hAnsi="Times New Roman"/>
                <w:sz w:val="24"/>
                <w:szCs w:val="24"/>
              </w:rPr>
              <w:t xml:space="preserve"> Басқару есебі 1</w:t>
            </w:r>
            <w:r w:rsidRPr="00FA69CD">
              <w:rPr>
                <w:rFonts w:ascii="Times New Roman" w:hAnsi="Times New Roman"/>
                <w:sz w:val="24"/>
                <w:szCs w:val="24"/>
                <w:lang w:val="kk-KZ"/>
              </w:rPr>
              <w:t>;</w:t>
            </w:r>
            <w:r w:rsidRPr="00FA69CD">
              <w:rPr>
                <w:rFonts w:ascii="Times New Roman" w:hAnsi="Times New Roman"/>
                <w:sz w:val="24"/>
                <w:szCs w:val="24"/>
              </w:rPr>
              <w:t xml:space="preserve"> </w:t>
            </w:r>
            <w:r w:rsidRPr="00FA69CD">
              <w:rPr>
                <w:rFonts w:ascii="Times New Roman" w:hAnsi="Times New Roman"/>
                <w:sz w:val="24"/>
                <w:szCs w:val="24"/>
                <w:lang w:val="kk-KZ"/>
              </w:rPr>
              <w:t>Аудит негіздері</w:t>
            </w:r>
          </w:p>
        </w:tc>
      </w:tr>
      <w:tr w:rsidR="002B1910" w:rsidRPr="00FA69CD" w:rsidTr="002B1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2B1910" w:rsidRPr="00FA69CD" w:rsidTr="002B1910">
        <w:trPr>
          <w:trHeight w:val="1801"/>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мазмұны</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tc>
        <w:tc>
          <w:tcPr>
            <w:tcW w:w="6662"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Қаржылық қорытынды есеп аудитінің ақпараттық жүйесі, мақсаты және тәсілдері, Ақша қаражаттарының аудиті, Тауарлы-материалдық  босалқылардың аудиті, Дебиторлық борыштардың аудиті, Негізгі  құралдардың  аудиті, Материалдық  емес активтердің  аудиті, Қаржылық  инвестициялардың  аудиті, Міндеттемелердің  аудиті, Капиталдың аудиті,  Ұйымның табыстар мен шығыстарының аудиті.                                  </w:t>
            </w:r>
          </w:p>
        </w:tc>
      </w:tr>
      <w:tr w:rsidR="002B1910" w:rsidRPr="00D20674" w:rsidTr="002B1910">
        <w:trPr>
          <w:trHeight w:val="982"/>
        </w:trPr>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Пәннің құзіреттілігі</w:t>
            </w: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rPr>
            </w:pPr>
          </w:p>
          <w:p w:rsidR="002B1910" w:rsidRPr="00FA69CD" w:rsidRDefault="002B1910" w:rsidP="002B1910">
            <w:pPr>
              <w:spacing w:after="0" w:line="240" w:lineRule="auto"/>
              <w:rPr>
                <w:rFonts w:ascii="Times New Roman" w:hAnsi="Times New Roman"/>
                <w:sz w:val="24"/>
                <w:szCs w:val="24"/>
                <w:lang w:val="kk-KZ"/>
              </w:rPr>
            </w:pPr>
          </w:p>
        </w:tc>
        <w:tc>
          <w:tcPr>
            <w:tcW w:w="6662"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Циклді меңгергеннен кейін студент:</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білуге тиіс:</w:t>
            </w:r>
            <w:r w:rsidRPr="00FA69CD">
              <w:rPr>
                <w:rFonts w:ascii="Times New Roman" w:hAnsi="Times New Roman"/>
                <w:sz w:val="24"/>
                <w:szCs w:val="24"/>
                <w:lang w:val="kk-KZ"/>
              </w:rPr>
              <w:t xml:space="preserve"> Қаржылық есептіліктің аудитінің  мақсаты мен міндеттерін, функцияларын   және түрлерін, Қазақстан Республикасындағы аудиторлық қызметті  нормативтік –құқықтық реттеу  жүйесін, аудитордың кәсіби этикалық кодексін, халықаралық аудит стандарттарының тұжырымдамалық (концептуалдық)  негіздерін, бақылау мен аудиттің өзара байланысын, аудиттегі маңыздылық, тәуекелдік деңгейлерін анықтауды,аудиторлық дәлелдеулер алу әдістерін , аудиттің сапасын бағалау жүйесін, аудитордың жұмысын жоспарлауды, сондай-ақ аудиторлық қорытынды есеп құруды, қаржылық ақпараттарға қатысты келісілген процедураларды орындау бойынша келісім-шарттарды;</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қабілетті болуы керек:</w:t>
            </w:r>
            <w:r w:rsidRPr="00FA69CD">
              <w:rPr>
                <w:rFonts w:ascii="Times New Roman" w:hAnsi="Times New Roman"/>
                <w:sz w:val="24"/>
                <w:szCs w:val="24"/>
                <w:lang w:val="kk-KZ"/>
              </w:rPr>
              <w:t xml:space="preserve"> қаржылық есептіліктің аудиттегі маңыздылық деңгейін және аудиторлық тәуекелдік деңгейін анықтай білуге, аудиттің жалпы жоспарын және бағдарламасын дайындауға, аудиторлық қорытынды есепті құруға;                                                                                       </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 меңгеруі керек:</w:t>
            </w:r>
            <w:r w:rsidRPr="00FA69CD">
              <w:rPr>
                <w:rFonts w:ascii="Times New Roman" w:hAnsi="Times New Roman"/>
                <w:sz w:val="24"/>
                <w:szCs w:val="24"/>
                <w:lang w:val="kk-KZ"/>
              </w:rPr>
              <w:t xml:space="preserve"> қаржылық есептіліктің аудитін жүргізудің теориялық және әдістемелік негіздерін, халықаралық аудит стандарттарын және аудиторлардың этикалық кодексін,  аудиттегі маңыздылық, тәуекелдік деңгейлерін анықтауды, аудиторлық дәлелдеулер алу әдістерін, аудитор жұмысының сапасын бағалауды, аудитордың жұмысын жоспарлауды, сондай-ақ аудиторлық қорытынды есеп құруды;   </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құзыретті болуы керек:</w:t>
            </w:r>
            <w:r w:rsidRPr="00FA69CD">
              <w:rPr>
                <w:rFonts w:ascii="Times New Roman" w:hAnsi="Times New Roman"/>
                <w:sz w:val="24"/>
                <w:szCs w:val="24"/>
                <w:lang w:val="kk-KZ"/>
              </w:rPr>
              <w:t xml:space="preserve"> халықаралық аудит стандарттарын, аудиторлардың этикалық кодексін,   аудиторлық дәлелдеулер алу әдістерін, аудитор жұмысының сапасын бағалауды, аудитордың жұмысын жоспарлауды, сондай-ақ аудиторлық қорытынды есеп құруды меңгеруге.       </w:t>
            </w:r>
          </w:p>
        </w:tc>
      </w:tr>
      <w:tr w:rsidR="002B1910" w:rsidRPr="00FA69CD" w:rsidTr="002B1910">
        <w:trPr>
          <w:trHeight w:val="260"/>
        </w:trPr>
        <w:tc>
          <w:tcPr>
            <w:tcW w:w="2836" w:type="dxa"/>
          </w:tcPr>
          <w:p w:rsidR="002B1910" w:rsidRPr="00C33B31"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 xml:space="preserve">Қорытынды бақылау </w:t>
            </w:r>
            <w:r>
              <w:rPr>
                <w:rFonts w:ascii="Times New Roman" w:hAnsi="Times New Roman"/>
                <w:sz w:val="24"/>
                <w:szCs w:val="24"/>
                <w:lang w:val="kk-KZ"/>
              </w:rPr>
              <w:t xml:space="preserve">формасы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Емтихан</w:t>
            </w:r>
          </w:p>
        </w:tc>
      </w:tr>
      <w:tr w:rsidR="002B1910" w:rsidRPr="00FA69CD" w:rsidTr="002B1910">
        <w:trPr>
          <w:trHeight w:val="356"/>
        </w:trPr>
        <w:tc>
          <w:tcPr>
            <w:tcW w:w="2836" w:type="dxa"/>
          </w:tcPr>
          <w:p w:rsidR="002B1910" w:rsidRPr="00C33B31"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 xml:space="preserve">Мерзімі </w:t>
            </w:r>
          </w:p>
        </w:tc>
        <w:tc>
          <w:tcPr>
            <w:tcW w:w="6662"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1 академиялық кезең (1</w:t>
            </w:r>
            <w:r w:rsidRPr="00FA69CD">
              <w:rPr>
                <w:rFonts w:ascii="Times New Roman" w:hAnsi="Times New Roman"/>
                <w:sz w:val="24"/>
                <w:szCs w:val="24"/>
                <w:lang w:val="kk-KZ"/>
              </w:rPr>
              <w:t>0</w:t>
            </w:r>
            <w:r w:rsidRPr="00FA69CD">
              <w:rPr>
                <w:rFonts w:ascii="Times New Roman" w:hAnsi="Times New Roman"/>
                <w:sz w:val="24"/>
                <w:szCs w:val="24"/>
              </w:rPr>
              <w:t xml:space="preserve"> апта)</w:t>
            </w:r>
          </w:p>
        </w:tc>
      </w:tr>
      <w:tr w:rsidR="002B1910" w:rsidRPr="00031015" w:rsidTr="002B1910">
        <w:tc>
          <w:tcPr>
            <w:tcW w:w="2836"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Әдебиеттер тізімі  </w:t>
            </w:r>
          </w:p>
        </w:tc>
        <w:tc>
          <w:tcPr>
            <w:tcW w:w="6662" w:type="dxa"/>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031015" w:rsidRPr="00031015" w:rsidRDefault="00031015" w:rsidP="003C49F6">
            <w:pPr>
              <w:pStyle w:val="a4"/>
              <w:numPr>
                <w:ilvl w:val="0"/>
                <w:numId w:val="49"/>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sz w:val="24"/>
                <w:szCs w:val="24"/>
                <w:lang w:val="kk-KZ"/>
              </w:rPr>
              <w:t>Н.А. Байболтаева  Қаржылық есептіліктің аудиті [Электрондық ресурс]: оқу құралы / [ж.б.].- Алматы: ҚазҰАУ, 2018.</w:t>
            </w:r>
          </w:p>
          <w:p w:rsidR="00031015" w:rsidRPr="00031015" w:rsidRDefault="00031015" w:rsidP="003C49F6">
            <w:pPr>
              <w:pStyle w:val="a4"/>
              <w:numPr>
                <w:ilvl w:val="0"/>
                <w:numId w:val="49"/>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bCs/>
                <w:color w:val="212529"/>
                <w:sz w:val="24"/>
                <w:szCs w:val="24"/>
                <w:shd w:val="clear" w:color="auto" w:fill="FFFFFF"/>
                <w:lang w:val="kk-KZ"/>
              </w:rPr>
              <w:t xml:space="preserve">Мухамадиева, А.А., Дүйскенова, Р.Ж. </w:t>
            </w:r>
            <w:r w:rsidRPr="00031015">
              <w:rPr>
                <w:rFonts w:ascii="Times New Roman" w:hAnsi="Times New Roman" w:cs="Times New Roman"/>
                <w:color w:val="212529"/>
                <w:sz w:val="24"/>
                <w:szCs w:val="24"/>
                <w:shd w:val="clear" w:color="auto" w:fill="FFFFFF"/>
                <w:lang w:val="kk-KZ"/>
              </w:rPr>
              <w:t xml:space="preserve">Қаржылық </w:t>
            </w:r>
            <w:r w:rsidRPr="00031015">
              <w:rPr>
                <w:rFonts w:ascii="Times New Roman" w:hAnsi="Times New Roman" w:cs="Times New Roman"/>
                <w:color w:val="212529"/>
                <w:sz w:val="24"/>
                <w:szCs w:val="24"/>
                <w:shd w:val="clear" w:color="auto" w:fill="FFFFFF"/>
                <w:lang w:val="kk-KZ"/>
              </w:rPr>
              <w:lastRenderedPageBreak/>
              <w:t>есептілікті құрастыру бойынша практикум. / Шет тілдер және іскерлік карьера университеті. - Алматы, 2018. - 99 б.</w:t>
            </w:r>
          </w:p>
          <w:p w:rsidR="00031015" w:rsidRPr="00031015" w:rsidRDefault="00031015" w:rsidP="003C49F6">
            <w:pPr>
              <w:pStyle w:val="a4"/>
              <w:numPr>
                <w:ilvl w:val="0"/>
                <w:numId w:val="49"/>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sz w:val="24"/>
                <w:szCs w:val="24"/>
                <w:shd w:val="clear" w:color="auto" w:fill="FFFFFF"/>
                <w:lang w:val="kk-KZ"/>
              </w:rPr>
              <w:t>Л.М. Сембиева, Л.З. Бейсенова, А.Е. Шахарова, А.Р. Ускенбаева.</w:t>
            </w:r>
            <w:r>
              <w:rPr>
                <w:rFonts w:ascii="Times New Roman" w:hAnsi="Times New Roman" w:cs="Times New Roman"/>
                <w:sz w:val="24"/>
                <w:szCs w:val="24"/>
                <w:shd w:val="clear" w:color="auto" w:fill="FFFFFF"/>
                <w:lang w:val="kk-KZ"/>
              </w:rPr>
              <w:t xml:space="preserve"> </w:t>
            </w:r>
            <w:r w:rsidRPr="00031015">
              <w:rPr>
                <w:rFonts w:ascii="Times New Roman" w:hAnsi="Times New Roman" w:cs="Times New Roman"/>
                <w:sz w:val="24"/>
                <w:szCs w:val="24"/>
                <w:shd w:val="clear" w:color="auto" w:fill="FFFFFF"/>
                <w:lang w:val="kk-KZ"/>
              </w:rPr>
              <w:t>Аудит финансовой отчетности: Учебное пособие / – Алматы: TechSmith,2022.–300с.</w:t>
            </w:r>
          </w:p>
          <w:p w:rsidR="00031015" w:rsidRPr="00031015" w:rsidRDefault="00031015" w:rsidP="003C49F6">
            <w:pPr>
              <w:pStyle w:val="a4"/>
              <w:numPr>
                <w:ilvl w:val="0"/>
                <w:numId w:val="49"/>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sz w:val="24"/>
                <w:szCs w:val="24"/>
              </w:rPr>
              <w:t>АНАЛИЗ, ЭКСПЕРТИЗА И АУДИТ ФИНАНСОВОЙ ОТЧЕТНОСТИ / Косинец Т. В., 2023. - 396 c.</w:t>
            </w:r>
          </w:p>
          <w:p w:rsidR="002B1910" w:rsidRPr="00031015" w:rsidRDefault="002B1910" w:rsidP="003C49F6">
            <w:pPr>
              <w:pStyle w:val="a4"/>
              <w:numPr>
                <w:ilvl w:val="0"/>
                <w:numId w:val="49"/>
              </w:numPr>
              <w:spacing w:after="0" w:line="240" w:lineRule="auto"/>
              <w:ind w:left="714" w:hanging="357"/>
              <w:rPr>
                <w:rFonts w:ascii="Times New Roman" w:hAnsi="Times New Roman"/>
                <w:sz w:val="24"/>
                <w:szCs w:val="24"/>
                <w:lang w:val="kk-KZ"/>
              </w:rPr>
            </w:pPr>
            <w:r w:rsidRPr="00031015">
              <w:rPr>
                <w:rFonts w:ascii="Times New Roman" w:hAnsi="Times New Roman"/>
                <w:sz w:val="24"/>
                <w:szCs w:val="24"/>
                <w:lang w:val="kk-KZ"/>
              </w:rPr>
              <w:t>Байболтаева Н.Ә.. Аудит негіздері  Оқу құралы -  Алматы,  «Айтұмар» 2013</w:t>
            </w:r>
          </w:p>
          <w:p w:rsidR="002B1910" w:rsidRPr="00031015" w:rsidRDefault="002B1910" w:rsidP="003C49F6">
            <w:pPr>
              <w:pStyle w:val="a4"/>
              <w:numPr>
                <w:ilvl w:val="0"/>
                <w:numId w:val="8"/>
              </w:numPr>
              <w:spacing w:after="0" w:line="240" w:lineRule="auto"/>
              <w:rPr>
                <w:rFonts w:ascii="Times New Roman" w:hAnsi="Times New Roman"/>
                <w:sz w:val="24"/>
                <w:szCs w:val="24"/>
              </w:rPr>
            </w:pPr>
            <w:r w:rsidRPr="00031015">
              <w:rPr>
                <w:rFonts w:ascii="Times New Roman" w:hAnsi="Times New Roman"/>
                <w:sz w:val="24"/>
                <w:szCs w:val="24"/>
              </w:rPr>
              <w:t>Международные стандарты аудита . Алматы – Раритет, 2011.</w:t>
            </w:r>
          </w:p>
          <w:p w:rsidR="002B1910" w:rsidRPr="00031015" w:rsidRDefault="002B1910" w:rsidP="003C49F6">
            <w:pPr>
              <w:pStyle w:val="a4"/>
              <w:numPr>
                <w:ilvl w:val="0"/>
                <w:numId w:val="8"/>
              </w:numPr>
              <w:spacing w:after="0" w:line="240" w:lineRule="auto"/>
              <w:rPr>
                <w:rFonts w:ascii="Times New Roman" w:hAnsi="Times New Roman"/>
                <w:color w:val="000000"/>
                <w:sz w:val="24"/>
                <w:szCs w:val="24"/>
                <w:lang w:val="kk-KZ"/>
              </w:rPr>
            </w:pPr>
            <w:r w:rsidRPr="00031015">
              <w:rPr>
                <w:rFonts w:ascii="Times New Roman" w:hAnsi="Times New Roman"/>
                <w:bCs/>
                <w:color w:val="000000"/>
                <w:sz w:val="24"/>
                <w:szCs w:val="24"/>
                <w:lang w:val="kk-KZ"/>
              </w:rPr>
              <w:t>Байболтаева, Н.А. Аудит</w:t>
            </w:r>
            <w:r w:rsidRPr="00031015">
              <w:rPr>
                <w:rFonts w:ascii="Times New Roman" w:hAnsi="Times New Roman"/>
                <w:color w:val="000000"/>
                <w:sz w:val="24"/>
                <w:szCs w:val="24"/>
                <w:lang w:val="kk-KZ"/>
              </w:rPr>
              <w:t> [Мәтін]: оқу құралы / Н.А. Байболтаева; ҚР Білім және ғылым м-трлігі; ҚазҰАУ.- Алматы: Айтұмар, 2015.- 371 б.</w:t>
            </w:r>
          </w:p>
          <w:p w:rsidR="002B1910" w:rsidRPr="00031015" w:rsidRDefault="002B1910" w:rsidP="003C49F6">
            <w:pPr>
              <w:pStyle w:val="a4"/>
              <w:numPr>
                <w:ilvl w:val="0"/>
                <w:numId w:val="8"/>
              </w:numPr>
              <w:spacing w:after="0" w:line="240" w:lineRule="auto"/>
              <w:rPr>
                <w:rFonts w:ascii="Times New Roman" w:hAnsi="Times New Roman"/>
                <w:sz w:val="24"/>
                <w:szCs w:val="24"/>
                <w:lang w:val="kk-KZ"/>
              </w:rPr>
            </w:pPr>
            <w:r w:rsidRPr="00031015">
              <w:rPr>
                <w:rFonts w:ascii="Times New Roman" w:hAnsi="Times New Roman"/>
                <w:sz w:val="24"/>
                <w:szCs w:val="24"/>
                <w:lang w:val="kk-KZ"/>
              </w:rPr>
              <w:t xml:space="preserve"> ҚР «Аудиторлық қызмет туралы» заңы.  Алматы- 2009..</w:t>
            </w:r>
          </w:p>
        </w:tc>
      </w:tr>
    </w:tbl>
    <w:p w:rsidR="002B1910" w:rsidRDefault="002B1910" w:rsidP="002B1910">
      <w:pPr>
        <w:spacing w:after="0" w:line="240" w:lineRule="auto"/>
        <w:jc w:val="center"/>
        <w:rPr>
          <w:rFonts w:ascii="Times New Roman" w:hAnsi="Times New Roman"/>
          <w:sz w:val="24"/>
          <w:szCs w:val="24"/>
          <w:lang w:val="kk-KZ"/>
        </w:rPr>
      </w:pPr>
    </w:p>
    <w:p w:rsidR="002B1910" w:rsidRPr="00FA69CD" w:rsidRDefault="002B1910" w:rsidP="002B1910">
      <w:pPr>
        <w:spacing w:after="0" w:line="240" w:lineRule="auto"/>
        <w:jc w:val="center"/>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6662"/>
      </w:tblGrid>
      <w:tr w:rsidR="002B1910" w:rsidRPr="00FA69CD" w:rsidTr="002B1910">
        <w:trPr>
          <w:trHeight w:val="64"/>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031015">
            <w:pPr>
              <w:spacing w:after="0" w:line="240" w:lineRule="auto"/>
              <w:rPr>
                <w:rFonts w:ascii="Times New Roman" w:eastAsia="Times New Roman" w:hAnsi="Times New Roman"/>
                <w:b/>
                <w:sz w:val="24"/>
                <w:szCs w:val="24"/>
                <w:lang w:val="kk-KZ"/>
              </w:rPr>
            </w:pPr>
            <w:r w:rsidRPr="00FA69CD">
              <w:rPr>
                <w:rFonts w:ascii="Times New Roman" w:eastAsia="Times New Roman" w:hAnsi="Times New Roman"/>
                <w:b/>
                <w:sz w:val="24"/>
                <w:szCs w:val="24"/>
                <w:lang w:val="en-US"/>
              </w:rPr>
              <w:t xml:space="preserve">KET </w:t>
            </w:r>
            <w:r w:rsidRPr="00FA69CD">
              <w:rPr>
                <w:rFonts w:ascii="Times New Roman" w:eastAsia="Times New Roman" w:hAnsi="Times New Roman"/>
                <w:b/>
                <w:sz w:val="24"/>
                <w:szCs w:val="24"/>
                <w:lang w:val="kk-KZ"/>
              </w:rPr>
              <w:t>43</w:t>
            </w:r>
            <w:r w:rsidR="00031015">
              <w:rPr>
                <w:rFonts w:ascii="Times New Roman" w:eastAsia="Times New Roman" w:hAnsi="Times New Roman"/>
                <w:b/>
                <w:sz w:val="24"/>
                <w:szCs w:val="24"/>
                <w:lang w:val="kk-KZ"/>
              </w:rPr>
              <w:t>10</w:t>
            </w:r>
            <w:r w:rsidRPr="00FA69CD">
              <w:rPr>
                <w:rFonts w:ascii="Times New Roman" w:eastAsia="Times New Roman" w:hAnsi="Times New Roman"/>
                <w:b/>
                <w:sz w:val="24"/>
                <w:szCs w:val="24"/>
                <w:lang w:val="en-US"/>
              </w:rPr>
              <w:t xml:space="preserve"> </w:t>
            </w:r>
            <w:r w:rsidRPr="00FA69CD">
              <w:rPr>
                <w:rFonts w:ascii="Times New Roman" w:eastAsia="Times New Roman" w:hAnsi="Times New Roman"/>
                <w:b/>
                <w:sz w:val="24"/>
                <w:szCs w:val="24"/>
                <w:lang w:val="kk-KZ"/>
              </w:rPr>
              <w:t>Қаржылық  есептіліктің талдау</w:t>
            </w:r>
            <w:r w:rsidRPr="00FA69CD">
              <w:rPr>
                <w:rFonts w:ascii="Times New Roman" w:eastAsia="Times New Roman" w:hAnsi="Times New Roman"/>
                <w:b/>
                <w:sz w:val="24"/>
                <w:szCs w:val="24"/>
              </w:rPr>
              <w:t>ы</w:t>
            </w:r>
            <w:r w:rsidRPr="00FA69CD">
              <w:rPr>
                <w:rFonts w:ascii="Times New Roman" w:eastAsia="Times New Roman" w:hAnsi="Times New Roman"/>
                <w:b/>
                <w:sz w:val="24"/>
                <w:szCs w:val="24"/>
                <w:lang w:val="kk-KZ"/>
              </w:rPr>
              <w:t xml:space="preserve"> </w:t>
            </w:r>
          </w:p>
        </w:tc>
      </w:tr>
      <w:tr w:rsidR="00031015"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031015" w:rsidRPr="00FA69CD" w:rsidRDefault="00031015" w:rsidP="002B1910">
            <w:pPr>
              <w:spacing w:after="0" w:line="240" w:lineRule="auto"/>
              <w:rPr>
                <w:rFonts w:ascii="Times New Roman" w:hAnsi="Times New Roman"/>
                <w:sz w:val="24"/>
                <w:szCs w:val="24"/>
              </w:rPr>
            </w:pPr>
            <w:r w:rsidRPr="00FA69CD">
              <w:rPr>
                <w:rFonts w:ascii="Times New Roman" w:hAnsi="Times New Roman"/>
                <w:sz w:val="24"/>
                <w:szCs w:val="24"/>
              </w:rPr>
              <w:t>Пәннің ПОҚ</w:t>
            </w:r>
          </w:p>
        </w:tc>
        <w:tc>
          <w:tcPr>
            <w:tcW w:w="6662" w:type="dxa"/>
            <w:tcBorders>
              <w:top w:val="single" w:sz="4" w:space="0" w:color="000000"/>
              <w:left w:val="single" w:sz="4" w:space="0" w:color="000000"/>
              <w:bottom w:val="single" w:sz="4" w:space="0" w:color="000000"/>
              <w:right w:val="single" w:sz="4" w:space="0" w:color="000000"/>
            </w:tcBorders>
            <w:hideMark/>
          </w:tcPr>
          <w:p w:rsidR="00031015" w:rsidRPr="00031015" w:rsidRDefault="00031015" w:rsidP="008D0115">
            <w:pPr>
              <w:spacing w:after="0" w:line="240" w:lineRule="auto"/>
              <w:rPr>
                <w:rFonts w:ascii="Times New Roman" w:hAnsi="Times New Roman"/>
                <w:sz w:val="24"/>
                <w:szCs w:val="24"/>
              </w:rPr>
            </w:pPr>
            <w:r>
              <w:rPr>
                <w:rFonts w:ascii="Times New Roman" w:hAnsi="Times New Roman"/>
                <w:sz w:val="24"/>
                <w:szCs w:val="24"/>
                <w:lang w:val="kk-KZ"/>
              </w:rPr>
              <w:t>С.Т.Сейтбекова</w:t>
            </w:r>
            <w:r w:rsidRPr="00031015">
              <w:rPr>
                <w:rFonts w:ascii="Times New Roman" w:hAnsi="Times New Roman"/>
                <w:sz w:val="24"/>
                <w:szCs w:val="24"/>
              </w:rPr>
              <w:t xml:space="preserve">, </w:t>
            </w:r>
            <w:r w:rsidRPr="00FA69CD">
              <w:rPr>
                <w:rFonts w:ascii="Times New Roman" w:hAnsi="Times New Roman"/>
                <w:sz w:val="24"/>
                <w:szCs w:val="24"/>
              </w:rPr>
              <w:t>А</w:t>
            </w:r>
            <w:r w:rsidRPr="00031015">
              <w:rPr>
                <w:rFonts w:ascii="Times New Roman" w:hAnsi="Times New Roman"/>
                <w:sz w:val="24"/>
                <w:szCs w:val="24"/>
              </w:rPr>
              <w:t>.</w:t>
            </w:r>
            <w:r w:rsidRPr="00FA69CD">
              <w:rPr>
                <w:rFonts w:ascii="Times New Roman" w:hAnsi="Times New Roman"/>
                <w:sz w:val="24"/>
                <w:szCs w:val="24"/>
              </w:rPr>
              <w:t>К</w:t>
            </w:r>
            <w:r w:rsidRPr="00031015">
              <w:rPr>
                <w:rFonts w:ascii="Times New Roman" w:hAnsi="Times New Roman"/>
                <w:sz w:val="24"/>
                <w:szCs w:val="24"/>
              </w:rPr>
              <w:t xml:space="preserve">. </w:t>
            </w:r>
            <w:r w:rsidRPr="00FA69CD">
              <w:rPr>
                <w:rFonts w:ascii="Times New Roman" w:hAnsi="Times New Roman"/>
                <w:sz w:val="24"/>
                <w:szCs w:val="24"/>
              </w:rPr>
              <w:t>Бейсенбаева</w:t>
            </w:r>
            <w:r w:rsidRPr="00031015">
              <w:rPr>
                <w:rFonts w:ascii="Times New Roman" w:hAnsi="Times New Roman"/>
                <w:sz w:val="24"/>
                <w:szCs w:val="24"/>
              </w:rPr>
              <w:t xml:space="preserve">, </w:t>
            </w:r>
            <w:r w:rsidRPr="00FA69CD">
              <w:rPr>
                <w:rFonts w:ascii="Times New Roman" w:hAnsi="Times New Roman"/>
                <w:sz w:val="24"/>
                <w:szCs w:val="24"/>
              </w:rPr>
              <w:t>А</w:t>
            </w:r>
            <w:r w:rsidRPr="00031015">
              <w:rPr>
                <w:rFonts w:ascii="Times New Roman" w:hAnsi="Times New Roman"/>
                <w:sz w:val="24"/>
                <w:szCs w:val="24"/>
              </w:rPr>
              <w:t>.</w:t>
            </w:r>
            <w:r w:rsidRPr="00FA69CD">
              <w:rPr>
                <w:rFonts w:ascii="Times New Roman" w:hAnsi="Times New Roman"/>
                <w:sz w:val="24"/>
                <w:szCs w:val="24"/>
              </w:rPr>
              <w:t>У</w:t>
            </w:r>
            <w:r w:rsidRPr="00031015">
              <w:rPr>
                <w:rFonts w:ascii="Times New Roman" w:hAnsi="Times New Roman"/>
                <w:sz w:val="24"/>
                <w:szCs w:val="24"/>
              </w:rPr>
              <w:t xml:space="preserve">. </w:t>
            </w:r>
            <w:r w:rsidRPr="00FA69CD">
              <w:rPr>
                <w:rFonts w:ascii="Times New Roman" w:hAnsi="Times New Roman"/>
                <w:sz w:val="24"/>
                <w:szCs w:val="24"/>
              </w:rPr>
              <w:t>Абдимолдаева</w:t>
            </w:r>
            <w:r w:rsidRPr="00031015">
              <w:rPr>
                <w:rFonts w:ascii="Times New Roman" w:hAnsi="Times New Roman"/>
                <w:sz w:val="24"/>
                <w:szCs w:val="24"/>
              </w:rPr>
              <w:tab/>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Пән циклі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КП/ТК</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Оқу деңгейі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Бакалавриат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Білім беру бағдарламасы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880DE1" w:rsidRDefault="002B1910" w:rsidP="002B1910">
            <w:pPr>
              <w:spacing w:after="0" w:line="240" w:lineRule="auto"/>
              <w:rPr>
                <w:rFonts w:ascii="Times New Roman" w:hAnsi="Times New Roman"/>
                <w:sz w:val="24"/>
                <w:szCs w:val="24"/>
                <w:lang w:val="kk-KZ"/>
              </w:rPr>
            </w:pPr>
            <w:r>
              <w:rPr>
                <w:rFonts w:ascii="Times New Roman" w:hAnsi="Times New Roman"/>
                <w:sz w:val="24"/>
                <w:szCs w:val="24"/>
              </w:rPr>
              <w:t xml:space="preserve"> 6В04103-Есеп және аудит</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Академиялық кредит саны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5</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en-GB"/>
              </w:rPr>
            </w:pPr>
            <w:r w:rsidRPr="00FA69CD">
              <w:rPr>
                <w:rFonts w:ascii="Times New Roman" w:eastAsia="Times New Roman" w:hAnsi="Times New Roman"/>
                <w:sz w:val="24"/>
                <w:szCs w:val="24"/>
                <w:lang w:val="kk-KZ"/>
              </w:rPr>
              <w:t>Оқыту формасы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rPr>
            </w:pPr>
            <w:r w:rsidRPr="00FA69CD">
              <w:rPr>
                <w:rFonts w:ascii="Times New Roman" w:eastAsia="Times New Roman" w:hAnsi="Times New Roman"/>
                <w:sz w:val="24"/>
                <w:szCs w:val="24"/>
                <w:lang w:val="kk-KZ"/>
              </w:rPr>
              <w:t xml:space="preserve">Күндізгі </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031015" w:rsidP="00031015">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Се</w:t>
            </w:r>
            <w:r w:rsidR="002B1910" w:rsidRPr="00FA69CD">
              <w:rPr>
                <w:rFonts w:ascii="Times New Roman" w:eastAsia="Times New Roman" w:hAnsi="Times New Roman"/>
                <w:sz w:val="24"/>
                <w:szCs w:val="24"/>
                <w:lang w:val="kk-KZ"/>
              </w:rPr>
              <w:t>местр</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8 </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val="kk-KZ"/>
              </w:rPr>
            </w:pPr>
            <w:r w:rsidRPr="00FA69CD">
              <w:rPr>
                <w:rFonts w:ascii="Times New Roman" w:eastAsia="Times New Roman" w:hAnsi="Times New Roman"/>
                <w:sz w:val="24"/>
                <w:szCs w:val="24"/>
                <w:lang w:val="kk-KZ"/>
              </w:rPr>
              <w:t xml:space="preserve">Пәннің пререквизиттері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031015">
            <w:pPr>
              <w:spacing w:after="0" w:line="240" w:lineRule="auto"/>
              <w:rPr>
                <w:rFonts w:ascii="Times New Roman" w:hAnsi="Times New Roman"/>
                <w:sz w:val="24"/>
                <w:szCs w:val="24"/>
                <w:lang w:val="kk-KZ"/>
              </w:rPr>
            </w:pPr>
            <w:r w:rsidRPr="00FA69CD">
              <w:rPr>
                <w:rFonts w:ascii="Times New Roman" w:hAnsi="Times New Roman"/>
                <w:sz w:val="24"/>
                <w:szCs w:val="24"/>
                <w:lang w:val="kk-KZ"/>
              </w:rPr>
              <w:t>Бухгалтерлік есеп</w:t>
            </w:r>
            <w:r w:rsidR="00031015">
              <w:rPr>
                <w:rFonts w:ascii="Times New Roman" w:hAnsi="Times New Roman"/>
                <w:sz w:val="24"/>
                <w:szCs w:val="24"/>
                <w:lang w:val="kk-KZ"/>
              </w:rPr>
              <w:t xml:space="preserve"> негіздері</w:t>
            </w:r>
            <w:r w:rsidRPr="00FA69CD">
              <w:rPr>
                <w:rFonts w:ascii="Times New Roman" w:hAnsi="Times New Roman"/>
                <w:sz w:val="24"/>
                <w:szCs w:val="24"/>
                <w:lang w:val="kk-KZ"/>
              </w:rPr>
              <w:t xml:space="preserve">; </w:t>
            </w:r>
            <w:r w:rsidR="00031015">
              <w:rPr>
                <w:rFonts w:ascii="Times New Roman" w:hAnsi="Times New Roman"/>
                <w:sz w:val="24"/>
                <w:szCs w:val="24"/>
                <w:lang w:val="kk-KZ"/>
              </w:rPr>
              <w:t>қаржылық және басқару</w:t>
            </w:r>
            <w:r w:rsidRPr="00FA69CD">
              <w:rPr>
                <w:rFonts w:ascii="Times New Roman" w:hAnsi="Times New Roman"/>
                <w:sz w:val="24"/>
                <w:szCs w:val="24"/>
                <w:lang w:val="kk-KZ"/>
              </w:rPr>
              <w:t xml:space="preserve"> талдау</w:t>
            </w:r>
            <w:r w:rsidR="00031015">
              <w:rPr>
                <w:rFonts w:ascii="Times New Roman" w:hAnsi="Times New Roman"/>
                <w:sz w:val="24"/>
                <w:szCs w:val="24"/>
                <w:lang w:val="kk-KZ"/>
              </w:rPr>
              <w:t>ы</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постреквизиттері</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Дипломдық</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жұмыс</w:t>
            </w:r>
            <w:r w:rsidRPr="00FA69CD">
              <w:rPr>
                <w:rFonts w:ascii="Times New Roman" w:hAnsi="Times New Roman"/>
                <w:sz w:val="24"/>
                <w:szCs w:val="24"/>
                <w:lang w:val="kk-KZ"/>
              </w:rPr>
              <w:t xml:space="preserve"> (жоба)</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Пәннің </w:t>
            </w:r>
            <w:r w:rsidRPr="00FA69CD">
              <w:rPr>
                <w:rFonts w:ascii="Times New Roman" w:eastAsia="Times New Roman" w:hAnsi="Times New Roman"/>
                <w:sz w:val="24"/>
                <w:szCs w:val="24"/>
                <w:lang w:val="kk-KZ"/>
              </w:rPr>
              <w:t xml:space="preserve"> мақсаты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widowControl w:val="0"/>
              <w:spacing w:after="0" w:line="240" w:lineRule="auto"/>
              <w:ind w:hanging="34"/>
              <w:jc w:val="both"/>
              <w:rPr>
                <w:rFonts w:ascii="Times New Roman" w:eastAsia="Times New Roman" w:hAnsi="Times New Roman"/>
                <w:color w:val="000000"/>
                <w:spacing w:val="-1"/>
                <w:sz w:val="24"/>
                <w:szCs w:val="24"/>
                <w:lang w:val="kk-KZ"/>
              </w:rPr>
            </w:pPr>
            <w:r w:rsidRPr="00FA69CD">
              <w:rPr>
                <w:rFonts w:ascii="Times New Roman" w:eastAsia="Times New Roman" w:hAnsi="Times New Roman"/>
                <w:sz w:val="24"/>
                <w:szCs w:val="24"/>
                <w:lang w:val="kk-KZ"/>
              </w:rPr>
              <w:t>Қаржылық есепке қойылатын талаптарын және мақсаттын, қаржылық есептің элементтерін және құрамын, түрлерін, қаржылық есептің нысанын құрастыруды және дайындық жұмыстарын жүргізуды меңгеру</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мазмұны</w:t>
            </w:r>
          </w:p>
          <w:p w:rsidR="002B1910" w:rsidRPr="00FA69CD" w:rsidRDefault="002B1910" w:rsidP="002B1910">
            <w:pPr>
              <w:spacing w:after="0" w:line="240" w:lineRule="auto"/>
              <w:jc w:val="both"/>
              <w:rPr>
                <w:rFonts w:ascii="Times New Roman" w:eastAsia="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Қаржылық қорытынды есепті талдаудың міндеттері және мазмұны, пәні. Бухгалтерлік қорытынды есеп: құрастырылу және принциптері. Баланс активтерін талдау. Баланс пассивтерін талдау. Табыстар мен шығыстар жөніндегі есепті талдау. Ақша қаражаттарының қозғалысы жөніндегі есеп. Капитал өзгерісі жөніндегі есеп. Бухгалтерлік қорытынды есепке түсіндірме хат. Шоғырландырылған қорытынды есептің құрылу тәртібі. Халықаралық контекстегі бухгалтерлік қорытынды есеп.</w:t>
            </w:r>
          </w:p>
        </w:tc>
      </w:tr>
      <w:tr w:rsidR="002B1910" w:rsidRPr="00D20674" w:rsidTr="002B1910">
        <w:trPr>
          <w:trHeight w:val="277"/>
        </w:trPr>
        <w:tc>
          <w:tcPr>
            <w:tcW w:w="2836"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Пәннің құзіреттілігі</w:t>
            </w:r>
          </w:p>
          <w:p w:rsidR="002B1910" w:rsidRPr="00FA69CD" w:rsidRDefault="002B1910" w:rsidP="002B1910">
            <w:pPr>
              <w:spacing w:after="0" w:line="240" w:lineRule="auto"/>
              <w:jc w:val="both"/>
              <w:rPr>
                <w:rFonts w:ascii="Times New Roman" w:eastAsia="Times New Roman" w:hAnsi="Times New Roman"/>
                <w:sz w:val="24"/>
                <w:szCs w:val="24"/>
                <w:lang w:val="kk-KZ"/>
              </w:rPr>
            </w:pP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val="kk-KZ"/>
              </w:rPr>
            </w:pPr>
            <w:r w:rsidRPr="00FA69CD">
              <w:rPr>
                <w:rFonts w:ascii="Times New Roman" w:eastAsia="Times New Roman" w:hAnsi="Times New Roman"/>
                <w:b/>
                <w:bCs/>
                <w:sz w:val="24"/>
                <w:szCs w:val="24"/>
                <w:lang w:val="kk-KZ"/>
              </w:rPr>
              <w:t>Циклді меңгергеннен кейін бакалавр:</w:t>
            </w:r>
          </w:p>
          <w:p w:rsidR="002B1910" w:rsidRPr="00FA69CD" w:rsidRDefault="002B1910" w:rsidP="002B1910">
            <w:pPr>
              <w:widowControl w:val="0"/>
              <w:spacing w:after="0" w:line="240" w:lineRule="auto"/>
              <w:ind w:hanging="317"/>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 xml:space="preserve">- </w:t>
            </w:r>
            <w:r w:rsidRPr="00FA69CD">
              <w:rPr>
                <w:rFonts w:ascii="Times New Roman" w:eastAsia="Times New Roman" w:hAnsi="Times New Roman"/>
                <w:b/>
                <w:bCs/>
                <w:sz w:val="24"/>
                <w:szCs w:val="24"/>
                <w:lang w:val="kk-KZ"/>
              </w:rPr>
              <w:t xml:space="preserve">  - білуге тиіс: </w:t>
            </w:r>
            <w:r w:rsidRPr="00FA69CD">
              <w:rPr>
                <w:rFonts w:ascii="Times New Roman" w:eastAsia="Times New Roman" w:hAnsi="Times New Roman"/>
                <w:sz w:val="24"/>
                <w:szCs w:val="24"/>
                <w:lang w:val="kk-KZ"/>
              </w:rPr>
              <w:t>қаржылық есепке қойылатын талаптарын және мақсаттын; қаржылық есептің элементтерін және құрамын, түрлерін;</w:t>
            </w:r>
          </w:p>
          <w:p w:rsidR="002B1910" w:rsidRPr="00FA69CD" w:rsidRDefault="002B1910" w:rsidP="002B1910">
            <w:pPr>
              <w:widowControl w:val="0"/>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
                <w:bCs/>
                <w:color w:val="000000"/>
                <w:sz w:val="24"/>
                <w:szCs w:val="24"/>
                <w:lang w:val="kk-KZ"/>
              </w:rPr>
              <w:t xml:space="preserve"> - қабілетті</w:t>
            </w:r>
            <w:r w:rsidRPr="00FA69CD">
              <w:rPr>
                <w:rFonts w:ascii="Times New Roman" w:eastAsia="Times New Roman" w:hAnsi="Times New Roman"/>
                <w:b/>
                <w:bCs/>
                <w:color w:val="000000"/>
                <w:spacing w:val="-3"/>
                <w:sz w:val="24"/>
                <w:szCs w:val="24"/>
                <w:lang w:val="kk-KZ"/>
              </w:rPr>
              <w:t xml:space="preserve">  болуы керек:</w:t>
            </w:r>
            <w:r w:rsidRPr="00FA69CD">
              <w:rPr>
                <w:rFonts w:ascii="Times New Roman" w:eastAsia="Times New Roman" w:hAnsi="Times New Roman"/>
                <w:sz w:val="24"/>
                <w:szCs w:val="24"/>
                <w:lang w:val="kk-KZ"/>
              </w:rPr>
              <w:t>қаржылық есептің нысанын құрасты-руда және дайындық жұмыстарын жүргізуде;</w:t>
            </w:r>
          </w:p>
          <w:p w:rsidR="002B1910" w:rsidRPr="00FA69CD" w:rsidRDefault="002B1910" w:rsidP="002B1910">
            <w:pPr>
              <w:widowControl w:val="0"/>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
                <w:bCs/>
                <w:color w:val="000000"/>
                <w:sz w:val="24"/>
                <w:szCs w:val="24"/>
                <w:lang w:val="kk-KZ"/>
              </w:rPr>
              <w:t>- меңгеруі керек:</w:t>
            </w:r>
            <w:r w:rsidRPr="00FA69CD">
              <w:rPr>
                <w:rFonts w:ascii="Times New Roman" w:eastAsia="Times New Roman" w:hAnsi="Times New Roman"/>
                <w:sz w:val="24"/>
                <w:szCs w:val="24"/>
                <w:lang w:val="kk-KZ"/>
              </w:rPr>
              <w:t>қаржылық есепті қалыптастыру және реттеудің негіздерін;</w:t>
            </w:r>
          </w:p>
          <w:p w:rsidR="002B1910" w:rsidRPr="00FA69CD" w:rsidRDefault="002B1910" w:rsidP="002B1910">
            <w:pPr>
              <w:widowControl w:val="0"/>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
                <w:bCs/>
                <w:color w:val="000000"/>
                <w:sz w:val="24"/>
                <w:szCs w:val="24"/>
                <w:lang w:val="kk-KZ"/>
              </w:rPr>
              <w:t>- құзретті болуы керек:</w:t>
            </w:r>
            <w:r w:rsidRPr="00FA69CD">
              <w:rPr>
                <w:rFonts w:ascii="Times New Roman" w:eastAsia="Times New Roman" w:hAnsi="Times New Roman"/>
                <w:color w:val="000000"/>
                <w:sz w:val="24"/>
                <w:szCs w:val="24"/>
                <w:lang w:val="kk-KZ"/>
              </w:rPr>
              <w:t>к</w:t>
            </w:r>
            <w:r w:rsidRPr="00FA69CD">
              <w:rPr>
                <w:rFonts w:ascii="Times New Roman" w:eastAsia="Times New Roman" w:hAnsi="Times New Roman"/>
                <w:sz w:val="24"/>
                <w:szCs w:val="24"/>
                <w:lang w:val="kk-KZ"/>
              </w:rPr>
              <w:t>әсіпорынның қаржылық жағдайын және мүліктік потенциалын бағалауда.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kk-KZ"/>
              </w:rPr>
              <w:lastRenderedPageBreak/>
              <w:t>Қорытынды бақылау формасмы</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en-GB"/>
              </w:rPr>
            </w:pPr>
            <w:r w:rsidRPr="00FA69CD">
              <w:rPr>
                <w:rFonts w:ascii="Times New Roman" w:eastAsia="Times New Roman" w:hAnsi="Times New Roman"/>
                <w:sz w:val="24"/>
                <w:szCs w:val="24"/>
                <w:lang w:val="kk-KZ"/>
              </w:rPr>
              <w:t>Емтихан</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kk-KZ"/>
              </w:rPr>
              <w:t xml:space="preserve">Мерзімі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F07DA1">
            <w:pPr>
              <w:spacing w:after="0" w:line="240" w:lineRule="auto"/>
              <w:jc w:val="both"/>
              <w:rPr>
                <w:rFonts w:ascii="Times New Roman" w:eastAsia="Times New Roman" w:hAnsi="Times New Roman"/>
                <w:sz w:val="24"/>
                <w:szCs w:val="24"/>
                <w:lang w:val="en-GB"/>
              </w:rPr>
            </w:pPr>
            <w:r w:rsidRPr="00FA69CD">
              <w:rPr>
                <w:rFonts w:ascii="Times New Roman" w:eastAsia="Times New Roman" w:hAnsi="Times New Roman"/>
                <w:sz w:val="24"/>
                <w:szCs w:val="24"/>
                <w:lang w:val="kk-KZ"/>
              </w:rPr>
              <w:t>1 академиялық кезең  (1</w:t>
            </w:r>
            <w:r w:rsidR="00F07DA1">
              <w:rPr>
                <w:rFonts w:ascii="Times New Roman" w:eastAsia="Times New Roman" w:hAnsi="Times New Roman"/>
                <w:sz w:val="24"/>
                <w:szCs w:val="24"/>
                <w:lang w:val="kk-KZ"/>
              </w:rPr>
              <w:t>5</w:t>
            </w:r>
            <w:r w:rsidRPr="00FA69CD">
              <w:rPr>
                <w:rFonts w:ascii="Times New Roman" w:eastAsia="Times New Roman" w:hAnsi="Times New Roman"/>
                <w:sz w:val="24"/>
                <w:szCs w:val="24"/>
                <w:lang w:val="kk-KZ"/>
              </w:rPr>
              <w:t xml:space="preserve"> апта)</w:t>
            </w:r>
          </w:p>
        </w:tc>
      </w:tr>
      <w:tr w:rsidR="002B1910" w:rsidRPr="00FA69CD" w:rsidTr="002B1910">
        <w:trPr>
          <w:trHeight w:val="277"/>
        </w:trPr>
        <w:tc>
          <w:tcPr>
            <w:tcW w:w="2836"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bCs/>
                <w:sz w:val="24"/>
                <w:szCs w:val="24"/>
                <w:lang w:val="kk-KZ"/>
              </w:rPr>
              <w:t xml:space="preserve">Әдебиеттер тізімі  </w:t>
            </w:r>
          </w:p>
        </w:tc>
        <w:tc>
          <w:tcPr>
            <w:tcW w:w="6662"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rsidR="00552F51" w:rsidRPr="00552F51" w:rsidRDefault="00552F51" w:rsidP="003C49F6">
            <w:pPr>
              <w:numPr>
                <w:ilvl w:val="0"/>
                <w:numId w:val="9"/>
              </w:numPr>
              <w:spacing w:after="0" w:line="240" w:lineRule="auto"/>
              <w:ind w:left="34" w:firstLine="425"/>
              <w:rPr>
                <w:rFonts w:ascii="Times New Roman" w:hAnsi="Times New Roman"/>
                <w:sz w:val="24"/>
                <w:szCs w:val="24"/>
                <w:lang w:val="kk-KZ"/>
              </w:rPr>
            </w:pPr>
            <w:r w:rsidRPr="00552F51">
              <w:rPr>
                <w:rFonts w:ascii="Times New Roman" w:hAnsi="Times New Roman"/>
                <w:bCs/>
                <w:color w:val="212529"/>
                <w:sz w:val="24"/>
                <w:szCs w:val="24"/>
                <w:shd w:val="clear" w:color="auto" w:fill="FFFFFF"/>
                <w:lang w:val="kk-KZ"/>
              </w:rPr>
              <w:t xml:space="preserve">Джаншанло, Р.Е. </w:t>
            </w:r>
            <w:r w:rsidRPr="00552F51">
              <w:rPr>
                <w:rFonts w:ascii="Times New Roman" w:hAnsi="Times New Roman"/>
                <w:color w:val="212529"/>
                <w:sz w:val="24"/>
                <w:szCs w:val="24"/>
                <w:shd w:val="clear" w:color="auto" w:fill="FFFFFF"/>
                <w:lang w:val="kk-KZ"/>
              </w:rPr>
              <w:t>Қаржылық талдау : Оқу құралы. / Р.Е. Джаншанло, М. Байдаулетов, Э.А. Актуреева. - Алматы: Қазақ университеті, 2017. - 288 б. - ISBN 978-601-04-2803-4.</w:t>
            </w:r>
          </w:p>
          <w:p w:rsidR="00552F51" w:rsidRPr="00552F51" w:rsidRDefault="00552F51" w:rsidP="003C49F6">
            <w:pPr>
              <w:numPr>
                <w:ilvl w:val="0"/>
                <w:numId w:val="9"/>
              </w:numPr>
              <w:spacing w:after="0" w:line="240" w:lineRule="auto"/>
              <w:ind w:left="34" w:firstLine="425"/>
              <w:rPr>
                <w:rFonts w:ascii="Times New Roman" w:hAnsi="Times New Roman"/>
                <w:sz w:val="24"/>
                <w:szCs w:val="24"/>
                <w:lang w:val="kk-KZ"/>
              </w:rPr>
            </w:pPr>
            <w:r w:rsidRPr="00552F51">
              <w:rPr>
                <w:rFonts w:ascii="Times New Roman" w:hAnsi="Times New Roman"/>
                <w:bCs/>
                <w:color w:val="212529"/>
                <w:sz w:val="24"/>
                <w:szCs w:val="24"/>
                <w:shd w:val="clear" w:color="auto" w:fill="FFFFFF"/>
                <w:lang w:val="kk-KZ"/>
              </w:rPr>
              <w:t xml:space="preserve">Жумабекова, Г.Ж. </w:t>
            </w:r>
            <w:r w:rsidRPr="00552F51">
              <w:rPr>
                <w:rFonts w:ascii="Times New Roman" w:hAnsi="Times New Roman"/>
                <w:color w:val="212529"/>
                <w:sz w:val="24"/>
                <w:szCs w:val="24"/>
                <w:shd w:val="clear" w:color="auto" w:fill="FFFFFF"/>
                <w:lang w:val="kk-KZ"/>
              </w:rPr>
              <w:t>Қаржылық талдау : Оқу құралы. . - Астана: Қаржы академиясы, 2016. - 173 б. - ISBN 978-601-80628-3-4.</w:t>
            </w:r>
          </w:p>
          <w:p w:rsidR="00552F51" w:rsidRPr="00552F51" w:rsidRDefault="00552F51" w:rsidP="003C49F6">
            <w:pPr>
              <w:numPr>
                <w:ilvl w:val="0"/>
                <w:numId w:val="9"/>
              </w:numPr>
              <w:spacing w:after="0" w:line="240" w:lineRule="auto"/>
              <w:ind w:left="34" w:firstLine="425"/>
              <w:rPr>
                <w:rFonts w:ascii="Times New Roman" w:hAnsi="Times New Roman"/>
                <w:sz w:val="24"/>
                <w:szCs w:val="24"/>
                <w:lang w:val="kk-KZ"/>
              </w:rPr>
            </w:pPr>
            <w:r w:rsidRPr="00552F51">
              <w:rPr>
                <w:rFonts w:ascii="Times New Roman" w:hAnsi="Times New Roman"/>
                <w:bCs/>
                <w:sz w:val="24"/>
                <w:szCs w:val="24"/>
                <w:lang w:val="kk-KZ"/>
              </w:rPr>
              <w:t>Ю.И. Сигидов, Н.Ю. Морозов, Е.А. Оксанич; под ред. Ю.И. Сигидова Анализ финансовой отчетности: учебник. /. - Москва: ИНФРА-М, 2023. – 356</w:t>
            </w:r>
          </w:p>
          <w:p w:rsidR="002B1910" w:rsidRPr="00FA69CD" w:rsidRDefault="002B1910" w:rsidP="003C49F6">
            <w:pPr>
              <w:numPr>
                <w:ilvl w:val="0"/>
                <w:numId w:val="9"/>
              </w:numPr>
              <w:spacing w:after="0" w:line="240" w:lineRule="auto"/>
              <w:ind w:left="34" w:firstLine="425"/>
              <w:rPr>
                <w:rFonts w:ascii="Times New Roman" w:hAnsi="Times New Roman"/>
                <w:sz w:val="24"/>
                <w:szCs w:val="24"/>
                <w:lang w:val="kk-KZ"/>
              </w:rPr>
            </w:pPr>
            <w:r w:rsidRPr="00FA69CD">
              <w:rPr>
                <w:rFonts w:ascii="Times New Roman" w:hAnsi="Times New Roman"/>
                <w:bCs/>
                <w:color w:val="000000"/>
                <w:sz w:val="24"/>
                <w:szCs w:val="24"/>
                <w:lang w:val="kk-KZ"/>
              </w:rPr>
              <w:t>Егембердиева, С.М. Кәсіпорын экономикасы</w:t>
            </w:r>
            <w:r w:rsidRPr="00FA69CD">
              <w:rPr>
                <w:rFonts w:ascii="Times New Roman" w:hAnsi="Times New Roman"/>
                <w:color w:val="000000"/>
                <w:sz w:val="24"/>
                <w:szCs w:val="24"/>
                <w:lang w:val="kk-KZ"/>
              </w:rPr>
              <w:t> [Мәтін]: оқу құралы / С.М. Егембердиева.- Алматы: Эпиграф, 2016.- 208 б.</w:t>
            </w:r>
          </w:p>
          <w:p w:rsidR="002B1910" w:rsidRPr="00FA69CD" w:rsidRDefault="002B1910" w:rsidP="003C49F6">
            <w:pPr>
              <w:numPr>
                <w:ilvl w:val="0"/>
                <w:numId w:val="9"/>
              </w:numPr>
              <w:spacing w:after="0" w:line="240" w:lineRule="auto"/>
              <w:ind w:left="34" w:firstLine="425"/>
              <w:rPr>
                <w:rFonts w:ascii="Times New Roman" w:hAnsi="Times New Roman"/>
                <w:sz w:val="24"/>
                <w:szCs w:val="24"/>
                <w:lang w:val="kk-KZ"/>
              </w:rPr>
            </w:pPr>
            <w:r w:rsidRPr="00FA69CD">
              <w:rPr>
                <w:rFonts w:ascii="Times New Roman" w:hAnsi="Times New Roman"/>
                <w:bCs/>
                <w:sz w:val="24"/>
                <w:szCs w:val="24"/>
                <w:lang w:val="kk-KZ"/>
              </w:rPr>
              <w:t>Қасымова, А.Ғ.Экономикалық талдау</w:t>
            </w:r>
            <w:r w:rsidRPr="00FA69CD">
              <w:rPr>
                <w:rFonts w:ascii="Times New Roman" w:hAnsi="Times New Roman"/>
                <w:sz w:val="24"/>
                <w:szCs w:val="24"/>
                <w:lang w:val="kk-KZ"/>
              </w:rPr>
              <w:t> [Мәтін]: оқулық / А.Ғ. Қасымова, Г.Ж. Танекеева.- Қарағанды: Ақ Нұр баспасы, 2012.- 262 б.</w:t>
            </w:r>
          </w:p>
          <w:p w:rsidR="002B1910" w:rsidRPr="00FA69CD" w:rsidRDefault="002B1910" w:rsidP="003C49F6">
            <w:pPr>
              <w:numPr>
                <w:ilvl w:val="0"/>
                <w:numId w:val="9"/>
              </w:numPr>
              <w:spacing w:after="0" w:line="240" w:lineRule="auto"/>
              <w:ind w:left="34" w:firstLine="425"/>
              <w:rPr>
                <w:rFonts w:ascii="Times New Roman" w:eastAsia="Times New Roman" w:hAnsi="Times New Roman"/>
                <w:sz w:val="24"/>
                <w:szCs w:val="24"/>
                <w:lang w:val="kk-KZ"/>
              </w:rPr>
            </w:pPr>
            <w:r w:rsidRPr="00FA69CD">
              <w:rPr>
                <w:rFonts w:ascii="Times New Roman" w:hAnsi="Times New Roman"/>
                <w:bCs/>
                <w:sz w:val="24"/>
                <w:szCs w:val="24"/>
                <w:lang w:val="kk-KZ"/>
              </w:rPr>
              <w:t xml:space="preserve">Тажибекова, К.Б. </w:t>
            </w:r>
            <w:r w:rsidRPr="00FA69CD">
              <w:rPr>
                <w:rFonts w:ascii="Times New Roman" w:hAnsi="Times New Roman"/>
                <w:bCs/>
                <w:sz w:val="24"/>
                <w:szCs w:val="24"/>
                <w:lang w:val="kk-KZ"/>
              </w:rPr>
              <w:tab/>
              <w:t>Кәсіпорын экономикасы</w:t>
            </w:r>
            <w:r w:rsidRPr="00FA69CD">
              <w:rPr>
                <w:rFonts w:ascii="Times New Roman" w:hAnsi="Times New Roman"/>
                <w:sz w:val="24"/>
                <w:szCs w:val="24"/>
                <w:lang w:val="kk-KZ"/>
              </w:rPr>
              <w:t> [Мәтін]: оқу құралы / К.Б. Тажибекова, Г.Д. Танекеева.- Қарағанды: Ақ Нұр баспасы, 2012.- 240 б.</w:t>
            </w:r>
          </w:p>
          <w:p w:rsidR="002B1910" w:rsidRPr="00FA69CD" w:rsidRDefault="002B1910" w:rsidP="003C49F6">
            <w:pPr>
              <w:numPr>
                <w:ilvl w:val="0"/>
                <w:numId w:val="9"/>
              </w:numPr>
              <w:spacing w:after="0" w:line="240" w:lineRule="auto"/>
              <w:ind w:left="34" w:firstLine="425"/>
              <w:rPr>
                <w:rFonts w:ascii="Times New Roman" w:eastAsia="Times New Roman" w:hAnsi="Times New Roman"/>
                <w:sz w:val="24"/>
                <w:szCs w:val="24"/>
                <w:lang w:val="kk-KZ"/>
              </w:rPr>
            </w:pPr>
            <w:r w:rsidRPr="00FA69CD">
              <w:rPr>
                <w:rFonts w:ascii="Times New Roman" w:hAnsi="Times New Roman"/>
                <w:bCs/>
                <w:color w:val="000000"/>
                <w:sz w:val="24"/>
                <w:szCs w:val="24"/>
                <w:lang w:val="kk-KZ"/>
              </w:rPr>
              <w:t>Мэнкью, Н.Г. Экономикс</w:t>
            </w:r>
            <w:r w:rsidRPr="00FA69CD">
              <w:rPr>
                <w:rFonts w:ascii="Times New Roman" w:hAnsi="Times New Roman"/>
                <w:color w:val="000000"/>
                <w:sz w:val="24"/>
                <w:szCs w:val="24"/>
                <w:lang w:val="kk-KZ"/>
              </w:rPr>
              <w:t xml:space="preserve"> [Мәтін] / Н.Г. Мэнкью, М.П. Тейлор; ауд. Л.Ә.Бимендиева, Р.Д.Досжан, Г.К.Иляшова [ж.т.б.].- 4-бас.- Алматы: Ұлттық аударма бюросы, 2018.- 848 б.- (Рухани жаңғыру. Жаңа гуманитарлық білім. Қазақ тіліндегі 100 жаңа оқулық). </w:t>
            </w:r>
          </w:p>
          <w:p w:rsidR="002B1910" w:rsidRPr="00FA69CD" w:rsidRDefault="002B1910" w:rsidP="003C49F6">
            <w:pPr>
              <w:numPr>
                <w:ilvl w:val="0"/>
                <w:numId w:val="9"/>
              </w:numPr>
              <w:spacing w:after="0" w:line="240" w:lineRule="auto"/>
              <w:ind w:left="34" w:firstLine="425"/>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Дүйсенбаев К.Ш., Төлегенов Э.Т., Жұмағалиева Ж.Ғ. Кәсіпорынның қаржылық жағдайын талдау.Оқу құралы.-Алматы: Экономика. 2011- 330 бет.</w:t>
            </w:r>
          </w:p>
          <w:p w:rsidR="002B1910" w:rsidRPr="00FA69CD" w:rsidRDefault="002B1910" w:rsidP="003C49F6">
            <w:pPr>
              <w:numPr>
                <w:ilvl w:val="0"/>
                <w:numId w:val="9"/>
              </w:numPr>
              <w:spacing w:after="0" w:line="240" w:lineRule="auto"/>
              <w:ind w:left="34" w:firstLine="425"/>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Савицкая Г.В. Анализ хозяйственной деятельности предприятия .-Минск: ООО «Новое знание» 2012 г.</w:t>
            </w:r>
          </w:p>
          <w:p w:rsidR="002B1910" w:rsidRPr="00FA69CD" w:rsidRDefault="002B1910" w:rsidP="003C49F6">
            <w:pPr>
              <w:numPr>
                <w:ilvl w:val="0"/>
                <w:numId w:val="9"/>
              </w:numPr>
              <w:spacing w:after="0" w:line="240" w:lineRule="auto"/>
              <w:ind w:left="34" w:firstLine="425"/>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Климова Н.В. Экономический ана</w:t>
            </w:r>
            <w:r w:rsidRPr="00FA69CD">
              <w:rPr>
                <w:rFonts w:ascii="Times New Roman" w:eastAsia="Times New Roman" w:hAnsi="Times New Roman"/>
                <w:sz w:val="24"/>
                <w:szCs w:val="24"/>
              </w:rPr>
              <w:t>лиз. – СПб.: Питер, 2010. – 192</w:t>
            </w:r>
          </w:p>
          <w:p w:rsidR="002B1910" w:rsidRPr="00A04435" w:rsidRDefault="002B1910" w:rsidP="002B1910">
            <w:pPr>
              <w:spacing w:after="0" w:line="240" w:lineRule="auto"/>
              <w:ind w:left="34" w:firstLine="425"/>
              <w:jc w:val="center"/>
              <w:rPr>
                <w:rFonts w:ascii="Times New Roman" w:eastAsia="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2B1910" w:rsidRPr="00FA69CD" w:rsidRDefault="002B1910" w:rsidP="003C49F6">
            <w:pPr>
              <w:pStyle w:val="a4"/>
              <w:numPr>
                <w:ilvl w:val="0"/>
                <w:numId w:val="9"/>
              </w:numPr>
              <w:spacing w:after="0" w:line="240" w:lineRule="auto"/>
              <w:ind w:left="34" w:firstLine="425"/>
              <w:contextualSpacing/>
              <w:rPr>
                <w:rFonts w:ascii="Times New Roman" w:hAnsi="Times New Roman"/>
                <w:sz w:val="24"/>
                <w:szCs w:val="24"/>
                <w:lang w:val="kk-KZ"/>
              </w:rPr>
            </w:pPr>
            <w:r w:rsidRPr="00FA69CD">
              <w:rPr>
                <w:rFonts w:ascii="Times New Roman" w:hAnsi="Times New Roman" w:cs="Times New Roman"/>
                <w:bCs/>
                <w:sz w:val="24"/>
                <w:szCs w:val="24"/>
                <w:lang w:val="kk-KZ"/>
              </w:rPr>
              <w:t xml:space="preserve">Айтанаева, Ә.Қ. </w:t>
            </w:r>
            <w:r w:rsidRPr="00FA69CD">
              <w:rPr>
                <w:rFonts w:ascii="Times New Roman" w:hAnsi="Times New Roman" w:cs="Times New Roman"/>
                <w:bCs/>
                <w:sz w:val="24"/>
                <w:szCs w:val="24"/>
                <w:lang w:val="kk-KZ"/>
              </w:rPr>
              <w:tab/>
              <w:t>Қаржылық және басқару талдауы. Экономикалық бағыттағы оқитын студенттерге арналған</w:t>
            </w:r>
            <w:r w:rsidRPr="00FA69CD">
              <w:rPr>
                <w:rFonts w:ascii="Times New Roman" w:hAnsi="Times New Roman" w:cs="Times New Roman"/>
                <w:sz w:val="24"/>
                <w:szCs w:val="24"/>
                <w:lang w:val="kk-KZ"/>
              </w:rPr>
              <w:t xml:space="preserve"> [Мәтін]: оқу құралы / Ә.Қ. Айтанаева; Қазақ Ұлттық Аграрлық университеті.- </w:t>
            </w:r>
            <w:r w:rsidRPr="00FA69CD">
              <w:rPr>
                <w:rFonts w:ascii="Times New Roman" w:hAnsi="Times New Roman" w:cs="Times New Roman"/>
                <w:sz w:val="24"/>
                <w:szCs w:val="24"/>
              </w:rPr>
              <w:t>Алматы: ҚазҰАУ, 2009.- 198 б.</w:t>
            </w:r>
          </w:p>
        </w:tc>
      </w:tr>
    </w:tbl>
    <w:p w:rsidR="002B1910" w:rsidRPr="00FA69CD" w:rsidRDefault="002B1910" w:rsidP="002B1910">
      <w:pPr>
        <w:spacing w:after="0" w:line="240" w:lineRule="auto"/>
        <w:jc w:val="center"/>
        <w:rPr>
          <w:rFonts w:ascii="Times New Roman" w:hAnsi="Times New Roman"/>
          <w:sz w:val="24"/>
          <w:szCs w:val="24"/>
        </w:rPr>
      </w:pPr>
    </w:p>
    <w:p w:rsidR="002B1910" w:rsidRDefault="002B1910">
      <w:pPr>
        <w:rPr>
          <w:rFonts w:ascii="Times New Roman" w:eastAsia="Times New Roman" w:hAnsi="Times New Roman"/>
          <w:b/>
          <w:sz w:val="24"/>
          <w:szCs w:val="24"/>
          <w:lang w:val="kk-KZ"/>
        </w:rPr>
      </w:pPr>
    </w:p>
    <w:p w:rsidR="002B1910" w:rsidRDefault="002B1910">
      <w:pPr>
        <w:rPr>
          <w:rFonts w:ascii="Times New Roman" w:eastAsia="Times New Roman" w:hAnsi="Times New Roman"/>
          <w:b/>
          <w:sz w:val="24"/>
          <w:szCs w:val="24"/>
          <w:lang w:val="kk-KZ"/>
        </w:rPr>
      </w:pPr>
    </w:p>
    <w:sectPr w:rsidR="002B1910" w:rsidSect="009F3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Kazakh">
    <w:altName w:val="Times New Roman"/>
    <w:charset w:val="00"/>
    <w:family w:val="auto"/>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 w:name="CourierK">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0" w:usb1="08070000" w:usb2="00000010" w:usb3="00000000" w:csb0="00020001"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C8470E"/>
    <w:lvl w:ilvl="0">
      <w:start w:val="1"/>
      <w:numFmt w:val="bullet"/>
      <w:pStyle w:val="western"/>
      <w:lvlText w:val=""/>
      <w:lvlJc w:val="left"/>
      <w:pPr>
        <w:tabs>
          <w:tab w:val="num" w:pos="643"/>
        </w:tabs>
        <w:ind w:left="643" w:hanging="360"/>
      </w:pPr>
      <w:rPr>
        <w:rFonts w:ascii="Symbol" w:hAnsi="Symbol" w:hint="default"/>
      </w:rPr>
    </w:lvl>
  </w:abstractNum>
  <w:abstractNum w:abstractNumId="1">
    <w:nsid w:val="FFFFFF89"/>
    <w:multiLevelType w:val="singleLevel"/>
    <w:tmpl w:val="C41E6206"/>
    <w:lvl w:ilvl="0">
      <w:start w:val="1"/>
      <w:numFmt w:val="bullet"/>
      <w:pStyle w:val="a"/>
      <w:lvlText w:val=""/>
      <w:lvlJc w:val="left"/>
      <w:pPr>
        <w:tabs>
          <w:tab w:val="num" w:pos="360"/>
        </w:tabs>
        <w:ind w:left="360" w:hanging="360"/>
      </w:pPr>
      <w:rPr>
        <w:rFonts w:ascii="Symbol" w:hAnsi="Symbol" w:hint="default"/>
      </w:rPr>
    </w:lvl>
  </w:abstractNum>
  <w:abstractNum w:abstractNumId="2">
    <w:nsid w:val="072E22B7"/>
    <w:multiLevelType w:val="hybridMultilevel"/>
    <w:tmpl w:val="0F7A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B5ADB"/>
    <w:multiLevelType w:val="hybridMultilevel"/>
    <w:tmpl w:val="2BDE5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D255EA"/>
    <w:multiLevelType w:val="hybridMultilevel"/>
    <w:tmpl w:val="6E5C1C62"/>
    <w:lvl w:ilvl="0" w:tplc="5ED449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A74A4"/>
    <w:multiLevelType w:val="hybridMultilevel"/>
    <w:tmpl w:val="08F4F16A"/>
    <w:lvl w:ilvl="0" w:tplc="0ED8E24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D3E4E"/>
    <w:multiLevelType w:val="hybridMultilevel"/>
    <w:tmpl w:val="E4680438"/>
    <w:lvl w:ilvl="0" w:tplc="0D0A978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12BA1"/>
    <w:multiLevelType w:val="hybridMultilevel"/>
    <w:tmpl w:val="0BB44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77F87"/>
    <w:multiLevelType w:val="hybridMultilevel"/>
    <w:tmpl w:val="A302F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B64E71"/>
    <w:multiLevelType w:val="hybridMultilevel"/>
    <w:tmpl w:val="2004B3B4"/>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792178"/>
    <w:multiLevelType w:val="hybridMultilevel"/>
    <w:tmpl w:val="59069390"/>
    <w:lvl w:ilvl="0" w:tplc="D9B0E53E">
      <w:start w:val="1"/>
      <w:numFmt w:val="decimal"/>
      <w:lvlText w:val="%1."/>
      <w:lvlJc w:val="left"/>
      <w:pPr>
        <w:ind w:left="659" w:hanging="375"/>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13F91"/>
    <w:multiLevelType w:val="hybridMultilevel"/>
    <w:tmpl w:val="D868A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B3A5C"/>
    <w:multiLevelType w:val="hybridMultilevel"/>
    <w:tmpl w:val="2ECE203E"/>
    <w:lvl w:ilvl="0" w:tplc="A2F2D0B8">
      <w:start w:val="1"/>
      <w:numFmt w:val="decimal"/>
      <w:lvlText w:val="%1."/>
      <w:lvlJc w:val="left"/>
      <w:pPr>
        <w:ind w:left="108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175024"/>
    <w:multiLevelType w:val="hybridMultilevel"/>
    <w:tmpl w:val="4C70F316"/>
    <w:lvl w:ilvl="0" w:tplc="13180278">
      <w:start w:val="1"/>
      <w:numFmt w:val="decimal"/>
      <w:lvlText w:val="%1."/>
      <w:lvlJc w:val="left"/>
      <w:pPr>
        <w:tabs>
          <w:tab w:val="num" w:pos="502"/>
        </w:tabs>
        <w:ind w:left="502" w:hanging="360"/>
      </w:pPr>
      <w:rPr>
        <w:rFonts w:hint="default"/>
        <w:lang w:val="ru-RU"/>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21306674"/>
    <w:multiLevelType w:val="hybridMultilevel"/>
    <w:tmpl w:val="99084E10"/>
    <w:lvl w:ilvl="0" w:tplc="04190001">
      <w:start w:val="1"/>
      <w:numFmt w:val="bullet"/>
      <w:lvlText w:val=""/>
      <w:lvlJc w:val="left"/>
      <w:pPr>
        <w:ind w:left="1072" w:hanging="360"/>
      </w:pPr>
      <w:rPr>
        <w:rFonts w:ascii="Symbol" w:hAnsi="Symbol" w:hint="default"/>
      </w:rPr>
    </w:lvl>
    <w:lvl w:ilvl="1" w:tplc="04190003">
      <w:start w:val="1"/>
      <w:numFmt w:val="bullet"/>
      <w:lvlText w:val="o"/>
      <w:lvlJc w:val="left"/>
      <w:pPr>
        <w:ind w:left="1792" w:hanging="360"/>
      </w:pPr>
      <w:rPr>
        <w:rFonts w:ascii="Courier New" w:hAnsi="Courier New" w:hint="default"/>
      </w:rPr>
    </w:lvl>
    <w:lvl w:ilvl="2" w:tplc="04190005">
      <w:start w:val="1"/>
      <w:numFmt w:val="bullet"/>
      <w:lvlText w:val=""/>
      <w:lvlJc w:val="left"/>
      <w:pPr>
        <w:ind w:left="2512" w:hanging="360"/>
      </w:pPr>
      <w:rPr>
        <w:rFonts w:ascii="Wingdings" w:hAnsi="Wingdings" w:hint="default"/>
      </w:rPr>
    </w:lvl>
    <w:lvl w:ilvl="3" w:tplc="04190001">
      <w:start w:val="1"/>
      <w:numFmt w:val="bullet"/>
      <w:lvlText w:val=""/>
      <w:lvlJc w:val="left"/>
      <w:pPr>
        <w:ind w:left="3232" w:hanging="360"/>
      </w:pPr>
      <w:rPr>
        <w:rFonts w:ascii="Symbol" w:hAnsi="Symbol" w:hint="default"/>
      </w:rPr>
    </w:lvl>
    <w:lvl w:ilvl="4" w:tplc="04190003">
      <w:start w:val="1"/>
      <w:numFmt w:val="bullet"/>
      <w:lvlText w:val="o"/>
      <w:lvlJc w:val="left"/>
      <w:pPr>
        <w:ind w:left="3952" w:hanging="360"/>
      </w:pPr>
      <w:rPr>
        <w:rFonts w:ascii="Courier New" w:hAnsi="Courier New" w:hint="default"/>
      </w:rPr>
    </w:lvl>
    <w:lvl w:ilvl="5" w:tplc="04190005">
      <w:start w:val="1"/>
      <w:numFmt w:val="bullet"/>
      <w:lvlText w:val=""/>
      <w:lvlJc w:val="left"/>
      <w:pPr>
        <w:ind w:left="4672" w:hanging="360"/>
      </w:pPr>
      <w:rPr>
        <w:rFonts w:ascii="Wingdings" w:hAnsi="Wingdings" w:hint="default"/>
      </w:rPr>
    </w:lvl>
    <w:lvl w:ilvl="6" w:tplc="04190001">
      <w:start w:val="1"/>
      <w:numFmt w:val="bullet"/>
      <w:lvlText w:val=""/>
      <w:lvlJc w:val="left"/>
      <w:pPr>
        <w:ind w:left="5392" w:hanging="360"/>
      </w:pPr>
      <w:rPr>
        <w:rFonts w:ascii="Symbol" w:hAnsi="Symbol" w:hint="default"/>
      </w:rPr>
    </w:lvl>
    <w:lvl w:ilvl="7" w:tplc="04190003">
      <w:start w:val="1"/>
      <w:numFmt w:val="bullet"/>
      <w:lvlText w:val="o"/>
      <w:lvlJc w:val="left"/>
      <w:pPr>
        <w:ind w:left="6112" w:hanging="360"/>
      </w:pPr>
      <w:rPr>
        <w:rFonts w:ascii="Courier New" w:hAnsi="Courier New" w:hint="default"/>
      </w:rPr>
    </w:lvl>
    <w:lvl w:ilvl="8" w:tplc="04190005">
      <w:start w:val="1"/>
      <w:numFmt w:val="bullet"/>
      <w:lvlText w:val=""/>
      <w:lvlJc w:val="left"/>
      <w:pPr>
        <w:ind w:left="6832" w:hanging="360"/>
      </w:pPr>
      <w:rPr>
        <w:rFonts w:ascii="Wingdings" w:hAnsi="Wingdings" w:hint="default"/>
      </w:rPr>
    </w:lvl>
  </w:abstractNum>
  <w:abstractNum w:abstractNumId="15">
    <w:nsid w:val="238F6633"/>
    <w:multiLevelType w:val="hybridMultilevel"/>
    <w:tmpl w:val="EC9E0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50C88"/>
    <w:multiLevelType w:val="hybridMultilevel"/>
    <w:tmpl w:val="F5EC142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27162477"/>
    <w:multiLevelType w:val="hybridMultilevel"/>
    <w:tmpl w:val="320090F2"/>
    <w:lvl w:ilvl="0" w:tplc="A2F2D0B8">
      <w:start w:val="1"/>
      <w:numFmt w:val="decimal"/>
      <w:lvlText w:val="%1."/>
      <w:lvlJc w:val="left"/>
      <w:pPr>
        <w:ind w:left="36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8742D3E"/>
    <w:multiLevelType w:val="hybridMultilevel"/>
    <w:tmpl w:val="46BABA5E"/>
    <w:lvl w:ilvl="0" w:tplc="CEB0E6D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14427B"/>
    <w:multiLevelType w:val="hybridMultilevel"/>
    <w:tmpl w:val="5142D1DC"/>
    <w:lvl w:ilvl="0" w:tplc="E9B2EBEC">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667C6"/>
    <w:multiLevelType w:val="hybridMultilevel"/>
    <w:tmpl w:val="C2F4800A"/>
    <w:lvl w:ilvl="0" w:tplc="4D7CFEE0">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472306"/>
    <w:multiLevelType w:val="hybridMultilevel"/>
    <w:tmpl w:val="4C70F316"/>
    <w:lvl w:ilvl="0" w:tplc="13180278">
      <w:start w:val="1"/>
      <w:numFmt w:val="decimal"/>
      <w:lvlText w:val="%1."/>
      <w:lvlJc w:val="left"/>
      <w:pPr>
        <w:tabs>
          <w:tab w:val="num" w:pos="502"/>
        </w:tabs>
        <w:ind w:left="502" w:hanging="360"/>
      </w:pPr>
      <w:rPr>
        <w:rFonts w:hint="default"/>
        <w:lang w:val="ru-RU"/>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2F06374C"/>
    <w:multiLevelType w:val="hybridMultilevel"/>
    <w:tmpl w:val="14B8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274"/>
    <w:multiLevelType w:val="singleLevel"/>
    <w:tmpl w:val="D3E0E0E0"/>
    <w:lvl w:ilvl="0">
      <w:start w:val="1"/>
      <w:numFmt w:val="bullet"/>
      <w:pStyle w:val="ZwischentitelBlick"/>
      <w:lvlText w:val=""/>
      <w:lvlJc w:val="left"/>
      <w:pPr>
        <w:tabs>
          <w:tab w:val="num" w:pos="397"/>
        </w:tabs>
        <w:ind w:left="397" w:hanging="397"/>
      </w:pPr>
      <w:rPr>
        <w:rFonts w:ascii="Wingdings" w:hAnsi="Wingdings" w:cs="Wingdings" w:hint="default"/>
      </w:rPr>
    </w:lvl>
  </w:abstractNum>
  <w:abstractNum w:abstractNumId="24">
    <w:nsid w:val="3A4232DF"/>
    <w:multiLevelType w:val="hybridMultilevel"/>
    <w:tmpl w:val="62527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D5068F"/>
    <w:multiLevelType w:val="hybridMultilevel"/>
    <w:tmpl w:val="F4ACEA7C"/>
    <w:lvl w:ilvl="0" w:tplc="FBCEAEEA">
      <w:start w:val="1"/>
      <w:numFmt w:val="decimal"/>
      <w:lvlText w:val="%1."/>
      <w:lvlJc w:val="left"/>
      <w:pPr>
        <w:ind w:left="566" w:hanging="390"/>
      </w:pPr>
      <w:rPr>
        <w:rFonts w:ascii="Times New Roman" w:hAnsi="Times New Roman"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403D25E6"/>
    <w:multiLevelType w:val="hybridMultilevel"/>
    <w:tmpl w:val="AB020348"/>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D3B67"/>
    <w:multiLevelType w:val="hybridMultilevel"/>
    <w:tmpl w:val="E17A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165A6"/>
    <w:multiLevelType w:val="hybridMultilevel"/>
    <w:tmpl w:val="CB9C9E78"/>
    <w:lvl w:ilvl="0" w:tplc="F6F6F7F4">
      <w:start w:val="1"/>
      <w:numFmt w:val="decimal"/>
      <w:lvlText w:val="%1."/>
      <w:lvlJc w:val="left"/>
      <w:pPr>
        <w:ind w:left="5179"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5E57F8"/>
    <w:multiLevelType w:val="hybridMultilevel"/>
    <w:tmpl w:val="0EB45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A2F3327"/>
    <w:multiLevelType w:val="hybridMultilevel"/>
    <w:tmpl w:val="22CC6C70"/>
    <w:lvl w:ilvl="0" w:tplc="F6F6F7F4">
      <w:start w:val="1"/>
      <w:numFmt w:val="decimal"/>
      <w:lvlText w:val="%1."/>
      <w:lvlJc w:val="left"/>
      <w:pPr>
        <w:ind w:left="5497" w:hanging="360"/>
      </w:pPr>
      <w:rPr>
        <w:color w:val="auto"/>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DBF6792"/>
    <w:multiLevelType w:val="hybridMultilevel"/>
    <w:tmpl w:val="2004B3B4"/>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86786"/>
    <w:multiLevelType w:val="hybridMultilevel"/>
    <w:tmpl w:val="1EB8D6A2"/>
    <w:lvl w:ilvl="0" w:tplc="4E4C4AD4">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525CC4"/>
    <w:multiLevelType w:val="hybridMultilevel"/>
    <w:tmpl w:val="4578859E"/>
    <w:lvl w:ilvl="0" w:tplc="C1F09D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5F6D6B"/>
    <w:multiLevelType w:val="hybridMultilevel"/>
    <w:tmpl w:val="8528F1BC"/>
    <w:lvl w:ilvl="0" w:tplc="A2F2D0B8">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AE19D5"/>
    <w:multiLevelType w:val="hybridMultilevel"/>
    <w:tmpl w:val="20D61E08"/>
    <w:lvl w:ilvl="0" w:tplc="663EB058">
      <w:start w:val="1"/>
      <w:numFmt w:val="decimal"/>
      <w:lvlText w:val="%1."/>
      <w:lvlJc w:val="left"/>
      <w:pPr>
        <w:ind w:left="720" w:hanging="360"/>
      </w:pPr>
      <w:rPr>
        <w:rFonts w:ascii="Times New Roman" w:hAnsi="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7D521F"/>
    <w:multiLevelType w:val="hybridMultilevel"/>
    <w:tmpl w:val="659C9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A651BF"/>
    <w:multiLevelType w:val="hybridMultilevel"/>
    <w:tmpl w:val="96303196"/>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FA133B"/>
    <w:multiLevelType w:val="hybridMultilevel"/>
    <w:tmpl w:val="320090F2"/>
    <w:lvl w:ilvl="0" w:tplc="A2F2D0B8">
      <w:start w:val="1"/>
      <w:numFmt w:val="decimal"/>
      <w:lvlText w:val="%1."/>
      <w:lvlJc w:val="left"/>
      <w:pPr>
        <w:ind w:left="36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FF762AD"/>
    <w:multiLevelType w:val="hybridMultilevel"/>
    <w:tmpl w:val="C2F4800A"/>
    <w:lvl w:ilvl="0" w:tplc="4D7CFEE0">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6B6BF9"/>
    <w:multiLevelType w:val="hybridMultilevel"/>
    <w:tmpl w:val="B1966552"/>
    <w:lvl w:ilvl="0" w:tplc="65DC05E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33C3451"/>
    <w:multiLevelType w:val="hybridMultilevel"/>
    <w:tmpl w:val="381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097F02"/>
    <w:multiLevelType w:val="hybridMultilevel"/>
    <w:tmpl w:val="20D61E08"/>
    <w:lvl w:ilvl="0" w:tplc="663EB058">
      <w:start w:val="1"/>
      <w:numFmt w:val="decimal"/>
      <w:lvlText w:val="%1."/>
      <w:lvlJc w:val="left"/>
      <w:pPr>
        <w:ind w:left="720" w:hanging="360"/>
      </w:pPr>
      <w:rPr>
        <w:rFonts w:ascii="Times New Roman" w:hAnsi="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EA564D"/>
    <w:multiLevelType w:val="hybridMultilevel"/>
    <w:tmpl w:val="75F47872"/>
    <w:lvl w:ilvl="0" w:tplc="663EB058">
      <w:start w:val="1"/>
      <w:numFmt w:val="decimal"/>
      <w:lvlText w:val="%1."/>
      <w:lvlJc w:val="left"/>
      <w:pPr>
        <w:ind w:left="720" w:hanging="360"/>
      </w:pPr>
      <w:rPr>
        <w:rFonts w:ascii="Times New Roman" w:hAnsi="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7007F3"/>
    <w:multiLevelType w:val="hybridMultilevel"/>
    <w:tmpl w:val="DE82CC92"/>
    <w:lvl w:ilvl="0" w:tplc="58F04C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362ECF"/>
    <w:multiLevelType w:val="hybridMultilevel"/>
    <w:tmpl w:val="AE380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D2C10D0"/>
    <w:multiLevelType w:val="hybridMultilevel"/>
    <w:tmpl w:val="445A7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0171C5"/>
    <w:multiLevelType w:val="hybridMultilevel"/>
    <w:tmpl w:val="44A268E0"/>
    <w:lvl w:ilvl="0" w:tplc="A2F2D0B8">
      <w:start w:val="1"/>
      <w:numFmt w:val="decimal"/>
      <w:lvlText w:val="%1."/>
      <w:lvlJc w:val="left"/>
      <w:pPr>
        <w:ind w:left="36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C37080"/>
    <w:multiLevelType w:val="hybridMultilevel"/>
    <w:tmpl w:val="1AAC9D7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9">
    <w:nsid w:val="6ED65432"/>
    <w:multiLevelType w:val="hybridMultilevel"/>
    <w:tmpl w:val="80FA8994"/>
    <w:lvl w:ilvl="0" w:tplc="88A6E0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6FD91E68"/>
    <w:multiLevelType w:val="hybridMultilevel"/>
    <w:tmpl w:val="A302F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6C24DD8"/>
    <w:multiLevelType w:val="hybridMultilevel"/>
    <w:tmpl w:val="6860C8D2"/>
    <w:lvl w:ilvl="0" w:tplc="0419000F">
      <w:start w:val="1"/>
      <w:numFmt w:val="bullet"/>
      <w:pStyle w:val="2"/>
      <w:lvlText w:val=""/>
      <w:lvlJc w:val="left"/>
      <w:pPr>
        <w:ind w:left="720" w:hanging="360"/>
      </w:pPr>
      <w:rPr>
        <w:rFonts w:ascii="Symbol" w:hAnsi="Symbol" w:cs="Symbol" w:hint="default"/>
      </w:rPr>
    </w:lvl>
    <w:lvl w:ilvl="1" w:tplc="04190019">
      <w:start w:val="1"/>
      <w:numFmt w:val="bullet"/>
      <w:lvlText w:val=""/>
      <w:lvlJc w:val="left"/>
      <w:pPr>
        <w:ind w:left="1440" w:hanging="360"/>
      </w:pPr>
      <w:rPr>
        <w:rFonts w:ascii="Symbol" w:hAnsi="Symbol" w:cs="Symbol"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52">
    <w:nsid w:val="77E1545B"/>
    <w:multiLevelType w:val="hybridMultilevel"/>
    <w:tmpl w:val="D64CC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1049E8"/>
    <w:multiLevelType w:val="hybridMultilevel"/>
    <w:tmpl w:val="2790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1"/>
  </w:num>
  <w:num w:numId="3">
    <w:abstractNumId w:val="46"/>
  </w:num>
  <w:num w:numId="4">
    <w:abstractNumId w:val="23"/>
  </w:num>
  <w:num w:numId="5">
    <w:abstractNumId w:val="0"/>
  </w:num>
  <w:num w:numId="6">
    <w:abstractNumId w:val="48"/>
  </w:num>
  <w:num w:numId="7">
    <w:abstractNumId w:val="31"/>
  </w:num>
  <w:num w:numId="8">
    <w:abstractNumId w:val="36"/>
  </w:num>
  <w:num w:numId="9">
    <w:abstractNumId w:val="52"/>
  </w:num>
  <w:num w:numId="10">
    <w:abstractNumId w:val="2"/>
  </w:num>
  <w:num w:numId="11">
    <w:abstractNumId w:val="47"/>
  </w:num>
  <w:num w:numId="12">
    <w:abstractNumId w:val="19"/>
  </w:num>
  <w:num w:numId="13">
    <w:abstractNumId w:val="20"/>
  </w:num>
  <w:num w:numId="14">
    <w:abstractNumId w:val="42"/>
  </w:num>
  <w:num w:numId="15">
    <w:abstractNumId w:val="6"/>
  </w:num>
  <w:num w:numId="16">
    <w:abstractNumId w:val="7"/>
  </w:num>
  <w:num w:numId="17">
    <w:abstractNumId w:val="5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34"/>
  </w:num>
  <w:num w:numId="22">
    <w:abstractNumId w:val="26"/>
  </w:num>
  <w:num w:numId="23">
    <w:abstractNumId w:val="24"/>
  </w:num>
  <w:num w:numId="24">
    <w:abstractNumId w:val="12"/>
  </w:num>
  <w:num w:numId="25">
    <w:abstractNumId w:val="21"/>
  </w:num>
  <w:num w:numId="26">
    <w:abstractNumId w:val="13"/>
  </w:num>
  <w:num w:numId="27">
    <w:abstractNumId w:val="30"/>
  </w:num>
  <w:num w:numId="28">
    <w:abstractNumId w:val="41"/>
  </w:num>
  <w:num w:numId="29">
    <w:abstractNumId w:val="28"/>
  </w:num>
  <w:num w:numId="30">
    <w:abstractNumId w:val="33"/>
  </w:num>
  <w:num w:numId="31">
    <w:abstractNumId w:val="14"/>
  </w:num>
  <w:num w:numId="32">
    <w:abstractNumId w:val="44"/>
  </w:num>
  <w:num w:numId="33">
    <w:abstractNumId w:val="27"/>
  </w:num>
  <w:num w:numId="34">
    <w:abstractNumId w:val="4"/>
  </w:num>
  <w:num w:numId="35">
    <w:abstractNumId w:val="25"/>
  </w:num>
  <w:num w:numId="36">
    <w:abstractNumId w:val="16"/>
  </w:num>
  <w:num w:numId="37">
    <w:abstractNumId w:val="10"/>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5"/>
  </w:num>
  <w:num w:numId="41">
    <w:abstractNumId w:val="17"/>
  </w:num>
  <w:num w:numId="42">
    <w:abstractNumId w:val="38"/>
  </w:num>
  <w:num w:numId="43">
    <w:abstractNumId w:val="32"/>
  </w:num>
  <w:num w:numId="44">
    <w:abstractNumId w:val="9"/>
  </w:num>
  <w:num w:numId="45">
    <w:abstractNumId w:val="37"/>
  </w:num>
  <w:num w:numId="46">
    <w:abstractNumId w:val="39"/>
  </w:num>
  <w:num w:numId="47">
    <w:abstractNumId w:val="43"/>
  </w:num>
  <w:num w:numId="48">
    <w:abstractNumId w:val="35"/>
  </w:num>
  <w:num w:numId="49">
    <w:abstractNumId w:val="18"/>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29"/>
  </w:num>
  <w:num w:numId="53">
    <w:abstractNumId w:val="8"/>
  </w:num>
  <w:num w:numId="54">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B1910"/>
    <w:rsid w:val="00023E88"/>
    <w:rsid w:val="00031015"/>
    <w:rsid w:val="00045CBA"/>
    <w:rsid w:val="00081C73"/>
    <w:rsid w:val="00097624"/>
    <w:rsid w:val="000C4E75"/>
    <w:rsid w:val="000D7F76"/>
    <w:rsid w:val="000E654D"/>
    <w:rsid w:val="00121D7F"/>
    <w:rsid w:val="001250F1"/>
    <w:rsid w:val="00150F54"/>
    <w:rsid w:val="0016070F"/>
    <w:rsid w:val="00161FD0"/>
    <w:rsid w:val="0017028B"/>
    <w:rsid w:val="00183E44"/>
    <w:rsid w:val="001B6F04"/>
    <w:rsid w:val="00201CF4"/>
    <w:rsid w:val="0022595A"/>
    <w:rsid w:val="00227C2A"/>
    <w:rsid w:val="00240AA8"/>
    <w:rsid w:val="00244408"/>
    <w:rsid w:val="00253F9D"/>
    <w:rsid w:val="00265445"/>
    <w:rsid w:val="002B1910"/>
    <w:rsid w:val="002C6C30"/>
    <w:rsid w:val="00304E95"/>
    <w:rsid w:val="003104B4"/>
    <w:rsid w:val="00341618"/>
    <w:rsid w:val="00370116"/>
    <w:rsid w:val="0039699D"/>
    <w:rsid w:val="003B1735"/>
    <w:rsid w:val="003B7CF5"/>
    <w:rsid w:val="003C49F6"/>
    <w:rsid w:val="00406A5F"/>
    <w:rsid w:val="00422E28"/>
    <w:rsid w:val="00444F04"/>
    <w:rsid w:val="0044776D"/>
    <w:rsid w:val="00454F5E"/>
    <w:rsid w:val="00482471"/>
    <w:rsid w:val="004947E6"/>
    <w:rsid w:val="004B72E1"/>
    <w:rsid w:val="004C473C"/>
    <w:rsid w:val="004C5D2A"/>
    <w:rsid w:val="004D56CD"/>
    <w:rsid w:val="004F6D89"/>
    <w:rsid w:val="005170A5"/>
    <w:rsid w:val="00534425"/>
    <w:rsid w:val="0054007E"/>
    <w:rsid w:val="00552F51"/>
    <w:rsid w:val="005874A7"/>
    <w:rsid w:val="005912ED"/>
    <w:rsid w:val="0059592E"/>
    <w:rsid w:val="005C692E"/>
    <w:rsid w:val="00633878"/>
    <w:rsid w:val="00635874"/>
    <w:rsid w:val="006426ED"/>
    <w:rsid w:val="006D5975"/>
    <w:rsid w:val="006E4D90"/>
    <w:rsid w:val="006E54F2"/>
    <w:rsid w:val="006F1E00"/>
    <w:rsid w:val="006F6E55"/>
    <w:rsid w:val="007325A5"/>
    <w:rsid w:val="00771482"/>
    <w:rsid w:val="00783A26"/>
    <w:rsid w:val="00794757"/>
    <w:rsid w:val="007A521D"/>
    <w:rsid w:val="00801819"/>
    <w:rsid w:val="00874DBD"/>
    <w:rsid w:val="00892FDF"/>
    <w:rsid w:val="008D0115"/>
    <w:rsid w:val="008D13AB"/>
    <w:rsid w:val="00904ADF"/>
    <w:rsid w:val="0090725B"/>
    <w:rsid w:val="00910068"/>
    <w:rsid w:val="0091502C"/>
    <w:rsid w:val="00916319"/>
    <w:rsid w:val="00936409"/>
    <w:rsid w:val="00947636"/>
    <w:rsid w:val="009741CC"/>
    <w:rsid w:val="00985093"/>
    <w:rsid w:val="009B282F"/>
    <w:rsid w:val="009C2015"/>
    <w:rsid w:val="009D1B43"/>
    <w:rsid w:val="009E4FCC"/>
    <w:rsid w:val="009E7A10"/>
    <w:rsid w:val="009F30EB"/>
    <w:rsid w:val="00A65810"/>
    <w:rsid w:val="00A73F2D"/>
    <w:rsid w:val="00AB1E09"/>
    <w:rsid w:val="00AE20F5"/>
    <w:rsid w:val="00B261CF"/>
    <w:rsid w:val="00B271ED"/>
    <w:rsid w:val="00B46F19"/>
    <w:rsid w:val="00B5417A"/>
    <w:rsid w:val="00B564E7"/>
    <w:rsid w:val="00B72A85"/>
    <w:rsid w:val="00B84440"/>
    <w:rsid w:val="00B96857"/>
    <w:rsid w:val="00BB11F8"/>
    <w:rsid w:val="00BC7BA4"/>
    <w:rsid w:val="00BD4422"/>
    <w:rsid w:val="00BE2726"/>
    <w:rsid w:val="00C00222"/>
    <w:rsid w:val="00C065E4"/>
    <w:rsid w:val="00C1536B"/>
    <w:rsid w:val="00C17FBE"/>
    <w:rsid w:val="00C21977"/>
    <w:rsid w:val="00C61E09"/>
    <w:rsid w:val="00C62819"/>
    <w:rsid w:val="00C80F0B"/>
    <w:rsid w:val="00C91294"/>
    <w:rsid w:val="00C94591"/>
    <w:rsid w:val="00CA777A"/>
    <w:rsid w:val="00CE3A50"/>
    <w:rsid w:val="00CF6926"/>
    <w:rsid w:val="00CF70DD"/>
    <w:rsid w:val="00D0384C"/>
    <w:rsid w:val="00D20674"/>
    <w:rsid w:val="00D24CA9"/>
    <w:rsid w:val="00D377C4"/>
    <w:rsid w:val="00D61056"/>
    <w:rsid w:val="00D62BD3"/>
    <w:rsid w:val="00E03481"/>
    <w:rsid w:val="00E1310A"/>
    <w:rsid w:val="00E44789"/>
    <w:rsid w:val="00E47976"/>
    <w:rsid w:val="00E81284"/>
    <w:rsid w:val="00EB58ED"/>
    <w:rsid w:val="00ED4ECB"/>
    <w:rsid w:val="00F07DA1"/>
    <w:rsid w:val="00F1288C"/>
    <w:rsid w:val="00F16C23"/>
    <w:rsid w:val="00F271FB"/>
    <w:rsid w:val="00F572CF"/>
    <w:rsid w:val="00F74790"/>
    <w:rsid w:val="00FA08BD"/>
    <w:rsid w:val="00FC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page number" w:uiPriority="0"/>
    <w:lsdException w:name="endnote text" w:qFormat="1"/>
    <w:lsdException w:name="List" w:uiPriority="0" w:qFormat="1"/>
    <w:lsdException w:name="List 2"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1910"/>
    <w:rPr>
      <w:rFonts w:ascii="Calibri" w:eastAsia="Calibri" w:hAnsi="Calibri" w:cs="Times New Roman"/>
    </w:rPr>
  </w:style>
  <w:style w:type="paragraph" w:styleId="1">
    <w:name w:val="heading 1"/>
    <w:basedOn w:val="a0"/>
    <w:next w:val="a0"/>
    <w:link w:val="11"/>
    <w:qFormat/>
    <w:rsid w:val="002B1910"/>
    <w:pPr>
      <w:keepNext/>
      <w:spacing w:before="240" w:after="60" w:line="240" w:lineRule="auto"/>
      <w:outlineLvl w:val="0"/>
    </w:pPr>
    <w:rPr>
      <w:rFonts w:ascii="Arial" w:eastAsia="Times New Roman" w:hAnsi="Arial"/>
      <w:b/>
      <w:bCs/>
      <w:kern w:val="32"/>
      <w:sz w:val="32"/>
      <w:szCs w:val="32"/>
      <w:lang w:eastAsia="ru-RU"/>
    </w:rPr>
  </w:style>
  <w:style w:type="paragraph" w:styleId="20">
    <w:name w:val="heading 2"/>
    <w:basedOn w:val="a0"/>
    <w:next w:val="a0"/>
    <w:link w:val="21"/>
    <w:uiPriority w:val="9"/>
    <w:unhideWhenUsed/>
    <w:qFormat/>
    <w:rsid w:val="002B191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2B1910"/>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2B191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unhideWhenUsed/>
    <w:qFormat/>
    <w:rsid w:val="002B191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nhideWhenUsed/>
    <w:qFormat/>
    <w:rsid w:val="002B1910"/>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0"/>
    <w:next w:val="a0"/>
    <w:link w:val="70"/>
    <w:unhideWhenUsed/>
    <w:qFormat/>
    <w:rsid w:val="002B1910"/>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unhideWhenUsed/>
    <w:qFormat/>
    <w:rsid w:val="002B1910"/>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unhideWhenUsed/>
    <w:qFormat/>
    <w:rsid w:val="002B1910"/>
    <w:pPr>
      <w:spacing w:before="240" w:after="60" w:line="240" w:lineRule="auto"/>
      <w:outlineLvl w:val="8"/>
    </w:pPr>
    <w:rPr>
      <w:rFonts w:ascii="Arial" w:eastAsia="Times New Roman"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B191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2B1910"/>
    <w:rPr>
      <w:rFonts w:ascii="Arial" w:eastAsia="Times New Roman" w:hAnsi="Arial" w:cs="Arial"/>
      <w:b/>
      <w:bCs/>
      <w:i/>
      <w:iCs/>
      <w:sz w:val="28"/>
      <w:szCs w:val="28"/>
      <w:lang w:eastAsia="ru-RU"/>
    </w:rPr>
  </w:style>
  <w:style w:type="character" w:customStyle="1" w:styleId="30">
    <w:name w:val="Заголовок 3 Знак"/>
    <w:basedOn w:val="a1"/>
    <w:link w:val="3"/>
    <w:rsid w:val="002B1910"/>
    <w:rPr>
      <w:rFonts w:ascii="Cambria" w:eastAsia="Times New Roman" w:hAnsi="Cambria" w:cs="Times New Roman"/>
      <w:b/>
      <w:bCs/>
      <w:sz w:val="26"/>
      <w:szCs w:val="26"/>
      <w:lang w:eastAsia="ru-RU"/>
    </w:rPr>
  </w:style>
  <w:style w:type="character" w:customStyle="1" w:styleId="40">
    <w:name w:val="Заголовок 4 Знак"/>
    <w:basedOn w:val="a1"/>
    <w:link w:val="4"/>
    <w:rsid w:val="002B191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B191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B1910"/>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2B1910"/>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B191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B1910"/>
    <w:rPr>
      <w:rFonts w:ascii="Arial" w:eastAsia="Times New Roman" w:hAnsi="Arial" w:cs="Times New Roman"/>
      <w:sz w:val="20"/>
      <w:szCs w:val="20"/>
      <w:lang w:eastAsia="ru-RU"/>
    </w:rPr>
  </w:style>
  <w:style w:type="paragraph" w:styleId="a4">
    <w:name w:val="List Paragraph"/>
    <w:aliases w:val="без абзаца,маркированный,List Paragraph,Heading1,Colorful List - Accent 11,Colorful List - Accent 11CxSpLast,H1-1,Заголовок3,Bullet 1,Use Case List Paragraph"/>
    <w:basedOn w:val="a0"/>
    <w:link w:val="a5"/>
    <w:qFormat/>
    <w:rsid w:val="002B1910"/>
    <w:pPr>
      <w:ind w:left="720"/>
    </w:pPr>
    <w:rPr>
      <w:rFonts w:eastAsia="Times New Roman" w:cs="Calibri"/>
      <w:lang w:eastAsia="ru-RU"/>
    </w:rPr>
  </w:style>
  <w:style w:type="character" w:customStyle="1" w:styleId="apple-converted-space">
    <w:name w:val="apple-converted-space"/>
    <w:basedOn w:val="a1"/>
    <w:rsid w:val="002B1910"/>
  </w:style>
  <w:style w:type="character" w:customStyle="1" w:styleId="a5">
    <w:name w:val="Абзац списка Знак"/>
    <w:aliases w:val="без абзаца Знак,маркированный Знак,List Paragraph Знак,Heading1 Знак,Colorful List - Accent 11 Знак,Colorful List - Accent 11CxSpLast Знак,H1-1 Знак,Заголовок3 Знак,Bullet 1 Знак,Use Case List Paragraph Знак"/>
    <w:link w:val="a4"/>
    <w:rsid w:val="002B1910"/>
    <w:rPr>
      <w:rFonts w:ascii="Calibri" w:eastAsia="Times New Roman" w:hAnsi="Calibri" w:cs="Calibri"/>
      <w:lang w:eastAsia="ru-RU"/>
    </w:rPr>
  </w:style>
  <w:style w:type="character" w:customStyle="1" w:styleId="tlid-translation">
    <w:name w:val="tlid-translation"/>
    <w:rsid w:val="002B1910"/>
  </w:style>
  <w:style w:type="character" w:styleId="a6">
    <w:name w:val="Emphasis"/>
    <w:uiPriority w:val="20"/>
    <w:qFormat/>
    <w:rsid w:val="002B1910"/>
    <w:rPr>
      <w:i/>
      <w:iCs/>
    </w:rPr>
  </w:style>
  <w:style w:type="paragraph" w:customStyle="1" w:styleId="2">
    <w:name w:val="_СПИСОК_2"/>
    <w:basedOn w:val="a0"/>
    <w:qFormat/>
    <w:rsid w:val="002B1910"/>
    <w:pPr>
      <w:numPr>
        <w:numId w:val="1"/>
      </w:numPr>
      <w:spacing w:after="0" w:line="240" w:lineRule="auto"/>
      <w:ind w:left="600" w:hanging="600"/>
      <w:jc w:val="both"/>
    </w:pPr>
    <w:rPr>
      <w:rFonts w:ascii="Times New Roman" w:eastAsia="MS Mincho" w:hAnsi="Times New Roman"/>
      <w:sz w:val="28"/>
      <w:szCs w:val="28"/>
      <w:lang w:eastAsia="ja-JP"/>
    </w:rPr>
  </w:style>
  <w:style w:type="numbering" w:customStyle="1" w:styleId="12">
    <w:name w:val="Нет списка1"/>
    <w:next w:val="a3"/>
    <w:semiHidden/>
    <w:unhideWhenUsed/>
    <w:rsid w:val="002B1910"/>
  </w:style>
  <w:style w:type="character" w:styleId="a7">
    <w:name w:val="Hyperlink"/>
    <w:uiPriority w:val="99"/>
    <w:unhideWhenUsed/>
    <w:rsid w:val="002B1910"/>
    <w:rPr>
      <w:color w:val="0000FF"/>
      <w:u w:val="single"/>
    </w:rPr>
  </w:style>
  <w:style w:type="character" w:styleId="a8">
    <w:name w:val="FollowedHyperlink"/>
    <w:uiPriority w:val="99"/>
    <w:unhideWhenUsed/>
    <w:rsid w:val="002B1910"/>
    <w:rPr>
      <w:color w:val="800080"/>
      <w:u w:val="single"/>
    </w:rPr>
  </w:style>
  <w:style w:type="paragraph" w:styleId="HTML">
    <w:name w:val="HTML Preformatted"/>
    <w:basedOn w:val="a0"/>
    <w:link w:val="HTML0"/>
    <w:uiPriority w:val="99"/>
    <w:unhideWhenUsed/>
    <w:rsid w:val="002B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1"/>
    <w:link w:val="HTML"/>
    <w:uiPriority w:val="99"/>
    <w:rsid w:val="002B1910"/>
    <w:rPr>
      <w:rFonts w:ascii="Courier New" w:eastAsia="Times New Roman" w:hAnsi="Courier New" w:cs="Times New Roman"/>
      <w:sz w:val="20"/>
      <w:szCs w:val="20"/>
      <w:lang w:eastAsia="ru-RU"/>
    </w:rPr>
  </w:style>
  <w:style w:type="paragraph" w:styleId="a9">
    <w:name w:val="Normal (Web)"/>
    <w:aliases w:val="Обычный (веб)1,Обычный (веб)1 Знак Знак Зн"/>
    <w:basedOn w:val="a0"/>
    <w:link w:val="aa"/>
    <w:uiPriority w:val="99"/>
    <w:unhideWhenUsed/>
    <w:qFormat/>
    <w:rsid w:val="002B1910"/>
    <w:pPr>
      <w:spacing w:before="100" w:beforeAutospacing="1" w:after="100" w:afterAutospacing="1" w:line="240" w:lineRule="auto"/>
    </w:pPr>
    <w:rPr>
      <w:rFonts w:ascii="Arial" w:eastAsia="Times New Roman" w:hAnsi="Arial"/>
      <w:sz w:val="20"/>
      <w:szCs w:val="20"/>
    </w:rPr>
  </w:style>
  <w:style w:type="paragraph" w:styleId="ab">
    <w:name w:val="footnote text"/>
    <w:basedOn w:val="a0"/>
    <w:link w:val="ac"/>
    <w:uiPriority w:val="99"/>
    <w:unhideWhenUsed/>
    <w:qFormat/>
    <w:rsid w:val="002B191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1"/>
    <w:link w:val="ab"/>
    <w:uiPriority w:val="99"/>
    <w:rsid w:val="002B1910"/>
    <w:rPr>
      <w:rFonts w:ascii="Times New Roman" w:eastAsia="Times New Roman" w:hAnsi="Times New Roman" w:cs="Times New Roman"/>
      <w:sz w:val="20"/>
      <w:szCs w:val="20"/>
      <w:lang w:eastAsia="ru-RU"/>
    </w:rPr>
  </w:style>
  <w:style w:type="paragraph" w:styleId="ad">
    <w:name w:val="header"/>
    <w:basedOn w:val="a0"/>
    <w:link w:val="ae"/>
    <w:uiPriority w:val="99"/>
    <w:unhideWhenUsed/>
    <w:qFormat/>
    <w:rsid w:val="002B1910"/>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e">
    <w:name w:val="Верхний колонтитул Знак"/>
    <w:basedOn w:val="a1"/>
    <w:link w:val="ad"/>
    <w:uiPriority w:val="99"/>
    <w:rsid w:val="002B1910"/>
    <w:rPr>
      <w:rFonts w:ascii="Times New Roman" w:eastAsia="SimSun" w:hAnsi="Times New Roman" w:cs="Times New Roman"/>
      <w:sz w:val="24"/>
      <w:szCs w:val="24"/>
      <w:lang w:eastAsia="ru-RU"/>
    </w:rPr>
  </w:style>
  <w:style w:type="paragraph" w:styleId="af">
    <w:name w:val="footer"/>
    <w:basedOn w:val="a0"/>
    <w:link w:val="af0"/>
    <w:uiPriority w:val="99"/>
    <w:unhideWhenUsed/>
    <w:qFormat/>
    <w:rsid w:val="002B191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1"/>
    <w:link w:val="af"/>
    <w:uiPriority w:val="99"/>
    <w:rsid w:val="002B1910"/>
    <w:rPr>
      <w:rFonts w:ascii="Times New Roman" w:eastAsia="Times New Roman" w:hAnsi="Times New Roman" w:cs="Times New Roman"/>
      <w:sz w:val="20"/>
      <w:szCs w:val="20"/>
      <w:lang w:eastAsia="ru-RU"/>
    </w:rPr>
  </w:style>
  <w:style w:type="paragraph" w:styleId="af1">
    <w:name w:val="caption"/>
    <w:basedOn w:val="a0"/>
    <w:uiPriority w:val="99"/>
    <w:unhideWhenUsed/>
    <w:qFormat/>
    <w:rsid w:val="002B1910"/>
    <w:pPr>
      <w:spacing w:after="0" w:line="240" w:lineRule="auto"/>
      <w:jc w:val="center"/>
    </w:pPr>
    <w:rPr>
      <w:rFonts w:ascii="Times New Roman" w:eastAsia="Times New Roman" w:hAnsi="Times New Roman"/>
      <w:sz w:val="28"/>
      <w:szCs w:val="28"/>
      <w:lang w:eastAsia="ru-RU"/>
    </w:rPr>
  </w:style>
  <w:style w:type="paragraph" w:styleId="af2">
    <w:name w:val="endnote text"/>
    <w:basedOn w:val="a0"/>
    <w:link w:val="af3"/>
    <w:uiPriority w:val="99"/>
    <w:semiHidden/>
    <w:unhideWhenUsed/>
    <w:qFormat/>
    <w:rsid w:val="002B1910"/>
    <w:rPr>
      <w:rFonts w:eastAsia="Times New Roman"/>
      <w:sz w:val="20"/>
      <w:szCs w:val="20"/>
      <w:lang w:eastAsia="ru-RU"/>
    </w:rPr>
  </w:style>
  <w:style w:type="character" w:customStyle="1" w:styleId="af3">
    <w:name w:val="Текст концевой сноски Знак"/>
    <w:basedOn w:val="a1"/>
    <w:link w:val="af2"/>
    <w:uiPriority w:val="99"/>
    <w:semiHidden/>
    <w:rsid w:val="002B1910"/>
    <w:rPr>
      <w:rFonts w:ascii="Calibri" w:eastAsia="Times New Roman" w:hAnsi="Calibri" w:cs="Times New Roman"/>
      <w:sz w:val="20"/>
      <w:szCs w:val="20"/>
      <w:lang w:eastAsia="ru-RU"/>
    </w:rPr>
  </w:style>
  <w:style w:type="paragraph" w:styleId="af4">
    <w:name w:val="List"/>
    <w:basedOn w:val="a0"/>
    <w:unhideWhenUsed/>
    <w:qFormat/>
    <w:rsid w:val="002B1910"/>
    <w:pPr>
      <w:spacing w:after="0" w:line="240" w:lineRule="auto"/>
      <w:ind w:left="283" w:hanging="283"/>
    </w:pPr>
    <w:rPr>
      <w:rFonts w:ascii="Times New Roman" w:eastAsia="Times New Roman" w:hAnsi="Times New Roman"/>
      <w:sz w:val="20"/>
      <w:szCs w:val="20"/>
      <w:lang w:eastAsia="ru-RU"/>
    </w:rPr>
  </w:style>
  <w:style w:type="paragraph" w:styleId="22">
    <w:name w:val="List 2"/>
    <w:basedOn w:val="a0"/>
    <w:unhideWhenUsed/>
    <w:qFormat/>
    <w:rsid w:val="002B1910"/>
    <w:pPr>
      <w:spacing w:after="0" w:line="240" w:lineRule="auto"/>
      <w:ind w:left="566" w:hanging="283"/>
    </w:pPr>
    <w:rPr>
      <w:rFonts w:ascii="Times New Roman" w:eastAsia="Times New Roman" w:hAnsi="Times New Roman"/>
      <w:sz w:val="20"/>
      <w:szCs w:val="20"/>
      <w:lang w:eastAsia="ru-RU"/>
    </w:rPr>
  </w:style>
  <w:style w:type="paragraph" w:styleId="23">
    <w:name w:val="List Bullet 2"/>
    <w:basedOn w:val="a0"/>
    <w:autoRedefine/>
    <w:unhideWhenUsed/>
    <w:qFormat/>
    <w:rsid w:val="002B1910"/>
    <w:pPr>
      <w:tabs>
        <w:tab w:val="num" w:pos="643"/>
      </w:tabs>
      <w:spacing w:after="0" w:line="240" w:lineRule="auto"/>
      <w:ind w:left="643" w:hanging="360"/>
    </w:pPr>
    <w:rPr>
      <w:rFonts w:ascii="Times New Roman" w:eastAsia="Times New Roman" w:hAnsi="Times New Roman"/>
      <w:sz w:val="20"/>
      <w:szCs w:val="20"/>
      <w:lang w:eastAsia="ru-RU"/>
    </w:rPr>
  </w:style>
  <w:style w:type="character" w:customStyle="1" w:styleId="af5">
    <w:name w:val="Название Знак"/>
    <w:aliases w:val="Знак Знак1,Знак Знак Знак1,Знак3 Знак"/>
    <w:link w:val="af6"/>
    <w:locked/>
    <w:rsid w:val="002B1910"/>
    <w:rPr>
      <w:rFonts w:ascii="Times New Roman" w:eastAsia="SimSun" w:hAnsi="Times New Roman" w:cs="Times New Roman"/>
      <w:bCs/>
      <w:sz w:val="24"/>
      <w:szCs w:val="24"/>
      <w:lang w:val="kk-KZ"/>
    </w:rPr>
  </w:style>
  <w:style w:type="paragraph" w:styleId="af6">
    <w:name w:val="Title"/>
    <w:aliases w:val="Знак,Знак Знак,Знак3"/>
    <w:basedOn w:val="a0"/>
    <w:link w:val="af5"/>
    <w:autoRedefine/>
    <w:qFormat/>
    <w:rsid w:val="002B1910"/>
    <w:pPr>
      <w:spacing w:after="0" w:line="240" w:lineRule="auto"/>
      <w:outlineLvl w:val="0"/>
    </w:pPr>
    <w:rPr>
      <w:rFonts w:ascii="Times New Roman" w:eastAsia="SimSun" w:hAnsi="Times New Roman"/>
      <w:bCs/>
      <w:sz w:val="24"/>
      <w:szCs w:val="24"/>
      <w:lang w:val="kk-KZ"/>
    </w:rPr>
  </w:style>
  <w:style w:type="character" w:customStyle="1" w:styleId="13">
    <w:name w:val="Название Знак1"/>
    <w:aliases w:val="Знак Знак2,Знак Знак Знак,Знак3 Знак1"/>
    <w:basedOn w:val="a1"/>
    <w:link w:val="af6"/>
    <w:rsid w:val="002B1910"/>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basedOn w:val="a1"/>
    <w:rsid w:val="002B1910"/>
    <w:rPr>
      <w:rFonts w:asciiTheme="majorHAnsi" w:eastAsiaTheme="majorEastAsia" w:hAnsiTheme="majorHAnsi" w:cstheme="majorBidi"/>
      <w:spacing w:val="-10"/>
      <w:kern w:val="28"/>
      <w:sz w:val="56"/>
      <w:szCs w:val="56"/>
    </w:rPr>
  </w:style>
  <w:style w:type="paragraph" w:styleId="af7">
    <w:name w:val="Body Text"/>
    <w:basedOn w:val="a0"/>
    <w:link w:val="15"/>
    <w:unhideWhenUsed/>
    <w:qFormat/>
    <w:rsid w:val="002B1910"/>
    <w:pPr>
      <w:spacing w:after="120" w:line="240" w:lineRule="auto"/>
    </w:pPr>
    <w:rPr>
      <w:rFonts w:ascii="Times New Roman" w:eastAsia="Times New Roman" w:hAnsi="Times New Roman"/>
      <w:sz w:val="30"/>
      <w:szCs w:val="30"/>
      <w:lang w:eastAsia="ru-RU"/>
    </w:rPr>
  </w:style>
  <w:style w:type="character" w:customStyle="1" w:styleId="af8">
    <w:name w:val="Основной текст Знак"/>
    <w:basedOn w:val="a1"/>
    <w:link w:val="af7"/>
    <w:rsid w:val="002B1910"/>
    <w:rPr>
      <w:rFonts w:ascii="Calibri" w:eastAsia="Calibri" w:hAnsi="Calibri" w:cs="Times New Roman"/>
    </w:rPr>
  </w:style>
  <w:style w:type="paragraph" w:styleId="af9">
    <w:name w:val="Body Text Indent"/>
    <w:basedOn w:val="a0"/>
    <w:link w:val="afa"/>
    <w:uiPriority w:val="99"/>
    <w:unhideWhenUsed/>
    <w:qFormat/>
    <w:rsid w:val="002B1910"/>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basedOn w:val="a1"/>
    <w:link w:val="af9"/>
    <w:uiPriority w:val="99"/>
    <w:rsid w:val="002B1910"/>
    <w:rPr>
      <w:rFonts w:ascii="Times New Roman" w:eastAsia="Calibri" w:hAnsi="Times New Roman" w:cs="Times New Roman"/>
      <w:sz w:val="24"/>
      <w:szCs w:val="24"/>
      <w:lang w:eastAsia="ru-RU"/>
    </w:rPr>
  </w:style>
  <w:style w:type="paragraph" w:styleId="afb">
    <w:name w:val="Subtitle"/>
    <w:basedOn w:val="a0"/>
    <w:link w:val="afc"/>
    <w:qFormat/>
    <w:rsid w:val="002B1910"/>
    <w:pPr>
      <w:spacing w:after="0" w:line="240" w:lineRule="auto"/>
    </w:pPr>
    <w:rPr>
      <w:rFonts w:ascii="Times New Roman" w:eastAsia="Times New Roman" w:hAnsi="Times New Roman"/>
      <w:b/>
      <w:bCs/>
      <w:sz w:val="20"/>
      <w:szCs w:val="20"/>
      <w:lang w:eastAsia="ru-RU"/>
    </w:rPr>
  </w:style>
  <w:style w:type="character" w:customStyle="1" w:styleId="afc">
    <w:name w:val="Подзаголовок Знак"/>
    <w:basedOn w:val="a1"/>
    <w:link w:val="afb"/>
    <w:rsid w:val="002B1910"/>
    <w:rPr>
      <w:rFonts w:ascii="Times New Roman" w:eastAsia="Times New Roman" w:hAnsi="Times New Roman" w:cs="Times New Roman"/>
      <w:b/>
      <w:bCs/>
      <w:sz w:val="20"/>
      <w:szCs w:val="20"/>
      <w:lang w:eastAsia="ru-RU"/>
    </w:rPr>
  </w:style>
  <w:style w:type="paragraph" w:styleId="24">
    <w:name w:val="Body Text 2"/>
    <w:basedOn w:val="a0"/>
    <w:link w:val="25"/>
    <w:unhideWhenUsed/>
    <w:qFormat/>
    <w:rsid w:val="002B1910"/>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rsid w:val="002B1910"/>
    <w:rPr>
      <w:rFonts w:ascii="Times New Roman" w:eastAsia="Times New Roman" w:hAnsi="Times New Roman" w:cs="Times New Roman"/>
      <w:sz w:val="24"/>
      <w:szCs w:val="24"/>
      <w:lang w:eastAsia="ru-RU"/>
    </w:rPr>
  </w:style>
  <w:style w:type="paragraph" w:styleId="31">
    <w:name w:val="Body Text 3"/>
    <w:basedOn w:val="a0"/>
    <w:link w:val="32"/>
    <w:unhideWhenUsed/>
    <w:qFormat/>
    <w:rsid w:val="002B191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2B1910"/>
    <w:rPr>
      <w:rFonts w:ascii="Times New Roman" w:eastAsia="Times New Roman" w:hAnsi="Times New Roman" w:cs="Times New Roman"/>
      <w:sz w:val="16"/>
      <w:szCs w:val="16"/>
      <w:lang w:eastAsia="ru-RU"/>
    </w:rPr>
  </w:style>
  <w:style w:type="paragraph" w:styleId="26">
    <w:name w:val="Body Text Indent 2"/>
    <w:basedOn w:val="a0"/>
    <w:link w:val="27"/>
    <w:unhideWhenUsed/>
    <w:qFormat/>
    <w:rsid w:val="002B1910"/>
    <w:pPr>
      <w:spacing w:after="120" w:line="480" w:lineRule="auto"/>
      <w:ind w:left="283"/>
    </w:pPr>
    <w:rPr>
      <w:rFonts w:ascii="Times New Roman" w:eastAsia="Times New Roman" w:hAnsi="Times New Roman"/>
      <w:sz w:val="30"/>
      <w:szCs w:val="30"/>
      <w:lang w:eastAsia="ru-RU"/>
    </w:rPr>
  </w:style>
  <w:style w:type="character" w:customStyle="1" w:styleId="27">
    <w:name w:val="Основной текст с отступом 2 Знак"/>
    <w:basedOn w:val="a1"/>
    <w:link w:val="26"/>
    <w:rsid w:val="002B1910"/>
    <w:rPr>
      <w:rFonts w:ascii="Times New Roman" w:eastAsia="Times New Roman" w:hAnsi="Times New Roman" w:cs="Times New Roman"/>
      <w:sz w:val="30"/>
      <w:szCs w:val="30"/>
      <w:lang w:eastAsia="ru-RU"/>
    </w:rPr>
  </w:style>
  <w:style w:type="paragraph" w:styleId="33">
    <w:name w:val="Body Text Indent 3"/>
    <w:basedOn w:val="a0"/>
    <w:link w:val="34"/>
    <w:uiPriority w:val="99"/>
    <w:unhideWhenUsed/>
    <w:qFormat/>
    <w:rsid w:val="002B1910"/>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uiPriority w:val="99"/>
    <w:rsid w:val="002B1910"/>
    <w:rPr>
      <w:rFonts w:ascii="Times New Roman" w:eastAsia="Times New Roman" w:hAnsi="Times New Roman" w:cs="Times New Roman"/>
      <w:sz w:val="16"/>
      <w:szCs w:val="16"/>
      <w:lang w:eastAsia="ru-RU"/>
    </w:rPr>
  </w:style>
  <w:style w:type="paragraph" w:styleId="afd">
    <w:name w:val="Plain Text"/>
    <w:basedOn w:val="a0"/>
    <w:link w:val="afe"/>
    <w:unhideWhenUsed/>
    <w:qFormat/>
    <w:rsid w:val="002B1910"/>
    <w:pPr>
      <w:spacing w:after="0" w:line="240" w:lineRule="auto"/>
    </w:pPr>
    <w:rPr>
      <w:rFonts w:ascii="Courier New" w:eastAsia="Times New Roman" w:hAnsi="Courier New"/>
      <w:sz w:val="20"/>
      <w:szCs w:val="20"/>
      <w:lang w:eastAsia="ru-RU"/>
    </w:rPr>
  </w:style>
  <w:style w:type="character" w:customStyle="1" w:styleId="afe">
    <w:name w:val="Текст Знак"/>
    <w:basedOn w:val="a1"/>
    <w:link w:val="afd"/>
    <w:rsid w:val="002B1910"/>
    <w:rPr>
      <w:rFonts w:ascii="Courier New" w:eastAsia="Times New Roman" w:hAnsi="Courier New" w:cs="Times New Roman"/>
      <w:sz w:val="20"/>
      <w:szCs w:val="20"/>
      <w:lang w:eastAsia="ru-RU"/>
    </w:rPr>
  </w:style>
  <w:style w:type="paragraph" w:styleId="aff">
    <w:name w:val="Balloon Text"/>
    <w:basedOn w:val="a0"/>
    <w:link w:val="aff0"/>
    <w:uiPriority w:val="99"/>
    <w:unhideWhenUsed/>
    <w:qFormat/>
    <w:rsid w:val="002B1910"/>
    <w:pPr>
      <w:spacing w:after="0" w:line="240" w:lineRule="auto"/>
    </w:pPr>
    <w:rPr>
      <w:rFonts w:ascii="Tahoma" w:eastAsia="Times New Roman" w:hAnsi="Tahoma"/>
      <w:sz w:val="16"/>
      <w:szCs w:val="16"/>
      <w:lang w:eastAsia="ru-RU"/>
    </w:rPr>
  </w:style>
  <w:style w:type="character" w:customStyle="1" w:styleId="aff0">
    <w:name w:val="Текст выноски Знак"/>
    <w:basedOn w:val="a1"/>
    <w:link w:val="aff"/>
    <w:uiPriority w:val="99"/>
    <w:rsid w:val="002B1910"/>
    <w:rPr>
      <w:rFonts w:ascii="Tahoma" w:eastAsia="Times New Roman" w:hAnsi="Tahoma" w:cs="Times New Roman"/>
      <w:sz w:val="16"/>
      <w:szCs w:val="16"/>
      <w:lang w:eastAsia="ru-RU"/>
    </w:rPr>
  </w:style>
  <w:style w:type="character" w:customStyle="1" w:styleId="aff1">
    <w:name w:val="Без интервала Знак"/>
    <w:aliases w:val="норма Знак,Обя Знак,мелкий Знак,мой рабочий Знак,Айгерим Знак,свой Знак,14 TNR Знак,МОЙ СТИЛЬ Знак,Без интеБез интервала Знак,Без интервала111 Знак"/>
    <w:link w:val="aff2"/>
    <w:locked/>
    <w:rsid w:val="002B1910"/>
    <w:rPr>
      <w:rFonts w:cs="Calibri"/>
    </w:rPr>
  </w:style>
  <w:style w:type="paragraph" w:styleId="aff2">
    <w:name w:val="No Spacing"/>
    <w:aliases w:val="норма,Обя,мелкий,мой рабочий,Айгерим,свой,14 TNR,МОЙ СТИЛЬ,Без интеБез интервала,Без интервала111"/>
    <w:link w:val="aff1"/>
    <w:qFormat/>
    <w:rsid w:val="002B1910"/>
    <w:pPr>
      <w:spacing w:after="0" w:line="240" w:lineRule="auto"/>
    </w:pPr>
    <w:rPr>
      <w:rFonts w:cs="Calibri"/>
    </w:rPr>
  </w:style>
  <w:style w:type="paragraph" w:styleId="28">
    <w:name w:val="Quote"/>
    <w:basedOn w:val="a0"/>
    <w:next w:val="a0"/>
    <w:link w:val="29"/>
    <w:qFormat/>
    <w:rsid w:val="002B1910"/>
    <w:rPr>
      <w:rFonts w:eastAsia="Times New Roman"/>
      <w:i/>
      <w:iCs/>
      <w:color w:val="000000"/>
      <w:sz w:val="20"/>
      <w:szCs w:val="20"/>
      <w:lang w:val="en-US" w:eastAsia="ko-KR"/>
    </w:rPr>
  </w:style>
  <w:style w:type="character" w:customStyle="1" w:styleId="29">
    <w:name w:val="Цитата 2 Знак"/>
    <w:basedOn w:val="a1"/>
    <w:link w:val="28"/>
    <w:rsid w:val="002B1910"/>
    <w:rPr>
      <w:rFonts w:ascii="Calibri" w:eastAsia="Times New Roman" w:hAnsi="Calibri" w:cs="Times New Roman"/>
      <w:i/>
      <w:iCs/>
      <w:color w:val="000000"/>
      <w:sz w:val="20"/>
      <w:szCs w:val="20"/>
      <w:lang w:val="en-US" w:eastAsia="ko-KR"/>
    </w:rPr>
  </w:style>
  <w:style w:type="paragraph" w:styleId="aff3">
    <w:name w:val="Intense Quote"/>
    <w:basedOn w:val="a0"/>
    <w:next w:val="a0"/>
    <w:link w:val="aff4"/>
    <w:qFormat/>
    <w:rsid w:val="002B1910"/>
    <w:pPr>
      <w:pBdr>
        <w:bottom w:val="single" w:sz="4" w:space="4" w:color="4F81BD"/>
      </w:pBdr>
      <w:spacing w:before="200" w:after="280"/>
      <w:ind w:left="936" w:right="936"/>
    </w:pPr>
    <w:rPr>
      <w:rFonts w:eastAsia="Times New Roman"/>
      <w:b/>
      <w:bCs/>
      <w:i/>
      <w:iCs/>
      <w:color w:val="4F81BD"/>
      <w:sz w:val="20"/>
      <w:szCs w:val="20"/>
      <w:lang w:val="en-US" w:eastAsia="ko-KR"/>
    </w:rPr>
  </w:style>
  <w:style w:type="character" w:customStyle="1" w:styleId="aff4">
    <w:name w:val="Выделенная цитата Знак"/>
    <w:basedOn w:val="a1"/>
    <w:link w:val="aff3"/>
    <w:rsid w:val="002B1910"/>
    <w:rPr>
      <w:rFonts w:ascii="Calibri" w:eastAsia="Times New Roman" w:hAnsi="Calibri" w:cs="Times New Roman"/>
      <w:b/>
      <w:bCs/>
      <w:i/>
      <w:iCs/>
      <w:color w:val="4F81BD"/>
      <w:sz w:val="20"/>
      <w:szCs w:val="20"/>
      <w:lang w:val="en-US" w:eastAsia="ko-KR"/>
    </w:rPr>
  </w:style>
  <w:style w:type="paragraph" w:customStyle="1" w:styleId="16">
    <w:name w:val="Знак1"/>
    <w:basedOn w:val="a0"/>
    <w:autoRedefine/>
    <w:uiPriority w:val="99"/>
    <w:qFormat/>
    <w:rsid w:val="002B1910"/>
    <w:pPr>
      <w:spacing w:after="160" w:line="240" w:lineRule="exact"/>
      <w:jc w:val="both"/>
    </w:pPr>
    <w:rPr>
      <w:rFonts w:ascii="Times New Roman" w:eastAsia="SimSun" w:hAnsi="Times New Roman"/>
      <w:sz w:val="24"/>
      <w:szCs w:val="24"/>
    </w:rPr>
  </w:style>
  <w:style w:type="paragraph" w:customStyle="1" w:styleId="aff5">
    <w:name w:val="Знак Знак Знак Знак"/>
    <w:basedOn w:val="a0"/>
    <w:autoRedefine/>
    <w:uiPriority w:val="99"/>
    <w:qFormat/>
    <w:rsid w:val="002B1910"/>
    <w:pPr>
      <w:spacing w:after="0" w:line="240" w:lineRule="auto"/>
      <w:ind w:firstLine="709"/>
    </w:pPr>
    <w:rPr>
      <w:rFonts w:ascii="Times New Roman" w:eastAsia="SimSun" w:hAnsi="Times New Roman"/>
      <w:sz w:val="28"/>
      <w:szCs w:val="28"/>
    </w:rPr>
  </w:style>
  <w:style w:type="paragraph" w:customStyle="1" w:styleId="17">
    <w:name w:val="Название1"/>
    <w:basedOn w:val="a0"/>
    <w:uiPriority w:val="34"/>
    <w:qFormat/>
    <w:rsid w:val="002B1910"/>
    <w:pPr>
      <w:spacing w:after="0" w:line="240" w:lineRule="auto"/>
      <w:jc w:val="center"/>
    </w:pPr>
    <w:rPr>
      <w:rFonts w:ascii="Times Kaz" w:eastAsia="Times New Roman" w:hAnsi="Times Kaz" w:cs="Times Kaz"/>
      <w:b/>
      <w:bCs/>
      <w:sz w:val="24"/>
      <w:szCs w:val="24"/>
      <w:lang w:val="en-US" w:eastAsia="ru-RU"/>
    </w:rPr>
  </w:style>
  <w:style w:type="character" w:customStyle="1" w:styleId="Normal">
    <w:name w:val="Normal Знак"/>
    <w:link w:val="18"/>
    <w:locked/>
    <w:rsid w:val="002B1910"/>
  </w:style>
  <w:style w:type="paragraph" w:customStyle="1" w:styleId="18">
    <w:name w:val="Обычный1"/>
    <w:link w:val="Normal"/>
    <w:uiPriority w:val="99"/>
    <w:qFormat/>
    <w:rsid w:val="002B1910"/>
    <w:pPr>
      <w:spacing w:after="0" w:line="240" w:lineRule="auto"/>
    </w:pPr>
  </w:style>
  <w:style w:type="paragraph" w:customStyle="1" w:styleId="19">
    <w:name w:val="Основной текст1"/>
    <w:basedOn w:val="18"/>
    <w:link w:val="aff6"/>
    <w:uiPriority w:val="99"/>
    <w:qFormat/>
    <w:rsid w:val="002B1910"/>
    <w:pPr>
      <w:jc w:val="both"/>
    </w:pPr>
    <w:rPr>
      <w:sz w:val="28"/>
      <w:szCs w:val="28"/>
    </w:rPr>
  </w:style>
  <w:style w:type="paragraph" w:customStyle="1" w:styleId="1a">
    <w:name w:val="Без интервала1"/>
    <w:qFormat/>
    <w:rsid w:val="002B1910"/>
    <w:pPr>
      <w:spacing w:after="0" w:line="240" w:lineRule="auto"/>
    </w:pPr>
    <w:rPr>
      <w:rFonts w:ascii="Times Kaz" w:eastAsia="Times New Roman" w:hAnsi="Times Kaz" w:cs="Times Kaz"/>
      <w:sz w:val="20"/>
      <w:szCs w:val="20"/>
      <w:lang w:eastAsia="ru-RU"/>
    </w:rPr>
  </w:style>
  <w:style w:type="paragraph" w:customStyle="1" w:styleId="210">
    <w:name w:val="Основной текст 21"/>
    <w:basedOn w:val="a0"/>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Web">
    <w:name w:val="Обычный (Web)"/>
    <w:basedOn w:val="a0"/>
    <w:uiPriority w:val="99"/>
    <w:qFormat/>
    <w:rsid w:val="002B1910"/>
    <w:pPr>
      <w:spacing w:before="100" w:after="100" w:line="240" w:lineRule="auto"/>
      <w:ind w:left="200" w:right="100"/>
    </w:pPr>
    <w:rPr>
      <w:rFonts w:ascii="Tahoma" w:eastAsia="Times New Roman" w:hAnsi="Tahoma" w:cs="Tahoma"/>
      <w:sz w:val="24"/>
      <w:szCs w:val="24"/>
      <w:lang w:eastAsia="ru-RU"/>
    </w:rPr>
  </w:style>
  <w:style w:type="paragraph" w:customStyle="1" w:styleId="aff7">
    <w:name w:val="Стиль"/>
    <w:qFormat/>
    <w:rsid w:val="002B1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Верхний колонтитул1"/>
    <w:basedOn w:val="a0"/>
    <w:uiPriority w:val="99"/>
    <w:qFormat/>
    <w:rsid w:val="002B1910"/>
    <w:pPr>
      <w:tabs>
        <w:tab w:val="center" w:pos="4536"/>
        <w:tab w:val="right" w:pos="9072"/>
      </w:tabs>
      <w:spacing w:after="0" w:line="240" w:lineRule="auto"/>
    </w:pPr>
    <w:rPr>
      <w:rFonts w:ascii="Arial" w:eastAsia="Times New Roman" w:hAnsi="Arial" w:cs="Arial"/>
      <w:sz w:val="24"/>
      <w:szCs w:val="24"/>
      <w:lang w:eastAsia="ru-RU"/>
    </w:rPr>
  </w:style>
  <w:style w:type="character" w:customStyle="1" w:styleId="1c">
    <w:name w:val="заголовок 1 Знак"/>
    <w:link w:val="1d"/>
    <w:locked/>
    <w:rsid w:val="002B1910"/>
    <w:rPr>
      <w:rFonts w:ascii="Arial" w:hAnsi="Arial" w:cs="Arial"/>
      <w:b/>
      <w:bCs/>
      <w:sz w:val="28"/>
      <w:szCs w:val="28"/>
    </w:rPr>
  </w:style>
  <w:style w:type="paragraph" w:customStyle="1" w:styleId="1d">
    <w:name w:val="заголовок 1"/>
    <w:basedOn w:val="a0"/>
    <w:next w:val="a0"/>
    <w:link w:val="1c"/>
    <w:qFormat/>
    <w:rsid w:val="002B1910"/>
    <w:pPr>
      <w:keepNext/>
      <w:autoSpaceDE w:val="0"/>
      <w:autoSpaceDN w:val="0"/>
      <w:spacing w:after="0" w:line="240" w:lineRule="auto"/>
      <w:jc w:val="center"/>
    </w:pPr>
    <w:rPr>
      <w:rFonts w:ascii="Arial" w:eastAsiaTheme="minorHAnsi" w:hAnsi="Arial" w:cs="Arial"/>
      <w:b/>
      <w:bCs/>
      <w:sz w:val="28"/>
      <w:szCs w:val="28"/>
    </w:rPr>
  </w:style>
  <w:style w:type="paragraph" w:customStyle="1" w:styleId="1e">
    <w:name w:val="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style1">
    <w:name w:val="style1"/>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Знак2"/>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Style2">
    <w:name w:val="Style2"/>
    <w:basedOn w:val="a0"/>
    <w:qFormat/>
    <w:rsid w:val="002B1910"/>
    <w:pPr>
      <w:widowControl w:val="0"/>
      <w:autoSpaceDE w:val="0"/>
      <w:autoSpaceDN w:val="0"/>
      <w:adjustRightInd w:val="0"/>
      <w:spacing w:after="0" w:line="227" w:lineRule="exact"/>
      <w:jc w:val="both"/>
    </w:pPr>
    <w:rPr>
      <w:rFonts w:ascii="Times New Roman" w:eastAsia="Times New Roman" w:hAnsi="Times New Roman"/>
      <w:sz w:val="24"/>
      <w:szCs w:val="24"/>
      <w:lang w:eastAsia="ru-RU"/>
    </w:rPr>
  </w:style>
  <w:style w:type="paragraph" w:customStyle="1" w:styleId="61">
    <w:name w:val="Заголовок 61"/>
    <w:basedOn w:val="a0"/>
    <w:next w:val="a0"/>
    <w:uiPriority w:val="99"/>
    <w:qFormat/>
    <w:rsid w:val="002B1910"/>
    <w:pPr>
      <w:keepNext/>
      <w:widowControl w:val="0"/>
      <w:spacing w:after="0" w:line="240" w:lineRule="auto"/>
      <w:jc w:val="both"/>
      <w:outlineLvl w:val="5"/>
    </w:pPr>
    <w:rPr>
      <w:rFonts w:ascii="Times New Roman" w:eastAsia="Times New Roman" w:hAnsi="Times New Roman"/>
      <w:sz w:val="28"/>
      <w:szCs w:val="28"/>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71">
    <w:name w:val="Заголовок 71"/>
    <w:basedOn w:val="a0"/>
    <w:next w:val="a0"/>
    <w:uiPriority w:val="99"/>
    <w:qFormat/>
    <w:rsid w:val="002B1910"/>
    <w:pPr>
      <w:keepNext/>
      <w:widowControl w:val="0"/>
      <w:spacing w:after="0" w:line="240" w:lineRule="auto"/>
      <w:jc w:val="both"/>
      <w:outlineLvl w:val="6"/>
    </w:pPr>
    <w:rPr>
      <w:rFonts w:ascii="Times New Roman" w:eastAsia="Times New Roman" w:hAnsi="Times New Roman"/>
      <w:b/>
      <w:bCs/>
      <w:sz w:val="28"/>
      <w:szCs w:val="28"/>
      <w:lang w:eastAsia="ru-RU"/>
    </w:rPr>
  </w:style>
  <w:style w:type="paragraph" w:customStyle="1" w:styleId="1f">
    <w:name w:val="Название объекта1"/>
    <w:basedOn w:val="a0"/>
    <w:next w:val="a0"/>
    <w:uiPriority w:val="99"/>
    <w:qFormat/>
    <w:rsid w:val="002B1910"/>
    <w:pPr>
      <w:spacing w:after="0" w:line="240" w:lineRule="auto"/>
      <w:jc w:val="both"/>
    </w:pPr>
    <w:rPr>
      <w:rFonts w:ascii="Times New Roman" w:eastAsia="Times New Roman" w:hAnsi="Times New Roman"/>
      <w:sz w:val="28"/>
      <w:szCs w:val="28"/>
      <w:lang w:eastAsia="ru-RU"/>
    </w:rPr>
  </w:style>
  <w:style w:type="paragraph" w:customStyle="1" w:styleId="81">
    <w:name w:val="Заголовок 81"/>
    <w:basedOn w:val="a0"/>
    <w:next w:val="a0"/>
    <w:uiPriority w:val="99"/>
    <w:qFormat/>
    <w:rsid w:val="002B1910"/>
    <w:pPr>
      <w:keepNext/>
      <w:widowControl w:val="0"/>
      <w:spacing w:after="0" w:line="240" w:lineRule="auto"/>
      <w:ind w:firstLine="720"/>
      <w:jc w:val="both"/>
      <w:outlineLvl w:val="7"/>
    </w:pPr>
    <w:rPr>
      <w:rFonts w:ascii="Times New Roman" w:eastAsia="Times New Roman" w:hAnsi="Times New Roman"/>
      <w:sz w:val="28"/>
      <w:szCs w:val="28"/>
      <w:lang w:eastAsia="ru-RU"/>
    </w:rPr>
  </w:style>
  <w:style w:type="paragraph" w:customStyle="1" w:styleId="110">
    <w:name w:val="Заголовок 11"/>
    <w:basedOn w:val="18"/>
    <w:next w:val="18"/>
    <w:uiPriority w:val="99"/>
    <w:qFormat/>
    <w:rsid w:val="002B1910"/>
    <w:pPr>
      <w:keepNext/>
      <w:widowControl w:val="0"/>
      <w:spacing w:line="326" w:lineRule="atLeast"/>
      <w:ind w:left="1262" w:right="772"/>
      <w:outlineLvl w:val="0"/>
    </w:pPr>
    <w:rPr>
      <w:sz w:val="28"/>
      <w:szCs w:val="28"/>
    </w:rPr>
  </w:style>
  <w:style w:type="paragraph" w:customStyle="1" w:styleId="310">
    <w:name w:val="Основной текст с отступом 31"/>
    <w:basedOn w:val="18"/>
    <w:uiPriority w:val="99"/>
    <w:qFormat/>
    <w:rsid w:val="002B1910"/>
    <w:pPr>
      <w:widowControl w:val="0"/>
      <w:ind w:firstLine="720"/>
      <w:jc w:val="both"/>
    </w:pPr>
    <w:rPr>
      <w:b/>
      <w:bCs/>
      <w:sz w:val="28"/>
      <w:szCs w:val="28"/>
    </w:rPr>
  </w:style>
  <w:style w:type="paragraph" w:customStyle="1" w:styleId="Style13">
    <w:name w:val="Style13"/>
    <w:basedOn w:val="a0"/>
    <w:uiPriority w:val="99"/>
    <w:qFormat/>
    <w:rsid w:val="002B19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
    <w:name w:val="Style3"/>
    <w:basedOn w:val="a0"/>
    <w:uiPriority w:val="99"/>
    <w:qFormat/>
    <w:rsid w:val="002B1910"/>
    <w:pPr>
      <w:widowControl w:val="0"/>
      <w:autoSpaceDE w:val="0"/>
      <w:autoSpaceDN w:val="0"/>
      <w:adjustRightInd w:val="0"/>
      <w:spacing w:after="0" w:line="266" w:lineRule="exact"/>
      <w:ind w:firstLine="538"/>
      <w:jc w:val="both"/>
    </w:pPr>
    <w:rPr>
      <w:rFonts w:ascii="Times New Roman" w:eastAsia="Times New Roman" w:hAnsi="Times New Roman"/>
      <w:sz w:val="24"/>
      <w:szCs w:val="24"/>
      <w:lang w:eastAsia="ru-RU"/>
    </w:rPr>
  </w:style>
  <w:style w:type="paragraph" w:customStyle="1" w:styleId="Style4">
    <w:name w:val="Style4"/>
    <w:basedOn w:val="a0"/>
    <w:uiPriority w:val="99"/>
    <w:qFormat/>
    <w:rsid w:val="002B19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uiPriority w:val="99"/>
    <w:qFormat/>
    <w:rsid w:val="002B1910"/>
    <w:pPr>
      <w:widowControl w:val="0"/>
      <w:autoSpaceDE w:val="0"/>
      <w:autoSpaceDN w:val="0"/>
      <w:adjustRightInd w:val="0"/>
      <w:spacing w:after="0" w:line="288" w:lineRule="exact"/>
    </w:pPr>
    <w:rPr>
      <w:rFonts w:ascii="Times New Roman" w:eastAsia="Times New Roman" w:hAnsi="Times New Roman"/>
      <w:sz w:val="24"/>
      <w:szCs w:val="24"/>
      <w:lang w:eastAsia="ru-RU"/>
    </w:rPr>
  </w:style>
  <w:style w:type="paragraph" w:customStyle="1" w:styleId="2b">
    <w:name w:val="Знак Знак Знак2 Знак"/>
    <w:basedOn w:val="a0"/>
    <w:autoRedefine/>
    <w:qFormat/>
    <w:rsid w:val="002B1910"/>
    <w:pPr>
      <w:spacing w:after="0" w:line="240" w:lineRule="auto"/>
      <w:ind w:firstLine="709"/>
    </w:pPr>
    <w:rPr>
      <w:rFonts w:ascii="Times New Roman" w:eastAsia="SimSun" w:hAnsi="Times New Roman"/>
      <w:sz w:val="28"/>
      <w:szCs w:val="28"/>
    </w:rPr>
  </w:style>
  <w:style w:type="paragraph" w:customStyle="1" w:styleId="51">
    <w:name w:val="заголовок 5"/>
    <w:basedOn w:val="a0"/>
    <w:next w:val="a0"/>
    <w:uiPriority w:val="99"/>
    <w:qFormat/>
    <w:rsid w:val="002B1910"/>
    <w:pPr>
      <w:keepNext/>
      <w:tabs>
        <w:tab w:val="left" w:pos="5103"/>
      </w:tabs>
      <w:spacing w:before="120" w:after="120" w:line="240" w:lineRule="auto"/>
      <w:jc w:val="center"/>
    </w:pPr>
    <w:rPr>
      <w:rFonts w:ascii="Times Kaz" w:eastAsia="Times New Roman" w:hAnsi="Times Kaz" w:cs="Times Kaz"/>
      <w:b/>
      <w:bCs/>
      <w:sz w:val="24"/>
      <w:szCs w:val="24"/>
      <w:lang w:eastAsia="ru-RU"/>
    </w:rPr>
  </w:style>
  <w:style w:type="paragraph" w:customStyle="1" w:styleId="Style6">
    <w:name w:val="Style6"/>
    <w:basedOn w:val="a0"/>
    <w:uiPriority w:val="34"/>
    <w:qFormat/>
    <w:rsid w:val="002B1910"/>
    <w:pPr>
      <w:widowControl w:val="0"/>
      <w:autoSpaceDE w:val="0"/>
      <w:autoSpaceDN w:val="0"/>
      <w:adjustRightInd w:val="0"/>
      <w:spacing w:after="0" w:line="226" w:lineRule="exact"/>
      <w:jc w:val="both"/>
    </w:pPr>
    <w:rPr>
      <w:rFonts w:ascii="Trebuchet MS" w:eastAsia="Times New Roman" w:hAnsi="Trebuchet MS" w:cs="Trebuchet MS"/>
      <w:sz w:val="24"/>
      <w:szCs w:val="24"/>
      <w:lang w:eastAsia="ru-RU"/>
    </w:rPr>
  </w:style>
  <w:style w:type="paragraph" w:customStyle="1" w:styleId="2c">
    <w:name w:val="Обычный2"/>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2d">
    <w:name w:val="Верхний колонтитул2"/>
    <w:basedOn w:val="a0"/>
    <w:qFormat/>
    <w:rsid w:val="002B1910"/>
    <w:pPr>
      <w:tabs>
        <w:tab w:val="center" w:pos="4536"/>
        <w:tab w:val="right" w:pos="9072"/>
      </w:tabs>
      <w:spacing w:after="0" w:line="240" w:lineRule="auto"/>
    </w:pPr>
    <w:rPr>
      <w:rFonts w:ascii="Arial" w:eastAsia="Times New Roman" w:hAnsi="Arial" w:cs="Arial"/>
      <w:sz w:val="24"/>
      <w:szCs w:val="24"/>
      <w:lang w:eastAsia="ru-RU"/>
    </w:rPr>
  </w:style>
  <w:style w:type="paragraph" w:customStyle="1" w:styleId="Style32">
    <w:name w:val="Style32"/>
    <w:basedOn w:val="a0"/>
    <w:qFormat/>
    <w:rsid w:val="002B1910"/>
    <w:pPr>
      <w:widowControl w:val="0"/>
      <w:autoSpaceDE w:val="0"/>
      <w:autoSpaceDN w:val="0"/>
      <w:adjustRightInd w:val="0"/>
      <w:spacing w:after="0" w:line="322" w:lineRule="exact"/>
      <w:ind w:hanging="379"/>
    </w:pPr>
    <w:rPr>
      <w:rFonts w:ascii="Times New Roman" w:eastAsia="Times New Roman" w:hAnsi="Times New Roman"/>
      <w:sz w:val="24"/>
      <w:szCs w:val="24"/>
      <w:lang w:eastAsia="ru-RU"/>
    </w:rPr>
  </w:style>
  <w:style w:type="paragraph" w:customStyle="1" w:styleId="Style10">
    <w:name w:val="Style1"/>
    <w:basedOn w:val="a0"/>
    <w:uiPriority w:val="99"/>
    <w:qFormat/>
    <w:rsid w:val="002B19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11">
    <w:name w:val="Основной текст с отступом 21"/>
    <w:basedOn w:val="a0"/>
    <w:uiPriority w:val="99"/>
    <w:qFormat/>
    <w:rsid w:val="002B1910"/>
    <w:pPr>
      <w:spacing w:after="0" w:line="240" w:lineRule="auto"/>
      <w:ind w:firstLine="720"/>
      <w:jc w:val="both"/>
    </w:pPr>
    <w:rPr>
      <w:rFonts w:ascii="Times/Kazakh" w:eastAsia="Times New Roman" w:hAnsi="Times/Kazakh" w:cs="Times/Kazakh"/>
      <w:sz w:val="28"/>
      <w:szCs w:val="28"/>
      <w:lang w:eastAsia="ru-RU"/>
    </w:rPr>
  </w:style>
  <w:style w:type="paragraph" w:customStyle="1" w:styleId="311">
    <w:name w:val="Основной текст 31"/>
    <w:basedOn w:val="a0"/>
    <w:uiPriority w:val="34"/>
    <w:qFormat/>
    <w:rsid w:val="002B1910"/>
    <w:pPr>
      <w:spacing w:after="0" w:line="240" w:lineRule="auto"/>
      <w:jc w:val="both"/>
    </w:pPr>
    <w:rPr>
      <w:rFonts w:ascii="Times/Kazakh" w:eastAsia="Times New Roman" w:hAnsi="Times/Kazakh" w:cs="Times/Kazakh"/>
      <w:sz w:val="24"/>
      <w:szCs w:val="24"/>
      <w:lang w:eastAsia="ru-RU"/>
    </w:rPr>
  </w:style>
  <w:style w:type="paragraph" w:customStyle="1" w:styleId="111">
    <w:name w:val="Обычный11"/>
    <w:qFormat/>
    <w:rsid w:val="002B1910"/>
    <w:pPr>
      <w:spacing w:after="0" w:line="240" w:lineRule="auto"/>
    </w:pPr>
    <w:rPr>
      <w:rFonts w:ascii="Calibri" w:eastAsia="Times New Roman" w:hAnsi="Calibri" w:cs="Calibri"/>
      <w:sz w:val="20"/>
      <w:szCs w:val="20"/>
      <w:lang w:eastAsia="ru-RU"/>
    </w:rPr>
  </w:style>
  <w:style w:type="paragraph" w:customStyle="1" w:styleId="112">
    <w:name w:val="Основной текст11"/>
    <w:basedOn w:val="111"/>
    <w:qFormat/>
    <w:rsid w:val="002B1910"/>
    <w:pPr>
      <w:jc w:val="both"/>
    </w:pPr>
    <w:rPr>
      <w:sz w:val="28"/>
      <w:szCs w:val="28"/>
    </w:rPr>
  </w:style>
  <w:style w:type="paragraph" w:customStyle="1" w:styleId="2110">
    <w:name w:val="Основной текст 211"/>
    <w:basedOn w:val="a0"/>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113">
    <w:name w:val="Без интервала11"/>
    <w:qFormat/>
    <w:rsid w:val="002B1910"/>
    <w:pPr>
      <w:spacing w:after="0" w:line="240" w:lineRule="auto"/>
    </w:pPr>
    <w:rPr>
      <w:rFonts w:ascii="Times Kaz" w:eastAsia="Times New Roman" w:hAnsi="Times Kaz" w:cs="Times Kaz"/>
      <w:sz w:val="20"/>
      <w:szCs w:val="20"/>
      <w:lang w:eastAsia="ru-RU"/>
    </w:rPr>
  </w:style>
  <w:style w:type="paragraph" w:customStyle="1" w:styleId="2e">
    <w:name w:val="Знак Знак Знак Знак2"/>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35">
    <w:name w:val="Знак Знак Знак3"/>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f">
    <w:name w:val="Основной текст2"/>
    <w:basedOn w:val="2c"/>
    <w:uiPriority w:val="99"/>
    <w:qFormat/>
    <w:rsid w:val="002B1910"/>
    <w:pPr>
      <w:jc w:val="both"/>
    </w:pPr>
    <w:rPr>
      <w:sz w:val="28"/>
      <w:szCs w:val="28"/>
    </w:rPr>
  </w:style>
  <w:style w:type="paragraph" w:customStyle="1" w:styleId="2f0">
    <w:name w:val="Без интервала2"/>
    <w:qFormat/>
    <w:rsid w:val="002B1910"/>
    <w:pPr>
      <w:spacing w:after="0" w:line="240" w:lineRule="auto"/>
    </w:pPr>
    <w:rPr>
      <w:rFonts w:ascii="Times Kaz" w:eastAsia="Times New Roman" w:hAnsi="Times Kaz" w:cs="Times Kaz"/>
      <w:sz w:val="20"/>
      <w:szCs w:val="20"/>
      <w:lang w:eastAsia="ru-RU"/>
    </w:rPr>
  </w:style>
  <w:style w:type="paragraph" w:customStyle="1" w:styleId="220">
    <w:name w:val="Основной текст 22"/>
    <w:basedOn w:val="a0"/>
    <w:uiPriority w:val="99"/>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1f0">
    <w:name w:val="Знак Знак Знак Знак1"/>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212">
    <w:name w:val="Знак2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62">
    <w:name w:val="Заголовок 62"/>
    <w:basedOn w:val="a0"/>
    <w:next w:val="a0"/>
    <w:qFormat/>
    <w:rsid w:val="002B1910"/>
    <w:pPr>
      <w:keepNext/>
      <w:widowControl w:val="0"/>
      <w:spacing w:after="0" w:line="240" w:lineRule="auto"/>
      <w:jc w:val="both"/>
      <w:outlineLvl w:val="5"/>
    </w:pPr>
    <w:rPr>
      <w:rFonts w:ascii="Times New Roman" w:eastAsia="Times New Roman" w:hAnsi="Times New Roman"/>
      <w:sz w:val="28"/>
      <w:szCs w:val="28"/>
      <w:lang w:eastAsia="ru-RU"/>
    </w:rPr>
  </w:style>
  <w:style w:type="paragraph" w:customStyle="1" w:styleId="1f1">
    <w:name w:val="Знак Знак Знак Знак Знак Знак Знак Знак Знак Знак Знак Знак Знак Знак Знак Знак Знак Знак Знак Знак Знак Знак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72">
    <w:name w:val="Заголовок 72"/>
    <w:basedOn w:val="a0"/>
    <w:next w:val="a0"/>
    <w:qFormat/>
    <w:rsid w:val="002B1910"/>
    <w:pPr>
      <w:keepNext/>
      <w:widowControl w:val="0"/>
      <w:spacing w:after="0" w:line="240" w:lineRule="auto"/>
      <w:jc w:val="both"/>
      <w:outlineLvl w:val="6"/>
    </w:pPr>
    <w:rPr>
      <w:rFonts w:ascii="Times New Roman" w:eastAsia="Times New Roman" w:hAnsi="Times New Roman"/>
      <w:b/>
      <w:bCs/>
      <w:sz w:val="28"/>
      <w:szCs w:val="28"/>
      <w:lang w:eastAsia="ru-RU"/>
    </w:rPr>
  </w:style>
  <w:style w:type="paragraph" w:customStyle="1" w:styleId="2f1">
    <w:name w:val="Название объекта2"/>
    <w:basedOn w:val="a0"/>
    <w:next w:val="a0"/>
    <w:qFormat/>
    <w:rsid w:val="002B1910"/>
    <w:pPr>
      <w:spacing w:after="0" w:line="240" w:lineRule="auto"/>
      <w:jc w:val="both"/>
    </w:pPr>
    <w:rPr>
      <w:rFonts w:ascii="Times New Roman" w:eastAsia="Times New Roman" w:hAnsi="Times New Roman"/>
      <w:sz w:val="28"/>
      <w:szCs w:val="28"/>
      <w:lang w:eastAsia="ru-RU"/>
    </w:rPr>
  </w:style>
  <w:style w:type="paragraph" w:customStyle="1" w:styleId="82">
    <w:name w:val="Заголовок 82"/>
    <w:basedOn w:val="a0"/>
    <w:next w:val="a0"/>
    <w:qFormat/>
    <w:rsid w:val="002B1910"/>
    <w:pPr>
      <w:keepNext/>
      <w:widowControl w:val="0"/>
      <w:spacing w:after="0" w:line="240" w:lineRule="auto"/>
      <w:ind w:firstLine="720"/>
      <w:jc w:val="both"/>
      <w:outlineLvl w:val="7"/>
    </w:pPr>
    <w:rPr>
      <w:rFonts w:ascii="Times New Roman" w:eastAsia="Times New Roman" w:hAnsi="Times New Roman"/>
      <w:sz w:val="28"/>
      <w:szCs w:val="28"/>
      <w:lang w:eastAsia="ru-RU"/>
    </w:rPr>
  </w:style>
  <w:style w:type="paragraph" w:customStyle="1" w:styleId="120">
    <w:name w:val="Заголовок 12"/>
    <w:basedOn w:val="2c"/>
    <w:next w:val="2c"/>
    <w:qFormat/>
    <w:rsid w:val="002B1910"/>
    <w:pPr>
      <w:keepNext/>
      <w:widowControl w:val="0"/>
      <w:spacing w:line="326" w:lineRule="atLeast"/>
      <w:ind w:left="1262" w:right="772"/>
      <w:outlineLvl w:val="0"/>
    </w:pPr>
    <w:rPr>
      <w:sz w:val="28"/>
      <w:szCs w:val="28"/>
    </w:rPr>
  </w:style>
  <w:style w:type="paragraph" w:customStyle="1" w:styleId="320">
    <w:name w:val="Основной текст с отступом 32"/>
    <w:basedOn w:val="2c"/>
    <w:qFormat/>
    <w:rsid w:val="002B1910"/>
    <w:pPr>
      <w:widowControl w:val="0"/>
      <w:ind w:firstLine="720"/>
      <w:jc w:val="both"/>
    </w:pPr>
    <w:rPr>
      <w:b/>
      <w:bCs/>
      <w:sz w:val="28"/>
      <w:szCs w:val="28"/>
    </w:rPr>
  </w:style>
  <w:style w:type="paragraph" w:customStyle="1" w:styleId="36">
    <w:name w:val="Обычный3"/>
    <w:qFormat/>
    <w:rsid w:val="002B1910"/>
    <w:pPr>
      <w:spacing w:after="0" w:line="240" w:lineRule="auto"/>
    </w:pPr>
    <w:rPr>
      <w:rFonts w:ascii="Times New Roman" w:eastAsia="Times New Roman" w:hAnsi="Times New Roman" w:cs="Times New Roman"/>
      <w:sz w:val="28"/>
      <w:szCs w:val="28"/>
      <w:lang w:eastAsia="ru-RU"/>
    </w:rPr>
  </w:style>
  <w:style w:type="paragraph" w:customStyle="1" w:styleId="213">
    <w:name w:val="Список 21"/>
    <w:basedOn w:val="36"/>
    <w:qFormat/>
    <w:rsid w:val="002B1910"/>
    <w:pPr>
      <w:ind w:left="566" w:hanging="283"/>
    </w:pPr>
  </w:style>
  <w:style w:type="paragraph" w:customStyle="1" w:styleId="affa">
    <w:name w:val="Обычный текст"/>
    <w:basedOn w:val="a0"/>
    <w:qFormat/>
    <w:rsid w:val="002B1910"/>
    <w:pPr>
      <w:spacing w:after="0" w:line="240" w:lineRule="auto"/>
      <w:ind w:firstLine="454"/>
      <w:jc w:val="both"/>
    </w:pPr>
    <w:rPr>
      <w:rFonts w:ascii="Times New Roman" w:eastAsia="Times New Roman" w:hAnsi="Times New Roman"/>
      <w:sz w:val="24"/>
      <w:szCs w:val="24"/>
      <w:lang w:eastAsia="ru-RU"/>
    </w:rPr>
  </w:style>
  <w:style w:type="paragraph" w:customStyle="1" w:styleId="41">
    <w:name w:val="Обычный4"/>
    <w:uiPriority w:val="99"/>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52">
    <w:name w:val="Обычный5"/>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63">
    <w:name w:val="Обычный6"/>
    <w:qFormat/>
    <w:rsid w:val="002B1910"/>
    <w:pPr>
      <w:spacing w:after="0" w:line="240" w:lineRule="auto"/>
    </w:pPr>
    <w:rPr>
      <w:rFonts w:ascii="Times New Roman" w:eastAsia="Times New Roman" w:hAnsi="Times New Roman" w:cs="Times New Roman"/>
      <w:sz w:val="28"/>
      <w:szCs w:val="28"/>
      <w:lang w:eastAsia="ru-RU"/>
    </w:rPr>
  </w:style>
  <w:style w:type="paragraph" w:customStyle="1" w:styleId="73">
    <w:name w:val="Обычный7"/>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2B1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83">
    <w:name w:val="Обычный8"/>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2f2">
    <w:name w:val="стиль2"/>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2">
    <w:name w:val="Основной текст с отступом1"/>
    <w:basedOn w:val="a0"/>
    <w:qFormat/>
    <w:rsid w:val="002B1910"/>
    <w:pPr>
      <w:spacing w:after="0" w:line="240" w:lineRule="auto"/>
      <w:jc w:val="both"/>
    </w:pPr>
    <w:rPr>
      <w:rFonts w:ascii="Times New Roman" w:eastAsia="Times New Roman" w:hAnsi="Times New Roman"/>
      <w:sz w:val="32"/>
      <w:szCs w:val="32"/>
      <w:lang w:eastAsia="ru-RU"/>
    </w:rPr>
  </w:style>
  <w:style w:type="paragraph" w:customStyle="1" w:styleId="1f3">
    <w:name w:val="Знак Знак1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30">
    <w:name w:val="Основной текст 23"/>
    <w:basedOn w:val="a0"/>
    <w:uiPriority w:val="99"/>
    <w:qFormat/>
    <w:rsid w:val="002B1910"/>
    <w:pPr>
      <w:widowControl w:val="0"/>
      <w:spacing w:after="0" w:line="240" w:lineRule="auto"/>
      <w:jc w:val="center"/>
    </w:pPr>
    <w:rPr>
      <w:rFonts w:ascii="Times New Roman" w:eastAsia="Times New Roman" w:hAnsi="Times New Roman"/>
      <w:b/>
      <w:bCs/>
      <w:sz w:val="36"/>
      <w:szCs w:val="36"/>
      <w:lang w:eastAsia="ru-RU"/>
    </w:rPr>
  </w:style>
  <w:style w:type="paragraph" w:customStyle="1" w:styleId="91">
    <w:name w:val="Обычный9"/>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114">
    <w:name w:val="Знак Знак1 Знак Знак Знак1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style59">
    <w:name w:val="style59"/>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uiPriority w:val="99"/>
    <w:qFormat/>
    <w:rsid w:val="002B1910"/>
    <w:pPr>
      <w:widowControl w:val="0"/>
      <w:autoSpaceDE w:val="0"/>
      <w:autoSpaceDN w:val="0"/>
      <w:spacing w:before="80" w:after="0" w:line="240" w:lineRule="auto"/>
    </w:pPr>
    <w:rPr>
      <w:rFonts w:ascii="Times New Roman" w:eastAsia="Times New Roman" w:hAnsi="Times New Roman" w:cs="Times New Roman"/>
      <w:sz w:val="12"/>
      <w:szCs w:val="12"/>
      <w:lang w:eastAsia="ru-RU"/>
    </w:rPr>
  </w:style>
  <w:style w:type="paragraph" w:customStyle="1" w:styleId="2f3">
    <w:name w:val="заголовок 2"/>
    <w:basedOn w:val="a0"/>
    <w:next w:val="a0"/>
    <w:qFormat/>
    <w:rsid w:val="002B1910"/>
    <w:pPr>
      <w:keepNext/>
      <w:autoSpaceDE w:val="0"/>
      <w:autoSpaceDN w:val="0"/>
      <w:spacing w:after="0" w:line="240" w:lineRule="auto"/>
      <w:jc w:val="center"/>
      <w:outlineLvl w:val="1"/>
    </w:pPr>
    <w:rPr>
      <w:rFonts w:ascii="Times New Roman" w:eastAsia="Times New Roman" w:hAnsi="Times New Roman"/>
      <w:b/>
      <w:bCs/>
      <w:sz w:val="28"/>
      <w:szCs w:val="28"/>
      <w:lang w:eastAsia="ru-RU"/>
    </w:rPr>
  </w:style>
  <w:style w:type="paragraph" w:customStyle="1" w:styleId="221">
    <w:name w:val="Список 22"/>
    <w:basedOn w:val="a0"/>
    <w:uiPriority w:val="34"/>
    <w:qFormat/>
    <w:rsid w:val="002B1910"/>
    <w:pPr>
      <w:spacing w:after="0" w:line="240" w:lineRule="auto"/>
      <w:ind w:left="566" w:hanging="283"/>
    </w:pPr>
    <w:rPr>
      <w:rFonts w:ascii="Times New Roman" w:eastAsia="Times New Roman" w:hAnsi="Times New Roman"/>
      <w:sz w:val="28"/>
      <w:szCs w:val="28"/>
      <w:lang w:eastAsia="ru-RU"/>
    </w:rPr>
  </w:style>
  <w:style w:type="paragraph" w:customStyle="1" w:styleId="510">
    <w:name w:val="Заголовок 51"/>
    <w:basedOn w:val="18"/>
    <w:next w:val="18"/>
    <w:qFormat/>
    <w:rsid w:val="002B1910"/>
    <w:pPr>
      <w:keepNext/>
      <w:widowControl w:val="0"/>
      <w:jc w:val="both"/>
    </w:pPr>
    <w:rPr>
      <w:b/>
      <w:bCs/>
      <w:sz w:val="28"/>
      <w:szCs w:val="28"/>
    </w:rPr>
  </w:style>
  <w:style w:type="character" w:customStyle="1" w:styleId="QuoteChar">
    <w:name w:val="Quote Char"/>
    <w:link w:val="214"/>
    <w:locked/>
    <w:rsid w:val="002B1910"/>
    <w:rPr>
      <w:rFonts w:ascii="Calibri" w:hAnsi="Calibri" w:cs="Calibri"/>
      <w:i/>
      <w:iCs/>
      <w:color w:val="000000"/>
    </w:rPr>
  </w:style>
  <w:style w:type="paragraph" w:customStyle="1" w:styleId="214">
    <w:name w:val="Цитата 21"/>
    <w:basedOn w:val="a0"/>
    <w:next w:val="a0"/>
    <w:link w:val="QuoteChar"/>
    <w:qFormat/>
    <w:rsid w:val="002B1910"/>
    <w:pPr>
      <w:spacing w:after="0" w:line="240" w:lineRule="auto"/>
    </w:pPr>
    <w:rPr>
      <w:rFonts w:eastAsiaTheme="minorHAnsi" w:cs="Calibri"/>
      <w:i/>
      <w:iCs/>
      <w:color w:val="000000"/>
    </w:rPr>
  </w:style>
  <w:style w:type="character" w:customStyle="1" w:styleId="IntenseQuoteChar">
    <w:name w:val="Intense Quote Char"/>
    <w:link w:val="1f4"/>
    <w:locked/>
    <w:rsid w:val="002B1910"/>
    <w:rPr>
      <w:rFonts w:ascii="Calibri" w:hAnsi="Calibri" w:cs="Calibri"/>
      <w:b/>
      <w:bCs/>
      <w:i/>
      <w:iCs/>
      <w:color w:val="4F81BD"/>
    </w:rPr>
  </w:style>
  <w:style w:type="paragraph" w:customStyle="1" w:styleId="1f4">
    <w:name w:val="Выделенная цитата1"/>
    <w:basedOn w:val="a0"/>
    <w:next w:val="a0"/>
    <w:link w:val="IntenseQuoteChar"/>
    <w:qFormat/>
    <w:rsid w:val="002B1910"/>
    <w:pPr>
      <w:pBdr>
        <w:bottom w:val="single" w:sz="4" w:space="4" w:color="4F81BD"/>
      </w:pBdr>
      <w:spacing w:before="200" w:after="280" w:line="240" w:lineRule="auto"/>
      <w:ind w:left="936" w:right="936"/>
    </w:pPr>
    <w:rPr>
      <w:rFonts w:eastAsiaTheme="minorHAnsi" w:cs="Calibri"/>
      <w:b/>
      <w:bCs/>
      <w:i/>
      <w:iCs/>
      <w:color w:val="4F81BD"/>
    </w:rPr>
  </w:style>
  <w:style w:type="paragraph" w:customStyle="1" w:styleId="Title1">
    <w:name w:val="Title1"/>
    <w:basedOn w:val="a0"/>
    <w:uiPriority w:val="99"/>
    <w:qFormat/>
    <w:rsid w:val="002B1910"/>
    <w:pPr>
      <w:spacing w:after="0" w:line="240" w:lineRule="auto"/>
      <w:jc w:val="center"/>
    </w:pPr>
    <w:rPr>
      <w:rFonts w:ascii="Times Kaz" w:eastAsia="Times New Roman" w:hAnsi="Times Kaz" w:cs="Times Kaz"/>
      <w:b/>
      <w:bCs/>
      <w:sz w:val="24"/>
      <w:szCs w:val="24"/>
      <w:lang w:val="en-US" w:eastAsia="ru-RU"/>
    </w:rPr>
  </w:style>
  <w:style w:type="paragraph" w:customStyle="1" w:styleId="affb">
    <w:name w:val="Знак Знак Знак Знак Знак Знак Знак Знак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1f5">
    <w:name w:val="Абзац списка1"/>
    <w:basedOn w:val="a0"/>
    <w:qFormat/>
    <w:rsid w:val="002B1910"/>
    <w:pPr>
      <w:spacing w:after="0" w:line="240" w:lineRule="auto"/>
      <w:ind w:left="720"/>
    </w:pPr>
    <w:rPr>
      <w:rFonts w:ascii="Times New Roman" w:eastAsia="Times New Roman" w:hAnsi="Times New Roman"/>
      <w:sz w:val="30"/>
      <w:szCs w:val="30"/>
      <w:lang w:eastAsia="ru-RU"/>
    </w:rPr>
  </w:style>
  <w:style w:type="paragraph" w:customStyle="1" w:styleId="msonormalcxspmiddle">
    <w:name w:val="msonormalcxspmiddle"/>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Обычный10"/>
    <w:qFormat/>
    <w:rsid w:val="002B1910"/>
    <w:pPr>
      <w:widowControl w:val="0"/>
      <w:spacing w:after="0" w:line="240" w:lineRule="auto"/>
    </w:pPr>
    <w:rPr>
      <w:rFonts w:ascii="Courier New" w:eastAsia="Times New Roman" w:hAnsi="Courier New" w:cs="Courier New"/>
      <w:sz w:val="20"/>
      <w:szCs w:val="20"/>
      <w:lang w:eastAsia="ru-RU"/>
    </w:rPr>
  </w:style>
  <w:style w:type="paragraph" w:customStyle="1" w:styleId="37">
    <w:name w:val="Без интервала3"/>
    <w:qFormat/>
    <w:rsid w:val="002B1910"/>
    <w:pPr>
      <w:spacing w:after="0" w:line="240" w:lineRule="auto"/>
    </w:pPr>
    <w:rPr>
      <w:rFonts w:ascii="Times Kaz" w:eastAsia="Times New Roman" w:hAnsi="Times Kaz" w:cs="Times Kaz"/>
      <w:sz w:val="20"/>
      <w:szCs w:val="20"/>
      <w:lang w:eastAsia="ru-RU"/>
    </w:rPr>
  </w:style>
  <w:style w:type="paragraph" w:customStyle="1" w:styleId="1f6">
    <w:name w:val="Знак Знак Знак Знак Знак Знак Знак Знак Знак Знак Знак Знак Знак Знак Знак Знак1"/>
    <w:basedOn w:val="a0"/>
    <w:autoRedefine/>
    <w:uiPriority w:val="99"/>
    <w:qFormat/>
    <w:rsid w:val="002B1910"/>
    <w:pPr>
      <w:spacing w:after="160" w:line="240" w:lineRule="exact"/>
    </w:pPr>
    <w:rPr>
      <w:rFonts w:ascii="Times New Roman" w:eastAsia="SimSun" w:hAnsi="Times New Roman"/>
      <w:b/>
      <w:bCs/>
      <w:sz w:val="28"/>
      <w:szCs w:val="28"/>
      <w:lang w:val="en-US"/>
    </w:rPr>
  </w:style>
  <w:style w:type="character" w:customStyle="1" w:styleId="affc">
    <w:name w:val="Подпись к таблице_"/>
    <w:link w:val="affd"/>
    <w:locked/>
    <w:rsid w:val="002B1910"/>
    <w:rPr>
      <w:b/>
      <w:bCs/>
      <w:sz w:val="18"/>
      <w:szCs w:val="18"/>
      <w:shd w:val="clear" w:color="auto" w:fill="FFFFFF"/>
    </w:rPr>
  </w:style>
  <w:style w:type="paragraph" w:customStyle="1" w:styleId="affd">
    <w:name w:val="Подпись к таблице"/>
    <w:basedOn w:val="a0"/>
    <w:link w:val="affc"/>
    <w:qFormat/>
    <w:rsid w:val="002B1910"/>
    <w:pPr>
      <w:widowControl w:val="0"/>
      <w:shd w:val="clear" w:color="auto" w:fill="FFFFFF"/>
      <w:spacing w:after="0" w:line="226" w:lineRule="exact"/>
      <w:jc w:val="both"/>
    </w:pPr>
    <w:rPr>
      <w:rFonts w:asciiTheme="minorHAnsi" w:eastAsiaTheme="minorHAnsi" w:hAnsiTheme="minorHAnsi" w:cstheme="minorBidi"/>
      <w:b/>
      <w:bCs/>
      <w:sz w:val="18"/>
      <w:szCs w:val="18"/>
    </w:rPr>
  </w:style>
  <w:style w:type="paragraph" w:customStyle="1" w:styleId="affe">
    <w:name w:val="список с точками"/>
    <w:basedOn w:val="a0"/>
    <w:qFormat/>
    <w:rsid w:val="002B1910"/>
    <w:pPr>
      <w:tabs>
        <w:tab w:val="num" w:pos="1287"/>
      </w:tabs>
      <w:spacing w:after="0" w:line="312" w:lineRule="auto"/>
      <w:ind w:left="1287" w:hanging="360"/>
      <w:jc w:val="both"/>
    </w:pPr>
    <w:rPr>
      <w:rFonts w:ascii="Times New Roman" w:eastAsia="Times New Roman" w:hAnsi="Times New Roman"/>
      <w:sz w:val="24"/>
      <w:szCs w:val="24"/>
      <w:lang w:eastAsia="ru-RU"/>
    </w:rPr>
  </w:style>
  <w:style w:type="paragraph" w:customStyle="1" w:styleId="121">
    <w:name w:val="Обычный12"/>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qFormat/>
    <w:rsid w:val="002B1910"/>
    <w:pPr>
      <w:spacing w:after="160" w:line="240" w:lineRule="exact"/>
    </w:pPr>
    <w:rPr>
      <w:rFonts w:ascii="Times New Roman" w:eastAsia="Times New Roman" w:hAnsi="Times New Roman"/>
      <w:sz w:val="28"/>
      <w:szCs w:val="20"/>
      <w:lang w:val="en-US"/>
    </w:rPr>
  </w:style>
  <w:style w:type="paragraph" w:customStyle="1" w:styleId="130">
    <w:name w:val="Обычный13"/>
    <w:qFormat/>
    <w:rsid w:val="002B191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Без интервала4"/>
    <w:qFormat/>
    <w:rsid w:val="002B1910"/>
    <w:pPr>
      <w:spacing w:after="0" w:line="240" w:lineRule="auto"/>
    </w:pPr>
    <w:rPr>
      <w:rFonts w:ascii="Times Kaz" w:eastAsia="Times New Roman" w:hAnsi="Times Kaz" w:cs="Times Kaz"/>
      <w:sz w:val="20"/>
      <w:szCs w:val="20"/>
      <w:lang w:eastAsia="ru-RU"/>
    </w:rPr>
  </w:style>
  <w:style w:type="paragraph" w:customStyle="1" w:styleId="2f4">
    <w:name w:val="Абзац списка2"/>
    <w:basedOn w:val="a0"/>
    <w:qFormat/>
    <w:rsid w:val="002B1910"/>
    <w:pPr>
      <w:spacing w:after="0" w:line="240" w:lineRule="auto"/>
      <w:ind w:left="720"/>
      <w:contextualSpacing/>
    </w:pPr>
    <w:rPr>
      <w:rFonts w:ascii="Times New Roman" w:eastAsia="Times New Roman" w:hAnsi="Times New Roman"/>
      <w:sz w:val="30"/>
      <w:szCs w:val="20"/>
      <w:lang w:eastAsia="ru-RU"/>
    </w:rPr>
  </w:style>
  <w:style w:type="paragraph" w:customStyle="1" w:styleId="140">
    <w:name w:val="Обычный14"/>
    <w:qFormat/>
    <w:rsid w:val="002B191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53">
    <w:name w:val="Без интервала5"/>
    <w:qFormat/>
    <w:rsid w:val="002B1910"/>
    <w:pPr>
      <w:spacing w:after="0" w:line="240" w:lineRule="auto"/>
    </w:pPr>
    <w:rPr>
      <w:rFonts w:ascii="Times Kaz" w:eastAsia="Times New Roman" w:hAnsi="Times Kaz" w:cs="Times Kaz"/>
      <w:sz w:val="20"/>
      <w:szCs w:val="20"/>
      <w:lang w:eastAsia="ru-RU"/>
    </w:rPr>
  </w:style>
  <w:style w:type="paragraph" w:customStyle="1" w:styleId="38">
    <w:name w:val="Абзац списка3"/>
    <w:basedOn w:val="a0"/>
    <w:uiPriority w:val="99"/>
    <w:qFormat/>
    <w:rsid w:val="002B1910"/>
    <w:pPr>
      <w:spacing w:after="0" w:line="240" w:lineRule="auto"/>
      <w:ind w:left="720"/>
      <w:contextualSpacing/>
    </w:pPr>
    <w:rPr>
      <w:rFonts w:ascii="Times New Roman" w:eastAsia="Times New Roman" w:hAnsi="Times New Roman"/>
      <w:sz w:val="30"/>
      <w:szCs w:val="20"/>
      <w:lang w:eastAsia="ru-RU"/>
    </w:rPr>
  </w:style>
  <w:style w:type="paragraph" w:customStyle="1" w:styleId="43">
    <w:name w:val="Абзац списка4"/>
    <w:basedOn w:val="a0"/>
    <w:qFormat/>
    <w:rsid w:val="002B1910"/>
    <w:pPr>
      <w:spacing w:after="0" w:line="240" w:lineRule="auto"/>
      <w:ind w:left="720"/>
      <w:contextualSpacing/>
    </w:pPr>
    <w:rPr>
      <w:rFonts w:ascii="Times New Roman" w:eastAsia="Times New Roman" w:hAnsi="Times New Roman"/>
      <w:sz w:val="30"/>
      <w:szCs w:val="20"/>
      <w:lang w:eastAsia="ru-RU"/>
    </w:rPr>
  </w:style>
  <w:style w:type="character" w:styleId="afff0">
    <w:name w:val="endnote reference"/>
    <w:uiPriority w:val="99"/>
    <w:semiHidden/>
    <w:unhideWhenUsed/>
    <w:rsid w:val="002B1910"/>
    <w:rPr>
      <w:vertAlign w:val="superscript"/>
    </w:rPr>
  </w:style>
  <w:style w:type="character" w:styleId="afff1">
    <w:name w:val="Intense Emphasis"/>
    <w:uiPriority w:val="21"/>
    <w:qFormat/>
    <w:rsid w:val="002B1910"/>
    <w:rPr>
      <w:b/>
      <w:bCs/>
      <w:i/>
      <w:iCs/>
      <w:color w:val="4F81BD"/>
    </w:rPr>
  </w:style>
  <w:style w:type="character" w:customStyle="1" w:styleId="11">
    <w:name w:val="Заголовок 1 Знак1"/>
    <w:link w:val="1"/>
    <w:locked/>
    <w:rsid w:val="002B1910"/>
    <w:rPr>
      <w:rFonts w:ascii="Arial" w:eastAsia="Times New Roman" w:hAnsi="Arial" w:cs="Times New Roman"/>
      <w:b/>
      <w:bCs/>
      <w:kern w:val="32"/>
      <w:sz w:val="32"/>
      <w:szCs w:val="32"/>
      <w:lang w:eastAsia="ru-RU"/>
    </w:rPr>
  </w:style>
  <w:style w:type="character" w:customStyle="1" w:styleId="TitleChar1">
    <w:name w:val="Title Char1"/>
    <w:aliases w:val="Знак Char1,Знак Знак Char1,Знак3 Char1"/>
    <w:uiPriority w:val="10"/>
    <w:locked/>
    <w:rsid w:val="002B1910"/>
    <w:rPr>
      <w:rFonts w:ascii="Cambria" w:hAnsi="Cambria" w:cs="Cambria" w:hint="default"/>
      <w:b/>
      <w:bCs/>
      <w:kern w:val="28"/>
      <w:sz w:val="32"/>
      <w:szCs w:val="32"/>
    </w:rPr>
  </w:style>
  <w:style w:type="character" w:customStyle="1" w:styleId="15">
    <w:name w:val="Основной текст Знак1"/>
    <w:link w:val="af7"/>
    <w:locked/>
    <w:rsid w:val="002B1910"/>
    <w:rPr>
      <w:rFonts w:ascii="Times New Roman" w:eastAsia="Times New Roman" w:hAnsi="Times New Roman" w:cs="Times New Roman"/>
      <w:sz w:val="30"/>
      <w:szCs w:val="30"/>
      <w:lang w:eastAsia="ru-RU"/>
    </w:rPr>
  </w:style>
  <w:style w:type="character" w:customStyle="1" w:styleId="hps">
    <w:name w:val="hps"/>
    <w:basedOn w:val="a1"/>
    <w:rsid w:val="002B1910"/>
  </w:style>
  <w:style w:type="character" w:customStyle="1" w:styleId="coursetitle1">
    <w:name w:val="course_title1"/>
    <w:rsid w:val="002B1910"/>
    <w:rPr>
      <w:b/>
      <w:bCs/>
      <w:color w:val="auto"/>
      <w:sz w:val="20"/>
      <w:szCs w:val="20"/>
    </w:rPr>
  </w:style>
  <w:style w:type="paragraph" w:customStyle="1" w:styleId="2f5">
    <w:name w:val="Название2"/>
    <w:basedOn w:val="a0"/>
    <w:link w:val="Title"/>
    <w:qFormat/>
    <w:rsid w:val="002B1910"/>
    <w:rPr>
      <w:rFonts w:eastAsia="Times New Roman"/>
      <w:sz w:val="20"/>
      <w:szCs w:val="20"/>
      <w:lang w:eastAsia="ru-RU"/>
    </w:rPr>
  </w:style>
  <w:style w:type="character" w:customStyle="1" w:styleId="Title">
    <w:name w:val="Title Знак"/>
    <w:link w:val="2f5"/>
    <w:locked/>
    <w:rsid w:val="002B1910"/>
    <w:rPr>
      <w:rFonts w:ascii="Calibri" w:eastAsia="Times New Roman" w:hAnsi="Calibri" w:cs="Times New Roman"/>
      <w:sz w:val="20"/>
      <w:szCs w:val="20"/>
      <w:lang w:eastAsia="ru-RU"/>
    </w:rPr>
  </w:style>
  <w:style w:type="character" w:customStyle="1" w:styleId="1f7">
    <w:name w:val="Основной текст с отступом Знак1"/>
    <w:uiPriority w:val="99"/>
    <w:rsid w:val="002B1910"/>
    <w:rPr>
      <w:rFonts w:ascii="Times New Roman" w:eastAsia="Times New Roman" w:hAnsi="Times New Roman" w:cs="Calibri" w:hint="default"/>
      <w:sz w:val="22"/>
      <w:szCs w:val="22"/>
    </w:rPr>
  </w:style>
  <w:style w:type="character" w:customStyle="1" w:styleId="BodyTextIndentChar1">
    <w:name w:val="Body Text Indent Char1"/>
    <w:uiPriority w:val="99"/>
    <w:semiHidden/>
    <w:locked/>
    <w:rsid w:val="002B1910"/>
    <w:rPr>
      <w:rFonts w:ascii="Times New Roman" w:eastAsia="Times New Roman" w:hAnsi="Times New Roman" w:cs="Times New Roman" w:hint="default"/>
    </w:rPr>
  </w:style>
  <w:style w:type="character" w:customStyle="1" w:styleId="74">
    <w:name w:val="Знак Знак7"/>
    <w:rsid w:val="002B1910"/>
    <w:rPr>
      <w:rFonts w:ascii="Arial" w:hAnsi="Arial" w:cs="Arial" w:hint="default"/>
      <w:b/>
      <w:bCs/>
      <w:sz w:val="26"/>
      <w:szCs w:val="26"/>
      <w:lang w:val="ru-RU" w:eastAsia="ru-RU"/>
    </w:rPr>
  </w:style>
  <w:style w:type="character" w:customStyle="1" w:styleId="44">
    <w:name w:val="Знак Знак4"/>
    <w:rsid w:val="002B1910"/>
    <w:rPr>
      <w:rFonts w:ascii="Times Kaz" w:hAnsi="Times Kaz" w:cs="Times Kaz" w:hint="default"/>
      <w:sz w:val="20"/>
      <w:szCs w:val="20"/>
      <w:lang w:val="en-US" w:eastAsia="ru-RU"/>
    </w:rPr>
  </w:style>
  <w:style w:type="character" w:customStyle="1" w:styleId="39">
    <w:name w:val="Знак Знак3"/>
    <w:rsid w:val="002B1910"/>
    <w:rPr>
      <w:rFonts w:ascii="Times New Roman" w:hAnsi="Times New Roman" w:cs="Times New Roman" w:hint="default"/>
      <w:sz w:val="30"/>
      <w:szCs w:val="30"/>
      <w:lang w:eastAsia="ru-RU"/>
    </w:rPr>
  </w:style>
  <w:style w:type="character" w:customStyle="1" w:styleId="headsub">
    <w:name w:val="headsub"/>
    <w:basedOn w:val="a1"/>
    <w:rsid w:val="002B1910"/>
  </w:style>
  <w:style w:type="character" w:customStyle="1" w:styleId="heading1a">
    <w:name w:val="heading1a"/>
    <w:basedOn w:val="a1"/>
    <w:rsid w:val="002B1910"/>
  </w:style>
  <w:style w:type="character" w:customStyle="1" w:styleId="heading1">
    <w:name w:val="heading1"/>
    <w:basedOn w:val="a1"/>
    <w:rsid w:val="002B1910"/>
  </w:style>
  <w:style w:type="character" w:customStyle="1" w:styleId="headsub1">
    <w:name w:val="headsub1"/>
    <w:rsid w:val="002B1910"/>
    <w:rPr>
      <w:b/>
      <w:bCs/>
      <w:color w:val="auto"/>
      <w:sz w:val="20"/>
      <w:szCs w:val="20"/>
    </w:rPr>
  </w:style>
  <w:style w:type="character" w:customStyle="1" w:styleId="1f8">
    <w:name w:val="Номер страницы1"/>
    <w:basedOn w:val="a1"/>
    <w:rsid w:val="002B1910"/>
  </w:style>
  <w:style w:type="character" w:customStyle="1" w:styleId="afff2">
    <w:name w:val="????? ????????"/>
    <w:basedOn w:val="a1"/>
    <w:rsid w:val="002B1910"/>
  </w:style>
  <w:style w:type="character" w:customStyle="1" w:styleId="92">
    <w:name w:val="Знак Знак9"/>
    <w:rsid w:val="002B1910"/>
    <w:rPr>
      <w:sz w:val="24"/>
      <w:szCs w:val="24"/>
      <w:lang w:val="ru-RU" w:eastAsia="ru-RU"/>
    </w:rPr>
  </w:style>
  <w:style w:type="character" w:customStyle="1" w:styleId="64">
    <w:name w:val="Знак Знак6"/>
    <w:rsid w:val="002B1910"/>
    <w:rPr>
      <w:sz w:val="30"/>
      <w:szCs w:val="30"/>
      <w:lang w:val="ru-RU" w:eastAsia="ru-RU"/>
    </w:rPr>
  </w:style>
  <w:style w:type="character" w:customStyle="1" w:styleId="FontStyle16">
    <w:name w:val="Font Style16"/>
    <w:rsid w:val="002B1910"/>
    <w:rPr>
      <w:rFonts w:ascii="Times New Roman" w:hAnsi="Times New Roman" w:cs="Times New Roman" w:hint="default"/>
      <w:b/>
      <w:bCs/>
      <w:spacing w:val="-10"/>
      <w:sz w:val="28"/>
      <w:szCs w:val="28"/>
    </w:rPr>
  </w:style>
  <w:style w:type="character" w:customStyle="1" w:styleId="FontStyle11">
    <w:name w:val="Font Style11"/>
    <w:rsid w:val="002B1910"/>
    <w:rPr>
      <w:rFonts w:ascii="Sylfaen" w:hAnsi="Sylfaen" w:cs="Sylfaen" w:hint="default"/>
      <w:sz w:val="18"/>
      <w:szCs w:val="18"/>
    </w:rPr>
  </w:style>
  <w:style w:type="character" w:customStyle="1" w:styleId="FontStyle14">
    <w:name w:val="Font Style14"/>
    <w:rsid w:val="002B1910"/>
    <w:rPr>
      <w:rFonts w:ascii="Times New Roman" w:hAnsi="Times New Roman" w:cs="Times New Roman" w:hint="default"/>
      <w:b/>
      <w:bCs/>
      <w:sz w:val="14"/>
      <w:szCs w:val="14"/>
    </w:rPr>
  </w:style>
  <w:style w:type="character" w:customStyle="1" w:styleId="FontStyle12">
    <w:name w:val="Font Style12"/>
    <w:rsid w:val="002B1910"/>
    <w:rPr>
      <w:rFonts w:ascii="Franklin Gothic Medium" w:hAnsi="Franklin Gothic Medium" w:cs="Franklin Gothic Medium" w:hint="default"/>
      <w:spacing w:val="-10"/>
      <w:sz w:val="20"/>
      <w:szCs w:val="20"/>
    </w:rPr>
  </w:style>
  <w:style w:type="character" w:customStyle="1" w:styleId="FontStyle15">
    <w:name w:val="Font Style15"/>
    <w:rsid w:val="002B1910"/>
    <w:rPr>
      <w:rFonts w:ascii="Times New Roman" w:hAnsi="Times New Roman" w:cs="Times New Roman" w:hint="default"/>
      <w:b/>
      <w:bCs/>
      <w:spacing w:val="-10"/>
      <w:sz w:val="20"/>
      <w:szCs w:val="20"/>
    </w:rPr>
  </w:style>
  <w:style w:type="character" w:customStyle="1" w:styleId="FontStyle13">
    <w:name w:val="Font Style13"/>
    <w:rsid w:val="002B1910"/>
    <w:rPr>
      <w:rFonts w:ascii="Times New Roman" w:hAnsi="Times New Roman" w:cs="Times New Roman" w:hint="default"/>
      <w:sz w:val="22"/>
      <w:szCs w:val="22"/>
    </w:rPr>
  </w:style>
  <w:style w:type="character" w:customStyle="1" w:styleId="apple-style-span">
    <w:name w:val="apple-style-span"/>
    <w:basedOn w:val="a1"/>
    <w:rsid w:val="002B1910"/>
  </w:style>
  <w:style w:type="character" w:customStyle="1" w:styleId="s1">
    <w:name w:val="s1"/>
    <w:rsid w:val="002B1910"/>
    <w:rPr>
      <w:rFonts w:ascii="Times New Roman" w:hAnsi="Times New Roman" w:cs="Times New Roman" w:hint="default"/>
      <w:b/>
      <w:bCs/>
      <w:strike w:val="0"/>
      <w:dstrike w:val="0"/>
      <w:color w:val="000000"/>
      <w:sz w:val="24"/>
      <w:szCs w:val="24"/>
      <w:u w:val="none"/>
      <w:effect w:val="none"/>
    </w:rPr>
  </w:style>
  <w:style w:type="character" w:customStyle="1" w:styleId="shorttext">
    <w:name w:val="short_text"/>
    <w:basedOn w:val="a1"/>
    <w:rsid w:val="002B1910"/>
  </w:style>
  <w:style w:type="character" w:customStyle="1" w:styleId="FontStyle37">
    <w:name w:val="Font Style37"/>
    <w:uiPriority w:val="99"/>
    <w:rsid w:val="002B1910"/>
    <w:rPr>
      <w:rFonts w:ascii="Times New Roman" w:hAnsi="Times New Roman" w:cs="Times New Roman" w:hint="default"/>
      <w:sz w:val="22"/>
      <w:szCs w:val="22"/>
    </w:rPr>
  </w:style>
  <w:style w:type="character" w:customStyle="1" w:styleId="FontStyle34">
    <w:name w:val="Font Style34"/>
    <w:rsid w:val="002B1910"/>
    <w:rPr>
      <w:rFonts w:ascii="Times New Roman" w:hAnsi="Times New Roman" w:cs="Times New Roman" w:hint="default"/>
      <w:b/>
      <w:bCs/>
      <w:sz w:val="22"/>
      <w:szCs w:val="22"/>
    </w:rPr>
  </w:style>
  <w:style w:type="character" w:customStyle="1" w:styleId="FontStyle46">
    <w:name w:val="Font Style46"/>
    <w:rsid w:val="002B1910"/>
    <w:rPr>
      <w:rFonts w:ascii="Times New Roman" w:hAnsi="Times New Roman" w:cs="Times New Roman" w:hint="default"/>
      <w:i/>
      <w:iCs/>
      <w:sz w:val="18"/>
      <w:szCs w:val="18"/>
    </w:rPr>
  </w:style>
  <w:style w:type="character" w:customStyle="1" w:styleId="FontStyle47">
    <w:name w:val="Font Style47"/>
    <w:rsid w:val="002B1910"/>
    <w:rPr>
      <w:rFonts w:ascii="Times New Roman" w:hAnsi="Times New Roman" w:cs="Times New Roman" w:hint="default"/>
      <w:sz w:val="18"/>
      <w:szCs w:val="18"/>
    </w:rPr>
  </w:style>
  <w:style w:type="character" w:customStyle="1" w:styleId="FontStyle42">
    <w:name w:val="Font Style42"/>
    <w:rsid w:val="002B1910"/>
    <w:rPr>
      <w:rFonts w:ascii="Times New Roman" w:hAnsi="Times New Roman" w:cs="Times New Roman" w:hint="default"/>
      <w:b/>
      <w:bCs/>
      <w:sz w:val="18"/>
      <w:szCs w:val="18"/>
    </w:rPr>
  </w:style>
  <w:style w:type="character" w:customStyle="1" w:styleId="FontStyle35">
    <w:name w:val="Font Style35"/>
    <w:rsid w:val="002B1910"/>
    <w:rPr>
      <w:rFonts w:ascii="Times New Roman" w:hAnsi="Times New Roman" w:cs="Times New Roman" w:hint="default"/>
      <w:sz w:val="26"/>
      <w:szCs w:val="26"/>
    </w:rPr>
  </w:style>
  <w:style w:type="character" w:customStyle="1" w:styleId="160">
    <w:name w:val="Знак Знак16"/>
    <w:locked/>
    <w:rsid w:val="002B1910"/>
    <w:rPr>
      <w:b/>
      <w:bCs/>
      <w:sz w:val="28"/>
      <w:szCs w:val="28"/>
      <w:lang w:val="ru-RU" w:eastAsia="ru-RU"/>
    </w:rPr>
  </w:style>
  <w:style w:type="character" w:customStyle="1" w:styleId="150">
    <w:name w:val="Знак Знак15"/>
    <w:locked/>
    <w:rsid w:val="002B1910"/>
    <w:rPr>
      <w:rFonts w:ascii="Cambria" w:hAnsi="Cambria" w:cs="Cambria" w:hint="default"/>
      <w:b/>
      <w:bCs/>
      <w:sz w:val="26"/>
      <w:szCs w:val="26"/>
      <w:lang w:val="ru-RU" w:eastAsia="ru-RU"/>
    </w:rPr>
  </w:style>
  <w:style w:type="character" w:customStyle="1" w:styleId="101">
    <w:name w:val="Знак Знак10"/>
    <w:locked/>
    <w:rsid w:val="002B1910"/>
    <w:rPr>
      <w:sz w:val="24"/>
      <w:szCs w:val="24"/>
      <w:lang w:val="ru-RU" w:eastAsia="ru-RU"/>
    </w:rPr>
  </w:style>
  <w:style w:type="character" w:customStyle="1" w:styleId="115">
    <w:name w:val="Знак Знак11"/>
    <w:locked/>
    <w:rsid w:val="002B1910"/>
    <w:rPr>
      <w:rFonts w:ascii="Cambria" w:hAnsi="Cambria" w:cs="Cambria" w:hint="default"/>
      <w:b/>
      <w:bCs/>
      <w:sz w:val="26"/>
      <w:szCs w:val="26"/>
      <w:lang w:val="ru-RU" w:eastAsia="ru-RU"/>
    </w:rPr>
  </w:style>
  <w:style w:type="character" w:customStyle="1" w:styleId="84">
    <w:name w:val="Знак Знак8"/>
    <w:locked/>
    <w:rsid w:val="002B1910"/>
    <w:rPr>
      <w:sz w:val="30"/>
      <w:szCs w:val="30"/>
      <w:lang w:val="ru-RU" w:eastAsia="ru-RU"/>
    </w:rPr>
  </w:style>
  <w:style w:type="character" w:customStyle="1" w:styleId="190">
    <w:name w:val="Знак Знак19"/>
    <w:rsid w:val="002B1910"/>
    <w:rPr>
      <w:rFonts w:ascii="Times New Roman" w:hAnsi="Times New Roman" w:cs="Times New Roman" w:hint="default"/>
      <w:b/>
      <w:bCs/>
      <w:sz w:val="20"/>
      <w:szCs w:val="20"/>
    </w:rPr>
  </w:style>
  <w:style w:type="character" w:customStyle="1" w:styleId="180">
    <w:name w:val="Знак Знак18"/>
    <w:rsid w:val="002B1910"/>
    <w:rPr>
      <w:rFonts w:ascii="Arial" w:hAnsi="Arial" w:cs="Arial" w:hint="default"/>
      <w:b/>
      <w:bCs/>
      <w:i/>
      <w:iCs/>
      <w:sz w:val="28"/>
      <w:szCs w:val="28"/>
    </w:rPr>
  </w:style>
  <w:style w:type="character" w:customStyle="1" w:styleId="170">
    <w:name w:val="Знак Знак17"/>
    <w:rsid w:val="002B1910"/>
    <w:rPr>
      <w:rFonts w:ascii="Cambria" w:hAnsi="Cambria" w:cs="Cambria" w:hint="default"/>
      <w:b/>
      <w:bCs/>
      <w:sz w:val="26"/>
      <w:szCs w:val="26"/>
    </w:rPr>
  </w:style>
  <w:style w:type="character" w:customStyle="1" w:styleId="231">
    <w:name w:val="Знак Знак23"/>
    <w:rsid w:val="002B1910"/>
    <w:rPr>
      <w:rFonts w:ascii="Times New Roman" w:hAnsi="Times New Roman" w:cs="Times New Roman" w:hint="default"/>
      <w:b/>
      <w:bCs/>
      <w:sz w:val="20"/>
      <w:szCs w:val="20"/>
      <w:lang w:eastAsia="ru-RU"/>
    </w:rPr>
  </w:style>
  <w:style w:type="character" w:customStyle="1" w:styleId="222">
    <w:name w:val="Знак Знак22"/>
    <w:rsid w:val="002B1910"/>
    <w:rPr>
      <w:rFonts w:ascii="Arial" w:hAnsi="Arial" w:cs="Arial" w:hint="default"/>
      <w:b/>
      <w:bCs/>
      <w:i/>
      <w:iCs/>
      <w:sz w:val="28"/>
      <w:szCs w:val="28"/>
      <w:lang w:eastAsia="ru-RU"/>
    </w:rPr>
  </w:style>
  <w:style w:type="character" w:customStyle="1" w:styleId="215">
    <w:name w:val="Знак Знак21"/>
    <w:rsid w:val="002B1910"/>
    <w:rPr>
      <w:rFonts w:ascii="Cambria" w:hAnsi="Cambria" w:cs="Cambria" w:hint="default"/>
      <w:b/>
      <w:bCs/>
      <w:sz w:val="26"/>
      <w:szCs w:val="26"/>
      <w:lang w:eastAsia="ru-RU"/>
    </w:rPr>
  </w:style>
  <w:style w:type="character" w:customStyle="1" w:styleId="200">
    <w:name w:val="Знак Знак20"/>
    <w:rsid w:val="002B1910"/>
    <w:rPr>
      <w:rFonts w:ascii="Times New Roman" w:hAnsi="Times New Roman" w:cs="Times New Roman" w:hint="default"/>
      <w:b/>
      <w:bCs/>
      <w:sz w:val="28"/>
      <w:szCs w:val="28"/>
      <w:lang w:eastAsia="ru-RU"/>
    </w:rPr>
  </w:style>
  <w:style w:type="character" w:customStyle="1" w:styleId="710">
    <w:name w:val="Знак Знак71"/>
    <w:rsid w:val="002B1910"/>
    <w:rPr>
      <w:rFonts w:ascii="Arial" w:hAnsi="Arial" w:cs="Arial" w:hint="default"/>
      <w:b/>
      <w:bCs/>
      <w:sz w:val="26"/>
      <w:szCs w:val="26"/>
      <w:lang w:val="ru-RU" w:eastAsia="ru-RU"/>
    </w:rPr>
  </w:style>
  <w:style w:type="character" w:customStyle="1" w:styleId="410">
    <w:name w:val="Знак Знак41"/>
    <w:rsid w:val="002B1910"/>
    <w:rPr>
      <w:rFonts w:ascii="Times Kaz" w:hAnsi="Times Kaz" w:cs="Times Kaz" w:hint="default"/>
      <w:sz w:val="20"/>
      <w:szCs w:val="20"/>
      <w:lang w:val="en-US" w:eastAsia="ru-RU"/>
    </w:rPr>
  </w:style>
  <w:style w:type="character" w:customStyle="1" w:styleId="312">
    <w:name w:val="Знак Знак31"/>
    <w:rsid w:val="002B1910"/>
    <w:rPr>
      <w:rFonts w:ascii="Times New Roman" w:hAnsi="Times New Roman" w:cs="Times New Roman" w:hint="default"/>
      <w:sz w:val="30"/>
      <w:szCs w:val="30"/>
      <w:lang w:eastAsia="ru-RU"/>
    </w:rPr>
  </w:style>
  <w:style w:type="character" w:customStyle="1" w:styleId="2f6">
    <w:name w:val="Знак Знак Знак2"/>
    <w:rsid w:val="002B1910"/>
    <w:rPr>
      <w:sz w:val="28"/>
      <w:szCs w:val="28"/>
      <w:lang w:eastAsia="ru-RU"/>
    </w:rPr>
  </w:style>
  <w:style w:type="character" w:customStyle="1" w:styleId="2f7">
    <w:name w:val="Номер страницы2"/>
    <w:basedOn w:val="a1"/>
    <w:rsid w:val="002B1910"/>
  </w:style>
  <w:style w:type="character" w:customStyle="1" w:styleId="910">
    <w:name w:val="Знак Знак91"/>
    <w:rsid w:val="002B1910"/>
    <w:rPr>
      <w:sz w:val="24"/>
      <w:szCs w:val="24"/>
      <w:lang w:val="ru-RU" w:eastAsia="ru-RU"/>
    </w:rPr>
  </w:style>
  <w:style w:type="character" w:customStyle="1" w:styleId="610">
    <w:name w:val="Знак Знак61"/>
    <w:rsid w:val="002B1910"/>
    <w:rPr>
      <w:sz w:val="30"/>
      <w:szCs w:val="30"/>
      <w:lang w:val="ru-RU" w:eastAsia="ru-RU"/>
    </w:rPr>
  </w:style>
  <w:style w:type="character" w:customStyle="1" w:styleId="313">
    <w:name w:val="Основной текст с отступом 3 Знак1"/>
    <w:uiPriority w:val="99"/>
    <w:rsid w:val="002B1910"/>
    <w:rPr>
      <w:sz w:val="16"/>
      <w:szCs w:val="16"/>
    </w:rPr>
  </w:style>
  <w:style w:type="character" w:customStyle="1" w:styleId="1f9">
    <w:name w:val="Верхний колонтитул Знак1"/>
    <w:basedOn w:val="a1"/>
    <w:uiPriority w:val="99"/>
    <w:semiHidden/>
    <w:rsid w:val="002B1910"/>
  </w:style>
  <w:style w:type="character" w:customStyle="1" w:styleId="1fa">
    <w:name w:val="Нижний колонтитул Знак1"/>
    <w:basedOn w:val="a1"/>
    <w:uiPriority w:val="99"/>
    <w:semiHidden/>
    <w:rsid w:val="002B1910"/>
  </w:style>
  <w:style w:type="character" w:customStyle="1" w:styleId="1fb">
    <w:name w:val="Подзаголовок Знак1"/>
    <w:uiPriority w:val="11"/>
    <w:rsid w:val="002B1910"/>
    <w:rPr>
      <w:rFonts w:ascii="Cambria" w:hAnsi="Cambria" w:cs="Cambria" w:hint="default"/>
      <w:i/>
      <w:iCs/>
      <w:color w:val="4F81BD"/>
      <w:spacing w:val="15"/>
      <w:sz w:val="24"/>
      <w:szCs w:val="24"/>
    </w:rPr>
  </w:style>
  <w:style w:type="character" w:customStyle="1" w:styleId="216">
    <w:name w:val="Основной текст 2 Знак1"/>
    <w:basedOn w:val="a1"/>
    <w:semiHidden/>
    <w:rsid w:val="002B1910"/>
  </w:style>
  <w:style w:type="character" w:customStyle="1" w:styleId="314">
    <w:name w:val="Основной текст 3 Знак1"/>
    <w:semiHidden/>
    <w:rsid w:val="002B1910"/>
    <w:rPr>
      <w:sz w:val="16"/>
      <w:szCs w:val="16"/>
    </w:rPr>
  </w:style>
  <w:style w:type="character" w:customStyle="1" w:styleId="217">
    <w:name w:val="Основной текст с отступом 2 Знак1"/>
    <w:basedOn w:val="a1"/>
    <w:semiHidden/>
    <w:rsid w:val="002B1910"/>
  </w:style>
  <w:style w:type="character" w:customStyle="1" w:styleId="122">
    <w:name w:val="Заголовок 1 Знак2"/>
    <w:rsid w:val="002B1910"/>
    <w:rPr>
      <w:sz w:val="24"/>
      <w:szCs w:val="24"/>
      <w:lang w:val="ru-RU" w:eastAsia="ru-RU"/>
    </w:rPr>
  </w:style>
  <w:style w:type="character" w:customStyle="1" w:styleId="2f8">
    <w:name w:val="Основной текст Знак2"/>
    <w:rsid w:val="002B1910"/>
    <w:rPr>
      <w:sz w:val="28"/>
      <w:szCs w:val="28"/>
      <w:lang w:val="ru-RU" w:eastAsia="ru-RU"/>
    </w:rPr>
  </w:style>
  <w:style w:type="character" w:customStyle="1" w:styleId="131">
    <w:name w:val="Знак Знак13"/>
    <w:rsid w:val="002B1910"/>
    <w:rPr>
      <w:rFonts w:ascii="Arial" w:hAnsi="Arial" w:cs="Arial" w:hint="default"/>
      <w:b/>
      <w:bCs/>
      <w:kern w:val="32"/>
      <w:sz w:val="32"/>
      <w:szCs w:val="32"/>
      <w:lang w:val="ru-RU" w:eastAsia="ru-RU"/>
    </w:rPr>
  </w:style>
  <w:style w:type="character" w:customStyle="1" w:styleId="123">
    <w:name w:val="Знак Знак12"/>
    <w:rsid w:val="002B1910"/>
    <w:rPr>
      <w:rFonts w:ascii="Arial" w:hAnsi="Arial" w:cs="Arial" w:hint="default"/>
      <w:b/>
      <w:bCs/>
      <w:i/>
      <w:iCs/>
      <w:sz w:val="28"/>
      <w:szCs w:val="28"/>
      <w:lang w:val="ru-RU" w:eastAsia="ru-RU"/>
    </w:rPr>
  </w:style>
  <w:style w:type="character" w:customStyle="1" w:styleId="141">
    <w:name w:val="Знак Знак14"/>
    <w:locked/>
    <w:rsid w:val="002B1910"/>
    <w:rPr>
      <w:b/>
      <w:bCs/>
      <w:sz w:val="28"/>
      <w:szCs w:val="28"/>
      <w:lang w:val="ru-RU" w:eastAsia="ru-RU"/>
    </w:rPr>
  </w:style>
  <w:style w:type="character" w:customStyle="1" w:styleId="1fc">
    <w:name w:val="Текст Знак1"/>
    <w:semiHidden/>
    <w:rsid w:val="002B1910"/>
    <w:rPr>
      <w:rFonts w:ascii="Consolas" w:hAnsi="Consolas" w:cs="Consolas" w:hint="default"/>
      <w:sz w:val="21"/>
      <w:szCs w:val="21"/>
    </w:rPr>
  </w:style>
  <w:style w:type="character" w:customStyle="1" w:styleId="s0">
    <w:name w:val="s0"/>
    <w:basedOn w:val="a1"/>
    <w:rsid w:val="002B1910"/>
  </w:style>
  <w:style w:type="character" w:customStyle="1" w:styleId="submenu-table">
    <w:name w:val="submenu-table"/>
    <w:basedOn w:val="a1"/>
    <w:uiPriority w:val="99"/>
    <w:rsid w:val="002B1910"/>
  </w:style>
  <w:style w:type="character" w:customStyle="1" w:styleId="book-inf">
    <w:name w:val="book-inf"/>
    <w:rsid w:val="002B1910"/>
  </w:style>
  <w:style w:type="character" w:customStyle="1" w:styleId="te">
    <w:name w:val="te"/>
    <w:rsid w:val="002B1910"/>
  </w:style>
  <w:style w:type="character" w:customStyle="1" w:styleId="refresult3">
    <w:name w:val="ref_result3"/>
    <w:rsid w:val="002B1910"/>
    <w:rPr>
      <w:sz w:val="23"/>
      <w:szCs w:val="23"/>
    </w:rPr>
  </w:style>
  <w:style w:type="character" w:customStyle="1" w:styleId="bookproperty">
    <w:name w:val="bookproperty"/>
    <w:rsid w:val="002B1910"/>
    <w:rPr>
      <w:b/>
      <w:bCs/>
    </w:rPr>
  </w:style>
  <w:style w:type="character" w:customStyle="1" w:styleId="highlight">
    <w:name w:val="highlight"/>
    <w:basedOn w:val="a1"/>
    <w:rsid w:val="002B1910"/>
  </w:style>
  <w:style w:type="character" w:customStyle="1" w:styleId="810">
    <w:name w:val="Знак Знак81"/>
    <w:uiPriority w:val="99"/>
    <w:rsid w:val="002B1910"/>
    <w:rPr>
      <w:rFonts w:ascii="Arial" w:hAnsi="Arial" w:cs="Arial" w:hint="default"/>
      <w:b/>
      <w:bCs/>
      <w:kern w:val="32"/>
      <w:sz w:val="32"/>
      <w:szCs w:val="32"/>
      <w:lang w:val="ru-RU" w:eastAsia="ru-RU"/>
    </w:rPr>
  </w:style>
  <w:style w:type="character" w:customStyle="1" w:styleId="A30">
    <w:name w:val="A3"/>
    <w:rsid w:val="002B1910"/>
    <w:rPr>
      <w:color w:val="000000"/>
      <w:sz w:val="16"/>
      <w:szCs w:val="16"/>
    </w:rPr>
  </w:style>
  <w:style w:type="character" w:customStyle="1" w:styleId="nowrap">
    <w:name w:val="nowrap"/>
    <w:rsid w:val="002B1910"/>
  </w:style>
  <w:style w:type="character" w:customStyle="1" w:styleId="1fd">
    <w:name w:val="Текст выноски Знак1"/>
    <w:uiPriority w:val="99"/>
    <w:semiHidden/>
    <w:locked/>
    <w:rsid w:val="002B1910"/>
    <w:rPr>
      <w:rFonts w:ascii="Tahoma" w:hAnsi="Tahoma" w:cs="Tahoma" w:hint="default"/>
      <w:sz w:val="16"/>
      <w:szCs w:val="16"/>
    </w:rPr>
  </w:style>
  <w:style w:type="character" w:customStyle="1" w:styleId="FontStyle21">
    <w:name w:val="Font Style21"/>
    <w:rsid w:val="002B1910"/>
    <w:rPr>
      <w:rFonts w:ascii="Lucida Sans Unicode" w:hAnsi="Lucida Sans Unicode" w:cs="Lucida Sans Unicode" w:hint="default"/>
      <w:sz w:val="12"/>
      <w:szCs w:val="12"/>
    </w:rPr>
  </w:style>
  <w:style w:type="character" w:customStyle="1" w:styleId="FontStyle72">
    <w:name w:val="Font Style72"/>
    <w:rsid w:val="002B1910"/>
    <w:rPr>
      <w:rFonts w:ascii="Times New Roman" w:hAnsi="Times New Roman" w:cs="Times New Roman" w:hint="default"/>
      <w:spacing w:val="10"/>
      <w:sz w:val="18"/>
      <w:szCs w:val="18"/>
    </w:rPr>
  </w:style>
  <w:style w:type="character" w:customStyle="1" w:styleId="udar">
    <w:name w:val="udar"/>
    <w:basedOn w:val="a1"/>
    <w:rsid w:val="002B1910"/>
  </w:style>
  <w:style w:type="character" w:customStyle="1" w:styleId="9pt">
    <w:name w:val="Основной текст + 9 pt"/>
    <w:aliases w:val="Полужирный"/>
    <w:rsid w:val="002B1910"/>
    <w:rPr>
      <w:b/>
      <w:bCs/>
      <w:sz w:val="18"/>
      <w:szCs w:val="18"/>
    </w:rPr>
  </w:style>
  <w:style w:type="character" w:customStyle="1" w:styleId="9pt1">
    <w:name w:val="Основной текст + 9 pt1"/>
    <w:rsid w:val="002B1910"/>
    <w:rPr>
      <w:rFonts w:ascii="Times New Roman" w:eastAsia="Times New Roman" w:hAnsi="Times New Roman" w:cs="Times New Roman" w:hint="default"/>
      <w:sz w:val="18"/>
      <w:szCs w:val="18"/>
      <w:lang w:eastAsia="ru-RU"/>
    </w:rPr>
  </w:style>
  <w:style w:type="character" w:customStyle="1" w:styleId="hl">
    <w:name w:val="hl"/>
    <w:rsid w:val="002B1910"/>
  </w:style>
  <w:style w:type="character" w:customStyle="1" w:styleId="151">
    <w:name w:val="Основной текст (15)"/>
    <w:rsid w:val="002B1910"/>
    <w:rPr>
      <w:rFonts w:ascii="Times New Roman" w:hAnsi="Times New Roman" w:cs="Times New Roman" w:hint="default"/>
      <w:spacing w:val="0"/>
      <w:sz w:val="22"/>
      <w:szCs w:val="22"/>
      <w:u w:val="single"/>
    </w:rPr>
  </w:style>
  <w:style w:type="character" w:customStyle="1" w:styleId="ArialNarrow">
    <w:name w:val="Основной текст + Arial Narrow"/>
    <w:aliases w:val="10 pt"/>
    <w:uiPriority w:val="99"/>
    <w:rsid w:val="002B1910"/>
    <w:rPr>
      <w:rFonts w:ascii="Arial Narrow" w:hAnsi="Arial Narrow" w:cs="Arial Narrow" w:hint="default"/>
      <w:strike w:val="0"/>
      <w:dstrike w:val="0"/>
      <w:noProof/>
      <w:sz w:val="20"/>
      <w:szCs w:val="20"/>
      <w:u w:val="none"/>
      <w:effect w:val="none"/>
    </w:rPr>
  </w:style>
  <w:style w:type="character" w:customStyle="1" w:styleId="HTML1">
    <w:name w:val="Стандартный HTML Знак1"/>
    <w:uiPriority w:val="99"/>
    <w:semiHidden/>
    <w:rsid w:val="002B1910"/>
    <w:rPr>
      <w:rFonts w:ascii="Consolas" w:eastAsia="Times New Roman" w:hAnsi="Consolas" w:cs="Consolas" w:hint="default"/>
      <w:sz w:val="20"/>
      <w:szCs w:val="20"/>
      <w:lang w:eastAsia="ru-RU"/>
    </w:rPr>
  </w:style>
  <w:style w:type="table" w:styleId="afff3">
    <w:name w:val="Table Grid"/>
    <w:basedOn w:val="a2"/>
    <w:uiPriority w:val="99"/>
    <w:rsid w:val="002B1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Название11"/>
    <w:basedOn w:val="111"/>
    <w:qFormat/>
    <w:rsid w:val="002B1910"/>
    <w:pPr>
      <w:jc w:val="center"/>
    </w:pPr>
    <w:rPr>
      <w:rFonts w:ascii="Times Kaz" w:hAnsi="Times Kaz" w:cs="Times Kaz"/>
      <w:b/>
      <w:bCs/>
      <w:sz w:val="24"/>
      <w:szCs w:val="24"/>
      <w:lang w:val="en-US"/>
    </w:rPr>
  </w:style>
  <w:style w:type="paragraph" w:customStyle="1" w:styleId="75">
    <w:name w:val="Название7"/>
    <w:basedOn w:val="121"/>
    <w:qFormat/>
    <w:rsid w:val="002B1910"/>
    <w:pPr>
      <w:jc w:val="center"/>
    </w:pPr>
    <w:rPr>
      <w:rFonts w:ascii="Times Kaz" w:hAnsi="Times Kaz"/>
      <w:b/>
      <w:sz w:val="24"/>
      <w:lang w:val="en-US"/>
    </w:rPr>
  </w:style>
  <w:style w:type="paragraph" w:customStyle="1" w:styleId="3a">
    <w:name w:val="Название3"/>
    <w:basedOn w:val="52"/>
    <w:qFormat/>
    <w:rsid w:val="002B1910"/>
    <w:pPr>
      <w:jc w:val="center"/>
    </w:pPr>
    <w:rPr>
      <w:rFonts w:ascii="Times Kaz" w:hAnsi="Times Kaz" w:cs="Times Kaz"/>
      <w:b/>
      <w:bCs/>
      <w:sz w:val="24"/>
      <w:szCs w:val="24"/>
      <w:lang w:val="en-US"/>
    </w:rPr>
  </w:style>
  <w:style w:type="paragraph" w:customStyle="1" w:styleId="45">
    <w:name w:val="Название4"/>
    <w:basedOn w:val="73"/>
    <w:qFormat/>
    <w:rsid w:val="002B1910"/>
    <w:pPr>
      <w:jc w:val="center"/>
    </w:pPr>
    <w:rPr>
      <w:rFonts w:ascii="Times Kaz" w:hAnsi="Times Kaz" w:cs="Times Kaz"/>
      <w:b/>
      <w:bCs/>
      <w:sz w:val="24"/>
      <w:szCs w:val="24"/>
      <w:lang w:val="en-US"/>
    </w:rPr>
  </w:style>
  <w:style w:type="paragraph" w:customStyle="1" w:styleId="54">
    <w:name w:val="Название5"/>
    <w:basedOn w:val="83"/>
    <w:qFormat/>
    <w:rsid w:val="002B1910"/>
    <w:pPr>
      <w:jc w:val="center"/>
    </w:pPr>
    <w:rPr>
      <w:rFonts w:ascii="Times Kaz" w:hAnsi="Times Kaz" w:cs="Times Kaz"/>
      <w:b/>
      <w:bCs/>
      <w:sz w:val="24"/>
      <w:szCs w:val="24"/>
      <w:lang w:val="en-US"/>
    </w:rPr>
  </w:style>
  <w:style w:type="paragraph" w:customStyle="1" w:styleId="65">
    <w:name w:val="Название6"/>
    <w:basedOn w:val="91"/>
    <w:qFormat/>
    <w:rsid w:val="002B1910"/>
    <w:pPr>
      <w:jc w:val="center"/>
    </w:pPr>
    <w:rPr>
      <w:rFonts w:ascii="Times Kaz" w:hAnsi="Times Kaz" w:cs="Times Kaz"/>
      <w:b/>
      <w:bCs/>
      <w:sz w:val="24"/>
      <w:szCs w:val="24"/>
      <w:lang w:val="en-US"/>
    </w:rPr>
  </w:style>
  <w:style w:type="character" w:styleId="afff4">
    <w:name w:val="Strong"/>
    <w:uiPriority w:val="22"/>
    <w:qFormat/>
    <w:rsid w:val="002B1910"/>
    <w:rPr>
      <w:b/>
      <w:bCs/>
    </w:rPr>
  </w:style>
  <w:style w:type="numbering" w:customStyle="1" w:styleId="2f9">
    <w:name w:val="Нет списка2"/>
    <w:next w:val="a3"/>
    <w:uiPriority w:val="99"/>
    <w:semiHidden/>
    <w:unhideWhenUsed/>
    <w:rsid w:val="002B1910"/>
  </w:style>
  <w:style w:type="character" w:styleId="afff5">
    <w:name w:val="page number"/>
    <w:basedOn w:val="a1"/>
    <w:rsid w:val="002B1910"/>
  </w:style>
  <w:style w:type="character" w:customStyle="1" w:styleId="rvts6">
    <w:name w:val="rvts6"/>
    <w:rsid w:val="002B1910"/>
  </w:style>
  <w:style w:type="paragraph" w:customStyle="1" w:styleId="j11">
    <w:name w:val="j11"/>
    <w:basedOn w:val="a0"/>
    <w:uiPriority w:val="34"/>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e">
    <w:name w:val="спис1"/>
    <w:basedOn w:val="a0"/>
    <w:qFormat/>
    <w:rsid w:val="002B1910"/>
    <w:pPr>
      <w:tabs>
        <w:tab w:val="left" w:pos="283"/>
      </w:tabs>
      <w:spacing w:after="0" w:line="240" w:lineRule="auto"/>
      <w:ind w:left="283" w:hanging="283"/>
      <w:jc w:val="both"/>
    </w:pPr>
    <w:rPr>
      <w:rFonts w:ascii="Times New Roman" w:eastAsia="Times New Roman" w:hAnsi="Times New Roman"/>
      <w:sz w:val="19"/>
      <w:szCs w:val="20"/>
      <w:lang w:eastAsia="ru-RU"/>
    </w:rPr>
  </w:style>
  <w:style w:type="paragraph" w:customStyle="1" w:styleId="afff6">
    <w:name w:val="Знак Знак Знак Знак Знак Знак"/>
    <w:basedOn w:val="a0"/>
    <w:autoRedefine/>
    <w:uiPriority w:val="99"/>
    <w:qFormat/>
    <w:rsid w:val="002B1910"/>
    <w:pPr>
      <w:spacing w:after="160" w:line="240" w:lineRule="exact"/>
    </w:pPr>
    <w:rPr>
      <w:rFonts w:ascii="Times New Roman" w:eastAsia="SimSun" w:hAnsi="Times New Roman"/>
      <w:b/>
      <w:sz w:val="28"/>
      <w:szCs w:val="24"/>
      <w:lang w:val="en-US"/>
    </w:rPr>
  </w:style>
  <w:style w:type="paragraph" w:customStyle="1" w:styleId="1ff">
    <w:name w:val="Текст концевой сноски1"/>
    <w:basedOn w:val="a0"/>
    <w:qFormat/>
    <w:rsid w:val="002B1910"/>
    <w:pPr>
      <w:snapToGrid w:val="0"/>
      <w:spacing w:after="0" w:line="240" w:lineRule="auto"/>
    </w:pPr>
    <w:rPr>
      <w:rFonts w:ascii="Peterburg" w:eastAsia="Times New Roman" w:hAnsi="Peterburg"/>
      <w:noProof/>
      <w:sz w:val="20"/>
      <w:szCs w:val="20"/>
      <w:lang w:val="en-US" w:eastAsia="ru-RU"/>
    </w:rPr>
  </w:style>
  <w:style w:type="paragraph" w:customStyle="1" w:styleId="3b">
    <w:name w:val="Основной текст3"/>
    <w:basedOn w:val="a0"/>
    <w:uiPriority w:val="99"/>
    <w:qFormat/>
    <w:rsid w:val="002B1910"/>
    <w:pPr>
      <w:spacing w:after="0" w:line="240" w:lineRule="auto"/>
      <w:jc w:val="both"/>
    </w:pPr>
    <w:rPr>
      <w:rFonts w:ascii="Times New Roman" w:eastAsia="Times New Roman" w:hAnsi="Times New Roman"/>
      <w:sz w:val="28"/>
      <w:szCs w:val="20"/>
      <w:lang w:eastAsia="ru-RU"/>
    </w:rPr>
  </w:style>
  <w:style w:type="paragraph" w:customStyle="1" w:styleId="46">
    <w:name w:val="Основной текст4"/>
    <w:basedOn w:val="a0"/>
    <w:uiPriority w:val="99"/>
    <w:qFormat/>
    <w:rsid w:val="002B1910"/>
    <w:pPr>
      <w:spacing w:after="0" w:line="240" w:lineRule="auto"/>
      <w:jc w:val="both"/>
    </w:pPr>
    <w:rPr>
      <w:rFonts w:ascii="Times New Roman" w:eastAsia="Times New Roman" w:hAnsi="Times New Roman"/>
      <w:sz w:val="28"/>
      <w:szCs w:val="20"/>
      <w:lang w:eastAsia="ru-RU"/>
    </w:rPr>
  </w:style>
  <w:style w:type="paragraph" w:customStyle="1" w:styleId="1ff0">
    <w:name w:val="Заголовок1"/>
    <w:basedOn w:val="a0"/>
    <w:next w:val="af7"/>
    <w:uiPriority w:val="99"/>
    <w:qFormat/>
    <w:rsid w:val="002B1910"/>
    <w:pPr>
      <w:keepNext/>
      <w:suppressAutoHyphens/>
      <w:spacing w:before="240" w:after="120" w:line="240" w:lineRule="auto"/>
    </w:pPr>
    <w:rPr>
      <w:rFonts w:ascii="Arial" w:eastAsia="DejaVu Sans" w:hAnsi="Arial" w:cs="DejaVu Sans"/>
      <w:sz w:val="28"/>
      <w:szCs w:val="28"/>
      <w:lang w:eastAsia="ar-SA"/>
    </w:rPr>
  </w:style>
  <w:style w:type="paragraph" w:customStyle="1" w:styleId="1ff1">
    <w:name w:val="Указатель1"/>
    <w:basedOn w:val="a0"/>
    <w:uiPriority w:val="99"/>
    <w:qFormat/>
    <w:rsid w:val="002B1910"/>
    <w:pPr>
      <w:suppressLineNumbers/>
      <w:suppressAutoHyphens/>
      <w:spacing w:after="0" w:line="240" w:lineRule="auto"/>
    </w:pPr>
    <w:rPr>
      <w:rFonts w:ascii="Times New Roman" w:eastAsia="Times New Roman" w:hAnsi="Times New Roman"/>
      <w:sz w:val="20"/>
      <w:szCs w:val="20"/>
      <w:lang w:eastAsia="ar-SA"/>
    </w:rPr>
  </w:style>
  <w:style w:type="paragraph" w:customStyle="1" w:styleId="1ff2">
    <w:name w:val="Текст1"/>
    <w:basedOn w:val="a0"/>
    <w:uiPriority w:val="99"/>
    <w:qFormat/>
    <w:rsid w:val="002B1910"/>
    <w:pPr>
      <w:suppressAutoHyphens/>
      <w:spacing w:after="0" w:line="240" w:lineRule="auto"/>
    </w:pPr>
    <w:rPr>
      <w:rFonts w:ascii="Courier New" w:eastAsia="Times New Roman" w:hAnsi="Courier New" w:cs="Courier New"/>
      <w:sz w:val="20"/>
      <w:szCs w:val="20"/>
      <w:lang w:eastAsia="ar-SA"/>
    </w:rPr>
  </w:style>
  <w:style w:type="paragraph" w:customStyle="1" w:styleId="WW-">
    <w:name w:val="WW-Знак Знак Знак Знак"/>
    <w:basedOn w:val="a0"/>
    <w:uiPriority w:val="99"/>
    <w:qFormat/>
    <w:rsid w:val="002B1910"/>
    <w:pPr>
      <w:suppressAutoHyphens/>
      <w:spacing w:after="160" w:line="240" w:lineRule="exact"/>
    </w:pPr>
    <w:rPr>
      <w:rFonts w:ascii="Times New Roman" w:eastAsia="SimSun" w:hAnsi="Times New Roman"/>
      <w:b/>
      <w:bCs/>
      <w:sz w:val="28"/>
      <w:szCs w:val="28"/>
      <w:lang w:val="en-US" w:eastAsia="ar-SA"/>
    </w:rPr>
  </w:style>
  <w:style w:type="paragraph" w:customStyle="1" w:styleId="afff7">
    <w:name w:val="Содержимое таблицы"/>
    <w:basedOn w:val="a0"/>
    <w:uiPriority w:val="99"/>
    <w:qFormat/>
    <w:rsid w:val="002B1910"/>
    <w:pPr>
      <w:suppressLineNumbers/>
      <w:suppressAutoHyphens/>
      <w:spacing w:after="0" w:line="240" w:lineRule="auto"/>
    </w:pPr>
    <w:rPr>
      <w:rFonts w:ascii="Times New Roman" w:eastAsia="Times New Roman" w:hAnsi="Times New Roman"/>
      <w:sz w:val="20"/>
      <w:szCs w:val="20"/>
      <w:lang w:eastAsia="ar-SA"/>
    </w:rPr>
  </w:style>
  <w:style w:type="paragraph" w:customStyle="1" w:styleId="afff8">
    <w:name w:val="Заголовок таблицы"/>
    <w:basedOn w:val="afff7"/>
    <w:uiPriority w:val="99"/>
    <w:qFormat/>
    <w:rsid w:val="002B1910"/>
    <w:pPr>
      <w:jc w:val="center"/>
    </w:pPr>
    <w:rPr>
      <w:b/>
      <w:bCs/>
    </w:rPr>
  </w:style>
  <w:style w:type="paragraph" w:customStyle="1" w:styleId="afff9">
    <w:name w:val="Содержимое врезки"/>
    <w:basedOn w:val="af7"/>
    <w:uiPriority w:val="99"/>
    <w:qFormat/>
    <w:rsid w:val="002B1910"/>
    <w:pPr>
      <w:suppressAutoHyphens/>
    </w:pPr>
    <w:rPr>
      <w:sz w:val="24"/>
      <w:szCs w:val="24"/>
      <w:lang w:eastAsia="ar-SA"/>
    </w:rPr>
  </w:style>
  <w:style w:type="paragraph" w:customStyle="1" w:styleId="1CharChar">
    <w:name w:val="Знак Знак Знак Знак Знак Знак Знак Знак Знак Знак Знак Знак Знак Знак Знак Знак Знак Знак1 Char Char"/>
    <w:basedOn w:val="a0"/>
    <w:autoRedefine/>
    <w:uiPriority w:val="99"/>
    <w:qFormat/>
    <w:rsid w:val="002B1910"/>
    <w:pPr>
      <w:spacing w:after="160" w:line="240" w:lineRule="exact"/>
    </w:pPr>
    <w:rPr>
      <w:rFonts w:ascii="Times New Roman" w:eastAsia="SimSun" w:hAnsi="Times New Roman"/>
      <w:b/>
      <w:sz w:val="28"/>
      <w:szCs w:val="24"/>
      <w:lang w:val="en-US"/>
    </w:rPr>
  </w:style>
  <w:style w:type="paragraph" w:customStyle="1" w:styleId="BodyText21">
    <w:name w:val="Body Text 21"/>
    <w:basedOn w:val="a0"/>
    <w:uiPriority w:val="99"/>
    <w:qFormat/>
    <w:rsid w:val="002B1910"/>
    <w:pPr>
      <w:spacing w:after="0" w:line="360" w:lineRule="auto"/>
      <w:ind w:left="360"/>
    </w:pPr>
    <w:rPr>
      <w:rFonts w:ascii="Times New Roman" w:eastAsia="Times New Roman" w:hAnsi="Times New Roman"/>
      <w:sz w:val="28"/>
      <w:szCs w:val="20"/>
      <w:lang w:eastAsia="ru-RU"/>
    </w:rPr>
  </w:style>
  <w:style w:type="paragraph" w:customStyle="1" w:styleId="afffa">
    <w:name w:val="Базовый"/>
    <w:basedOn w:val="a0"/>
    <w:uiPriority w:val="99"/>
    <w:qFormat/>
    <w:rsid w:val="002B1910"/>
    <w:pPr>
      <w:spacing w:after="0" w:line="240" w:lineRule="auto"/>
      <w:ind w:firstLine="851"/>
      <w:jc w:val="both"/>
    </w:pPr>
    <w:rPr>
      <w:rFonts w:ascii="Times New Roman" w:eastAsia="Times New Roman" w:hAnsi="Times New Roman"/>
      <w:sz w:val="28"/>
      <w:szCs w:val="20"/>
      <w:lang w:eastAsia="kk-KZ"/>
    </w:rPr>
  </w:style>
  <w:style w:type="paragraph" w:customStyle="1" w:styleId="FR2">
    <w:name w:val="FR2"/>
    <w:uiPriority w:val="99"/>
    <w:qFormat/>
    <w:rsid w:val="002B1910"/>
    <w:pPr>
      <w:widowControl w:val="0"/>
      <w:snapToGrid w:val="0"/>
      <w:spacing w:after="0" w:line="300" w:lineRule="auto"/>
    </w:pPr>
    <w:rPr>
      <w:rFonts w:ascii="Times New Roman" w:eastAsia="Times New Roman" w:hAnsi="Times New Roman" w:cs="Times New Roman"/>
      <w:sz w:val="16"/>
      <w:szCs w:val="20"/>
      <w:lang w:eastAsia="ru-RU"/>
    </w:rPr>
  </w:style>
  <w:style w:type="paragraph" w:customStyle="1" w:styleId="Referat-Body">
    <w:name w:val="Referat-Body"/>
    <w:basedOn w:val="a0"/>
    <w:uiPriority w:val="99"/>
    <w:qFormat/>
    <w:rsid w:val="002B1910"/>
    <w:pPr>
      <w:spacing w:after="0" w:line="360" w:lineRule="auto"/>
      <w:ind w:firstLine="562"/>
      <w:jc w:val="both"/>
    </w:pPr>
    <w:rPr>
      <w:rFonts w:ascii="Times New Roman" w:eastAsia="Times New Roman" w:hAnsi="Times New Roman"/>
      <w:sz w:val="24"/>
      <w:szCs w:val="20"/>
      <w:lang w:eastAsia="ru-RU"/>
    </w:rPr>
  </w:style>
  <w:style w:type="paragraph" w:customStyle="1" w:styleId="msonormalbullet2gif">
    <w:name w:val="msonormalbullet2.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0"/>
    <w:uiPriority w:val="99"/>
    <w:qFormat/>
    <w:rsid w:val="002B1910"/>
    <w:pPr>
      <w:widowControl w:val="0"/>
      <w:autoSpaceDE w:val="0"/>
      <w:autoSpaceDN w:val="0"/>
      <w:adjustRightInd w:val="0"/>
      <w:spacing w:after="0" w:line="275" w:lineRule="exact"/>
      <w:ind w:firstLine="587"/>
      <w:jc w:val="both"/>
    </w:pPr>
    <w:rPr>
      <w:rFonts w:ascii="Times New Roman" w:eastAsia="Times New Roman" w:hAnsi="Times New Roman"/>
      <w:sz w:val="24"/>
      <w:szCs w:val="24"/>
      <w:lang w:eastAsia="ru-RU"/>
    </w:rPr>
  </w:style>
  <w:style w:type="paragraph" w:customStyle="1" w:styleId="ListParagraph1">
    <w:name w:val="List Paragraph1"/>
    <w:basedOn w:val="a0"/>
    <w:uiPriority w:val="99"/>
    <w:qFormat/>
    <w:rsid w:val="002B1910"/>
    <w:pPr>
      <w:spacing w:after="0" w:line="240" w:lineRule="auto"/>
      <w:ind w:left="720"/>
      <w:contextualSpacing/>
    </w:pPr>
    <w:rPr>
      <w:rFonts w:ascii="Times New Roman" w:hAnsi="Times New Roman"/>
      <w:sz w:val="24"/>
      <w:szCs w:val="24"/>
      <w:lang w:eastAsia="ru-RU"/>
    </w:rPr>
  </w:style>
  <w:style w:type="paragraph" w:customStyle="1" w:styleId="Style5">
    <w:name w:val="Style5"/>
    <w:basedOn w:val="a0"/>
    <w:uiPriority w:val="99"/>
    <w:qFormat/>
    <w:rsid w:val="002B19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msonormalcxsplast">
    <w:name w:val="msonormalcxsplast"/>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c">
    <w:name w:val="Заголовок №3_"/>
    <w:link w:val="315"/>
    <w:uiPriority w:val="99"/>
    <w:locked/>
    <w:rsid w:val="002B1910"/>
    <w:rPr>
      <w:b/>
      <w:sz w:val="17"/>
      <w:shd w:val="clear" w:color="auto" w:fill="FFFFFF"/>
    </w:rPr>
  </w:style>
  <w:style w:type="paragraph" w:customStyle="1" w:styleId="315">
    <w:name w:val="Заголовок №31"/>
    <w:basedOn w:val="a0"/>
    <w:link w:val="3c"/>
    <w:uiPriority w:val="99"/>
    <w:qFormat/>
    <w:rsid w:val="002B1910"/>
    <w:pPr>
      <w:shd w:val="clear" w:color="auto" w:fill="FFFFFF"/>
      <w:spacing w:after="240" w:line="240" w:lineRule="atLeast"/>
      <w:ind w:hanging="360"/>
      <w:outlineLvl w:val="2"/>
    </w:pPr>
    <w:rPr>
      <w:rFonts w:asciiTheme="minorHAnsi" w:eastAsiaTheme="minorHAnsi" w:hAnsiTheme="minorHAnsi" w:cstheme="minorBidi"/>
      <w:b/>
      <w:sz w:val="17"/>
    </w:rPr>
  </w:style>
  <w:style w:type="paragraph" w:customStyle="1" w:styleId="msolistparagraphbullet1gif">
    <w:name w:val="msolistparagraphbullet1.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bullet3gif">
    <w:name w:val="msolistparagraphbullet3.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styleId="afffb">
    <w:name w:val="Placeholder Text"/>
    <w:uiPriority w:val="99"/>
    <w:semiHidden/>
    <w:rsid w:val="002B1910"/>
    <w:rPr>
      <w:color w:val="808080"/>
    </w:rPr>
  </w:style>
  <w:style w:type="character" w:customStyle="1" w:styleId="s3">
    <w:name w:val="s3"/>
    <w:rsid w:val="002B1910"/>
    <w:rPr>
      <w:rFonts w:ascii="Times New Roman" w:hAnsi="Times New Roman" w:cs="Times New Roman" w:hint="default"/>
    </w:rPr>
  </w:style>
  <w:style w:type="character" w:customStyle="1" w:styleId="j21">
    <w:name w:val="j21"/>
    <w:rsid w:val="002B1910"/>
    <w:rPr>
      <w:rFonts w:ascii="Times New Roman" w:hAnsi="Times New Roman" w:cs="Times New Roman" w:hint="default"/>
    </w:rPr>
  </w:style>
  <w:style w:type="character" w:customStyle="1" w:styleId="longtext">
    <w:name w:val="long_text"/>
    <w:basedOn w:val="a1"/>
    <w:rsid w:val="002B1910"/>
  </w:style>
  <w:style w:type="character" w:customStyle="1" w:styleId="Absatz-Standardschriftart">
    <w:name w:val="Absatz-Standardschriftart"/>
    <w:rsid w:val="002B1910"/>
  </w:style>
  <w:style w:type="character" w:customStyle="1" w:styleId="WW8Num5z0">
    <w:name w:val="WW8Num5z0"/>
    <w:rsid w:val="002B1910"/>
    <w:rPr>
      <w:rFonts w:ascii="Symbol" w:hAnsi="Symbol" w:hint="default"/>
    </w:rPr>
  </w:style>
  <w:style w:type="character" w:customStyle="1" w:styleId="WW8Num6z0">
    <w:name w:val="WW8Num6z0"/>
    <w:rsid w:val="002B1910"/>
    <w:rPr>
      <w:rFonts w:ascii="Symbol" w:hAnsi="Symbol" w:hint="default"/>
    </w:rPr>
  </w:style>
  <w:style w:type="character" w:customStyle="1" w:styleId="WW8Num7z0">
    <w:name w:val="WW8Num7z0"/>
    <w:rsid w:val="002B1910"/>
    <w:rPr>
      <w:rFonts w:ascii="Symbol" w:hAnsi="Symbol" w:hint="default"/>
    </w:rPr>
  </w:style>
  <w:style w:type="character" w:customStyle="1" w:styleId="WW8Num8z0">
    <w:name w:val="WW8Num8z0"/>
    <w:rsid w:val="002B1910"/>
    <w:rPr>
      <w:rFonts w:ascii="Symbol" w:hAnsi="Symbol" w:hint="default"/>
    </w:rPr>
  </w:style>
  <w:style w:type="character" w:customStyle="1" w:styleId="WW8Num10z0">
    <w:name w:val="WW8Num10z0"/>
    <w:rsid w:val="002B1910"/>
    <w:rPr>
      <w:rFonts w:ascii="Symbol" w:hAnsi="Symbol" w:hint="default"/>
    </w:rPr>
  </w:style>
  <w:style w:type="character" w:customStyle="1" w:styleId="WW8Num14z0">
    <w:name w:val="WW8Num14z0"/>
    <w:rsid w:val="002B1910"/>
    <w:rPr>
      <w:rFonts w:ascii="Times New Roman" w:hAnsi="Times New Roman" w:cs="Times New Roman" w:hint="default"/>
      <w:sz w:val="24"/>
    </w:rPr>
  </w:style>
  <w:style w:type="character" w:customStyle="1" w:styleId="WW8Num15z0">
    <w:name w:val="WW8Num15z0"/>
    <w:rsid w:val="002B1910"/>
    <w:rPr>
      <w:b/>
      <w:bCs w:val="0"/>
    </w:rPr>
  </w:style>
  <w:style w:type="character" w:customStyle="1" w:styleId="WW8Num16z1">
    <w:name w:val="WW8Num16z1"/>
    <w:rsid w:val="002B1910"/>
    <w:rPr>
      <w:rFonts w:ascii="Symbol" w:eastAsia="Times New Roman" w:hAnsi="Symbol" w:cs="Times New Roman" w:hint="default"/>
    </w:rPr>
  </w:style>
  <w:style w:type="character" w:customStyle="1" w:styleId="WW8Num18z0">
    <w:name w:val="WW8Num18z0"/>
    <w:rsid w:val="002B1910"/>
    <w:rPr>
      <w:b w:val="0"/>
      <w:bCs w:val="0"/>
    </w:rPr>
  </w:style>
  <w:style w:type="character" w:customStyle="1" w:styleId="WW8Num19z0">
    <w:name w:val="WW8Num19z0"/>
    <w:rsid w:val="002B1910"/>
    <w:rPr>
      <w:rFonts w:ascii="Symbol" w:hAnsi="Symbol" w:hint="default"/>
    </w:rPr>
  </w:style>
  <w:style w:type="character" w:customStyle="1" w:styleId="WW8Num19z1">
    <w:name w:val="WW8Num19z1"/>
    <w:rsid w:val="002B1910"/>
    <w:rPr>
      <w:rFonts w:ascii="Courier New" w:hAnsi="Courier New" w:cs="Courier New" w:hint="default"/>
    </w:rPr>
  </w:style>
  <w:style w:type="character" w:customStyle="1" w:styleId="WW8Num19z2">
    <w:name w:val="WW8Num19z2"/>
    <w:rsid w:val="002B1910"/>
    <w:rPr>
      <w:rFonts w:ascii="Wingdings" w:hAnsi="Wingdings" w:hint="default"/>
    </w:rPr>
  </w:style>
  <w:style w:type="character" w:customStyle="1" w:styleId="WW8Num20z0">
    <w:name w:val="WW8Num20z0"/>
    <w:rsid w:val="002B1910"/>
    <w:rPr>
      <w:rFonts w:ascii="Times New Roman" w:hAnsi="Times New Roman" w:cs="Times New Roman" w:hint="default"/>
    </w:rPr>
  </w:style>
  <w:style w:type="character" w:customStyle="1" w:styleId="WW8Num20z1">
    <w:name w:val="WW8Num20z1"/>
    <w:rsid w:val="002B1910"/>
    <w:rPr>
      <w:rFonts w:ascii="Courier New" w:hAnsi="Courier New" w:cs="Courier New" w:hint="default"/>
    </w:rPr>
  </w:style>
  <w:style w:type="character" w:customStyle="1" w:styleId="WW8Num20z2">
    <w:name w:val="WW8Num20z2"/>
    <w:rsid w:val="002B1910"/>
    <w:rPr>
      <w:rFonts w:ascii="Wingdings" w:hAnsi="Wingdings" w:hint="default"/>
    </w:rPr>
  </w:style>
  <w:style w:type="character" w:customStyle="1" w:styleId="WW8Num20z3">
    <w:name w:val="WW8Num20z3"/>
    <w:rsid w:val="002B1910"/>
    <w:rPr>
      <w:rFonts w:ascii="Symbol" w:hAnsi="Symbol" w:hint="default"/>
    </w:rPr>
  </w:style>
  <w:style w:type="character" w:customStyle="1" w:styleId="WW8Num21z0">
    <w:name w:val="WW8Num21z0"/>
    <w:rsid w:val="002B1910"/>
    <w:rPr>
      <w:b w:val="0"/>
      <w:bCs w:val="0"/>
    </w:rPr>
  </w:style>
  <w:style w:type="character" w:customStyle="1" w:styleId="WW8Num24z0">
    <w:name w:val="WW8Num24z0"/>
    <w:rsid w:val="002B1910"/>
    <w:rPr>
      <w:b/>
      <w:bCs w:val="0"/>
    </w:rPr>
  </w:style>
  <w:style w:type="character" w:customStyle="1" w:styleId="WW8Num28z0">
    <w:name w:val="WW8Num28z0"/>
    <w:rsid w:val="002B1910"/>
    <w:rPr>
      <w:rFonts w:ascii="Times New Roman" w:eastAsia="Times New Roman" w:hAnsi="Times New Roman" w:cs="Times New Roman" w:hint="default"/>
    </w:rPr>
  </w:style>
  <w:style w:type="character" w:customStyle="1" w:styleId="WW8Num28z1">
    <w:name w:val="WW8Num28z1"/>
    <w:rsid w:val="002B1910"/>
    <w:rPr>
      <w:rFonts w:ascii="Courier New" w:hAnsi="Courier New" w:cs="Courier New" w:hint="default"/>
    </w:rPr>
  </w:style>
  <w:style w:type="character" w:customStyle="1" w:styleId="WW8Num28z2">
    <w:name w:val="WW8Num28z2"/>
    <w:rsid w:val="002B1910"/>
    <w:rPr>
      <w:rFonts w:ascii="Wingdings" w:hAnsi="Wingdings" w:hint="default"/>
    </w:rPr>
  </w:style>
  <w:style w:type="character" w:customStyle="1" w:styleId="WW8Num28z3">
    <w:name w:val="WW8Num28z3"/>
    <w:rsid w:val="002B1910"/>
    <w:rPr>
      <w:rFonts w:ascii="Symbol" w:hAnsi="Symbol" w:hint="default"/>
    </w:rPr>
  </w:style>
  <w:style w:type="character" w:customStyle="1" w:styleId="1ff3">
    <w:name w:val="Основной шрифт абзаца1"/>
    <w:rsid w:val="002B1910"/>
  </w:style>
  <w:style w:type="character" w:customStyle="1" w:styleId="218">
    <w:name w:val="Цитата 2 Знак1"/>
    <w:locked/>
    <w:rsid w:val="002B1910"/>
    <w:rPr>
      <w:rFonts w:ascii="Calibri" w:eastAsia="Times New Roman" w:hAnsi="Calibri" w:cs="Times New Roman"/>
      <w:i/>
      <w:iCs/>
      <w:color w:val="000000"/>
      <w:sz w:val="20"/>
      <w:szCs w:val="20"/>
      <w:lang w:val="en-US" w:eastAsia="ru-RU" w:bidi="en-US"/>
    </w:rPr>
  </w:style>
  <w:style w:type="character" w:customStyle="1" w:styleId="1ff4">
    <w:name w:val="Выделенная цитата Знак1"/>
    <w:locked/>
    <w:rsid w:val="002B1910"/>
    <w:rPr>
      <w:rFonts w:ascii="Calibri" w:eastAsia="Times New Roman" w:hAnsi="Calibri" w:cs="Times New Roman"/>
      <w:b/>
      <w:bCs/>
      <w:i/>
      <w:iCs/>
      <w:color w:val="4F81BD"/>
      <w:sz w:val="20"/>
      <w:szCs w:val="20"/>
      <w:lang w:val="en-US" w:eastAsia="ru-RU" w:bidi="en-US"/>
    </w:rPr>
  </w:style>
  <w:style w:type="character" w:customStyle="1" w:styleId="55">
    <w:name w:val="Знак Знак5"/>
    <w:aliases w:val="Название Знак2,Знак Знак Знак4,Знак3 Знак2"/>
    <w:locked/>
    <w:rsid w:val="002B1910"/>
    <w:rPr>
      <w:lang w:val="ru-RU" w:eastAsia="ru-RU" w:bidi="ar-SA"/>
    </w:rPr>
  </w:style>
  <w:style w:type="character" w:customStyle="1" w:styleId="rrs">
    <w:name w:val="r_rs"/>
    <w:basedOn w:val="a1"/>
    <w:rsid w:val="002B1910"/>
  </w:style>
  <w:style w:type="character" w:customStyle="1" w:styleId="citation">
    <w:name w:val="citation"/>
    <w:basedOn w:val="a1"/>
    <w:rsid w:val="002B1910"/>
  </w:style>
  <w:style w:type="character" w:customStyle="1" w:styleId="FontStyle17">
    <w:name w:val="Font Style17"/>
    <w:rsid w:val="002B1910"/>
    <w:rPr>
      <w:rFonts w:ascii="Times New Roman" w:hAnsi="Times New Roman" w:cs="Times New Roman" w:hint="default"/>
      <w:b/>
      <w:bCs/>
      <w:sz w:val="20"/>
      <w:szCs w:val="20"/>
    </w:rPr>
  </w:style>
  <w:style w:type="character" w:customStyle="1" w:styleId="FontStyle18">
    <w:name w:val="Font Style18"/>
    <w:rsid w:val="002B1910"/>
    <w:rPr>
      <w:rFonts w:ascii="Times New Roman" w:hAnsi="Times New Roman" w:cs="Times New Roman" w:hint="default"/>
      <w:sz w:val="42"/>
      <w:szCs w:val="42"/>
    </w:rPr>
  </w:style>
  <w:style w:type="character" w:customStyle="1" w:styleId="FontStyle24">
    <w:name w:val="Font Style24"/>
    <w:rsid w:val="002B1910"/>
    <w:rPr>
      <w:rFonts w:ascii="Times New Roman" w:hAnsi="Times New Roman" w:cs="Times New Roman" w:hint="default"/>
      <w:b/>
      <w:bCs/>
      <w:sz w:val="8"/>
      <w:szCs w:val="8"/>
    </w:rPr>
  </w:style>
  <w:style w:type="character" w:customStyle="1" w:styleId="FontStyle25">
    <w:name w:val="Font Style25"/>
    <w:rsid w:val="002B1910"/>
    <w:rPr>
      <w:rFonts w:ascii="Times New Roman" w:hAnsi="Times New Roman" w:cs="Times New Roman" w:hint="default"/>
      <w:sz w:val="20"/>
      <w:szCs w:val="20"/>
    </w:rPr>
  </w:style>
  <w:style w:type="character" w:customStyle="1" w:styleId="FontStyle38">
    <w:name w:val="Font Style38"/>
    <w:rsid w:val="002B1910"/>
    <w:rPr>
      <w:rFonts w:ascii="Times New Roman" w:hAnsi="Times New Roman" w:cs="Times New Roman" w:hint="default"/>
      <w:spacing w:val="10"/>
      <w:sz w:val="16"/>
      <w:szCs w:val="16"/>
    </w:rPr>
  </w:style>
  <w:style w:type="character" w:customStyle="1" w:styleId="sformssrc7">
    <w:name w:val="sforms_src7"/>
    <w:rsid w:val="002B1910"/>
    <w:rPr>
      <w:vanish/>
      <w:webHidden w:val="0"/>
      <w:color w:val="000000"/>
      <w:sz w:val="14"/>
      <w:szCs w:val="14"/>
      <w:specVanish/>
    </w:rPr>
  </w:style>
  <w:style w:type="character" w:customStyle="1" w:styleId="wdes1">
    <w:name w:val="w_des1"/>
    <w:basedOn w:val="a1"/>
    <w:rsid w:val="002B1910"/>
  </w:style>
  <w:style w:type="character" w:customStyle="1" w:styleId="3d">
    <w:name w:val="Заголовок №3"/>
    <w:uiPriority w:val="99"/>
    <w:rsid w:val="002B1910"/>
    <w:rPr>
      <w:b/>
      <w:bCs w:val="0"/>
      <w:sz w:val="17"/>
      <w:shd w:val="clear" w:color="auto" w:fill="FFFFFF"/>
    </w:rPr>
  </w:style>
  <w:style w:type="character" w:customStyle="1" w:styleId="340">
    <w:name w:val="Основной текст (3)4"/>
    <w:uiPriority w:val="99"/>
    <w:rsid w:val="002B1910"/>
    <w:rPr>
      <w:b/>
      <w:bCs w:val="0"/>
      <w:sz w:val="17"/>
      <w:shd w:val="clear" w:color="auto" w:fill="FFFFFF"/>
    </w:rPr>
  </w:style>
  <w:style w:type="character" w:customStyle="1" w:styleId="s9">
    <w:name w:val="s9"/>
    <w:rsid w:val="002B1910"/>
    <w:rPr>
      <w:rFonts w:ascii="CourierK" w:hAnsi="CourierK" w:hint="default"/>
      <w:b/>
      <w:bCs/>
      <w:i/>
      <w:iCs/>
      <w:color w:val="333399"/>
      <w:u w:val="single"/>
      <w:bdr w:val="none" w:sz="0" w:space="0" w:color="auto" w:frame="1"/>
    </w:rPr>
  </w:style>
  <w:style w:type="paragraph" w:customStyle="1" w:styleId="j13">
    <w:name w:val="j13"/>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unhideWhenUsed/>
    <w:rsid w:val="002B1910"/>
    <w:pPr>
      <w:numPr>
        <w:numId w:val="2"/>
      </w:numPr>
      <w:contextualSpacing/>
    </w:pPr>
    <w:rPr>
      <w:rFonts w:eastAsia="Times New Roman"/>
      <w:lang w:eastAsia="ru-RU"/>
    </w:rPr>
  </w:style>
  <w:style w:type="character" w:customStyle="1" w:styleId="85">
    <w:name w:val="Основной текст (8)_"/>
    <w:link w:val="86"/>
    <w:rsid w:val="002B1910"/>
    <w:rPr>
      <w:rFonts w:eastAsia="Times New Roman"/>
      <w:sz w:val="28"/>
      <w:szCs w:val="28"/>
      <w:shd w:val="clear" w:color="auto" w:fill="FFFFFF"/>
    </w:rPr>
  </w:style>
  <w:style w:type="paragraph" w:customStyle="1" w:styleId="86">
    <w:name w:val="Основной текст (8)"/>
    <w:basedOn w:val="a0"/>
    <w:link w:val="85"/>
    <w:rsid w:val="002B1910"/>
    <w:pPr>
      <w:widowControl w:val="0"/>
      <w:shd w:val="clear" w:color="auto" w:fill="FFFFFF"/>
      <w:spacing w:before="420" w:after="540" w:line="336" w:lineRule="exact"/>
    </w:pPr>
    <w:rPr>
      <w:rFonts w:asciiTheme="minorHAnsi" w:eastAsia="Times New Roman" w:hAnsiTheme="minorHAnsi" w:cstheme="minorBidi"/>
      <w:sz w:val="28"/>
      <w:szCs w:val="28"/>
    </w:rPr>
  </w:style>
  <w:style w:type="table" w:customStyle="1" w:styleId="TableNormal">
    <w:name w:val="Table Normal"/>
    <w:uiPriority w:val="2"/>
    <w:semiHidden/>
    <w:unhideWhenUsed/>
    <w:qFormat/>
    <w:rsid w:val="002B191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B1910"/>
    <w:pPr>
      <w:widowControl w:val="0"/>
      <w:autoSpaceDE w:val="0"/>
      <w:autoSpaceDN w:val="0"/>
      <w:spacing w:after="0" w:line="240" w:lineRule="auto"/>
      <w:ind w:left="103"/>
    </w:pPr>
    <w:rPr>
      <w:rFonts w:ascii="Times New Roman" w:eastAsia="Times New Roman" w:hAnsi="Times New Roman"/>
      <w:lang w:val="en-US"/>
    </w:rPr>
  </w:style>
  <w:style w:type="character" w:customStyle="1" w:styleId="117">
    <w:name w:val="Название Знак11"/>
    <w:aliases w:val="Знак Знак118,Знак Знак Знак13,Знак3 Знак11"/>
    <w:uiPriority w:val="10"/>
    <w:rsid w:val="002B1910"/>
    <w:rPr>
      <w:rFonts w:ascii="Cambria" w:eastAsia="Times New Roman" w:hAnsi="Cambria" w:cs="Times New Roman"/>
      <w:b/>
      <w:bCs/>
      <w:kern w:val="28"/>
      <w:sz w:val="32"/>
      <w:szCs w:val="32"/>
    </w:rPr>
  </w:style>
  <w:style w:type="character" w:customStyle="1" w:styleId="102">
    <w:name w:val="Название Знак10"/>
    <w:aliases w:val="Знак Знак117,Знак Знак Знак12,Знак3 Знак10"/>
    <w:uiPriority w:val="10"/>
    <w:rsid w:val="002B1910"/>
    <w:rPr>
      <w:rFonts w:ascii="Cambria" w:eastAsia="Times New Roman" w:hAnsi="Cambria" w:cs="Times New Roman"/>
      <w:b/>
      <w:bCs/>
      <w:kern w:val="28"/>
      <w:sz w:val="32"/>
      <w:szCs w:val="32"/>
    </w:rPr>
  </w:style>
  <w:style w:type="character" w:customStyle="1" w:styleId="93">
    <w:name w:val="Название Знак9"/>
    <w:aliases w:val="Знак Знак116,Знак Знак Знак11,Знак3 Знак9"/>
    <w:uiPriority w:val="10"/>
    <w:rsid w:val="002B1910"/>
    <w:rPr>
      <w:rFonts w:ascii="Cambria" w:eastAsia="Times New Roman" w:hAnsi="Cambria" w:cs="Times New Roman"/>
      <w:b/>
      <w:bCs/>
      <w:kern w:val="28"/>
      <w:sz w:val="32"/>
      <w:szCs w:val="32"/>
    </w:rPr>
  </w:style>
  <w:style w:type="character" w:customStyle="1" w:styleId="87">
    <w:name w:val="Название Знак8"/>
    <w:aliases w:val="Знак Знак115,Знак Знак Знак10,Знак3 Знак8"/>
    <w:uiPriority w:val="10"/>
    <w:rsid w:val="002B1910"/>
    <w:rPr>
      <w:rFonts w:ascii="Cambria" w:eastAsia="Times New Roman" w:hAnsi="Cambria" w:cs="Times New Roman"/>
      <w:b/>
      <w:bCs/>
      <w:kern w:val="28"/>
      <w:sz w:val="32"/>
      <w:szCs w:val="32"/>
    </w:rPr>
  </w:style>
  <w:style w:type="character" w:customStyle="1" w:styleId="76">
    <w:name w:val="Название Знак7"/>
    <w:aliases w:val="Знак Знак114,Знак Знак Знак9,Знак3 Знак7"/>
    <w:uiPriority w:val="10"/>
    <w:rsid w:val="002B1910"/>
    <w:rPr>
      <w:rFonts w:ascii="Cambria" w:eastAsia="Times New Roman" w:hAnsi="Cambria" w:cs="Times New Roman"/>
      <w:b/>
      <w:bCs/>
      <w:kern w:val="28"/>
      <w:sz w:val="32"/>
      <w:szCs w:val="32"/>
    </w:rPr>
  </w:style>
  <w:style w:type="character" w:customStyle="1" w:styleId="66">
    <w:name w:val="Название Знак6"/>
    <w:aliases w:val="Знак Знак113,Знак Знак Знак8,Знак3 Знак6"/>
    <w:uiPriority w:val="10"/>
    <w:rsid w:val="002B1910"/>
    <w:rPr>
      <w:rFonts w:ascii="Cambria" w:eastAsia="Times New Roman" w:hAnsi="Cambria" w:cs="Times New Roman"/>
      <w:b/>
      <w:bCs/>
      <w:kern w:val="28"/>
      <w:sz w:val="32"/>
      <w:szCs w:val="32"/>
    </w:rPr>
  </w:style>
  <w:style w:type="character" w:customStyle="1" w:styleId="56">
    <w:name w:val="Название Знак5"/>
    <w:aliases w:val="Знак Знак112,Знак Знак Знак7,Знак3 Знак5"/>
    <w:uiPriority w:val="10"/>
    <w:rsid w:val="002B1910"/>
    <w:rPr>
      <w:rFonts w:ascii="Cambria" w:eastAsia="Times New Roman" w:hAnsi="Cambria" w:cs="Times New Roman"/>
      <w:b/>
      <w:bCs/>
      <w:kern w:val="28"/>
      <w:sz w:val="32"/>
      <w:szCs w:val="32"/>
    </w:rPr>
  </w:style>
  <w:style w:type="character" w:customStyle="1" w:styleId="47">
    <w:name w:val="Название Знак4"/>
    <w:aliases w:val="Знак Знак111,Знак Знак Знак6,Знак3 Знак4"/>
    <w:uiPriority w:val="10"/>
    <w:rsid w:val="002B1910"/>
    <w:rPr>
      <w:rFonts w:ascii="Cambria" w:eastAsia="Times New Roman" w:hAnsi="Cambria" w:cs="Times New Roman"/>
      <w:b/>
      <w:bCs/>
      <w:kern w:val="28"/>
      <w:sz w:val="32"/>
      <w:szCs w:val="32"/>
    </w:rPr>
  </w:style>
  <w:style w:type="character" w:customStyle="1" w:styleId="3e">
    <w:name w:val="Название Знак3"/>
    <w:aliases w:val="Знак Знак110,Знак Знак Знак5,Знак3 Знак3"/>
    <w:uiPriority w:val="10"/>
    <w:rsid w:val="002B1910"/>
    <w:rPr>
      <w:rFonts w:ascii="Cambria" w:eastAsia="Times New Roman" w:hAnsi="Cambria" w:cs="Times New Roman"/>
      <w:b/>
      <w:bCs/>
      <w:kern w:val="28"/>
      <w:sz w:val="32"/>
      <w:szCs w:val="32"/>
    </w:rPr>
  </w:style>
  <w:style w:type="character" w:customStyle="1" w:styleId="2fa">
    <w:name w:val="Основной текст с отступом Знак2"/>
    <w:uiPriority w:val="99"/>
    <w:locked/>
    <w:rsid w:val="002B1910"/>
    <w:rPr>
      <w:sz w:val="24"/>
    </w:rPr>
  </w:style>
  <w:style w:type="character" w:customStyle="1" w:styleId="118">
    <w:name w:val="Основной текст с отступом Знак11"/>
    <w:uiPriority w:val="99"/>
    <w:semiHidden/>
    <w:rsid w:val="002B1910"/>
    <w:rPr>
      <w:rFonts w:ascii="Calibri" w:hAnsi="Calibri" w:cs="Calibri"/>
    </w:rPr>
  </w:style>
  <w:style w:type="character" w:customStyle="1" w:styleId="103">
    <w:name w:val="Основной текст с отступом Знак10"/>
    <w:uiPriority w:val="99"/>
    <w:semiHidden/>
    <w:rsid w:val="002B1910"/>
    <w:rPr>
      <w:rFonts w:ascii="Calibri" w:hAnsi="Calibri" w:cs="Calibri"/>
    </w:rPr>
  </w:style>
  <w:style w:type="character" w:customStyle="1" w:styleId="94">
    <w:name w:val="Основной текст с отступом Знак9"/>
    <w:uiPriority w:val="99"/>
    <w:semiHidden/>
    <w:rsid w:val="002B1910"/>
    <w:rPr>
      <w:rFonts w:ascii="Calibri" w:hAnsi="Calibri" w:cs="Calibri"/>
    </w:rPr>
  </w:style>
  <w:style w:type="character" w:customStyle="1" w:styleId="88">
    <w:name w:val="Основной текст с отступом Знак8"/>
    <w:uiPriority w:val="99"/>
    <w:semiHidden/>
    <w:rsid w:val="002B1910"/>
    <w:rPr>
      <w:rFonts w:ascii="Calibri" w:hAnsi="Calibri" w:cs="Calibri"/>
    </w:rPr>
  </w:style>
  <w:style w:type="character" w:customStyle="1" w:styleId="77">
    <w:name w:val="Основной текст с отступом Знак7"/>
    <w:uiPriority w:val="99"/>
    <w:semiHidden/>
    <w:rsid w:val="002B1910"/>
    <w:rPr>
      <w:rFonts w:ascii="Calibri" w:hAnsi="Calibri" w:cs="Calibri"/>
    </w:rPr>
  </w:style>
  <w:style w:type="character" w:customStyle="1" w:styleId="67">
    <w:name w:val="Основной текст с отступом Знак6"/>
    <w:uiPriority w:val="99"/>
    <w:semiHidden/>
    <w:rsid w:val="002B1910"/>
    <w:rPr>
      <w:rFonts w:ascii="Calibri" w:hAnsi="Calibri" w:cs="Calibri"/>
    </w:rPr>
  </w:style>
  <w:style w:type="character" w:customStyle="1" w:styleId="57">
    <w:name w:val="Основной текст с отступом Знак5"/>
    <w:uiPriority w:val="99"/>
    <w:semiHidden/>
    <w:rsid w:val="002B1910"/>
    <w:rPr>
      <w:rFonts w:ascii="Calibri" w:hAnsi="Calibri" w:cs="Calibri"/>
    </w:rPr>
  </w:style>
  <w:style w:type="character" w:customStyle="1" w:styleId="48">
    <w:name w:val="Основной текст с отступом Знак4"/>
    <w:uiPriority w:val="99"/>
    <w:semiHidden/>
    <w:rsid w:val="002B1910"/>
    <w:rPr>
      <w:rFonts w:ascii="Calibri" w:hAnsi="Calibri" w:cs="Calibri"/>
    </w:rPr>
  </w:style>
  <w:style w:type="character" w:customStyle="1" w:styleId="3f">
    <w:name w:val="Основной текст с отступом Знак3"/>
    <w:uiPriority w:val="99"/>
    <w:semiHidden/>
    <w:rsid w:val="002B1910"/>
    <w:rPr>
      <w:rFonts w:ascii="Calibri" w:hAnsi="Calibri" w:cs="Calibri"/>
    </w:rPr>
  </w:style>
  <w:style w:type="character" w:customStyle="1" w:styleId="820">
    <w:name w:val="Знак Знак82"/>
    <w:uiPriority w:val="99"/>
    <w:rsid w:val="002B1910"/>
    <w:rPr>
      <w:rFonts w:ascii="Arial" w:hAnsi="Arial"/>
      <w:b/>
      <w:kern w:val="32"/>
      <w:sz w:val="32"/>
      <w:lang w:val="ru-RU" w:eastAsia="ru-RU"/>
    </w:rPr>
  </w:style>
  <w:style w:type="paragraph" w:customStyle="1" w:styleId="3f0">
    <w:name w:val="Знак Знак Знак Знак Знак Знак Знак Знак Знак Знак Знак Знак Знак Знак Знак Знак3"/>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3f1">
    <w:name w:val="Знак Знак Знак Знак Знак Знак Знак Знак Знак Знак Знак Знак Знак Знак Знак3"/>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2fb">
    <w:name w:val="Знак Знак Знак Знак Знак Знак Знак Знак Знак Знак Знак Знак Знак Знак Знак Знак2"/>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2fc">
    <w:name w:val="Знак Знак Знак Знак Знак Знак Знак Знак Знак Знак Знак Знак Знак Знак Знак2"/>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1ff5">
    <w:name w:val="Знак Знак Знак Знак Знак Знак Знак Знак Знак Знак Знак Знак Знак Знак Знак1"/>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58">
    <w:name w:val="Абзац списка5"/>
    <w:basedOn w:val="a0"/>
    <w:rsid w:val="002B1910"/>
    <w:pPr>
      <w:ind w:left="720"/>
    </w:pPr>
    <w:rPr>
      <w:rFonts w:eastAsia="Times New Roman" w:cs="Calibri"/>
      <w:lang w:eastAsia="ru-RU"/>
    </w:rPr>
  </w:style>
  <w:style w:type="character" w:customStyle="1" w:styleId="Heading1Char">
    <w:name w:val="Heading 1 Char"/>
    <w:locked/>
    <w:rsid w:val="002B1910"/>
    <w:rPr>
      <w:rFonts w:ascii="Times New Roman" w:hAnsi="Times New Roman" w:cs="Times New Roman"/>
      <w:b/>
      <w:color w:val="000000"/>
      <w:sz w:val="22"/>
    </w:rPr>
  </w:style>
  <w:style w:type="character" w:customStyle="1" w:styleId="Heading2Char">
    <w:name w:val="Heading 2 Char"/>
    <w:locked/>
    <w:rsid w:val="002B1910"/>
    <w:rPr>
      <w:rFonts w:ascii="Arial" w:hAnsi="Arial" w:cs="Arial"/>
      <w:b/>
      <w:bCs/>
      <w:i/>
      <w:iCs/>
      <w:sz w:val="28"/>
      <w:szCs w:val="28"/>
    </w:rPr>
  </w:style>
  <w:style w:type="character" w:customStyle="1" w:styleId="Heading3Char">
    <w:name w:val="Heading 3 Char"/>
    <w:locked/>
    <w:rsid w:val="002B1910"/>
    <w:rPr>
      <w:rFonts w:ascii="Cambria" w:hAnsi="Cambria" w:cs="Cambria"/>
      <w:b/>
      <w:bCs/>
      <w:sz w:val="26"/>
      <w:szCs w:val="26"/>
    </w:rPr>
  </w:style>
  <w:style w:type="character" w:customStyle="1" w:styleId="Heading4Char">
    <w:name w:val="Heading 4 Char"/>
    <w:locked/>
    <w:rsid w:val="002B1910"/>
    <w:rPr>
      <w:rFonts w:ascii="Times New Roman" w:hAnsi="Times New Roman" w:cs="Times New Roman"/>
      <w:b/>
      <w:bCs/>
      <w:sz w:val="28"/>
      <w:szCs w:val="28"/>
    </w:rPr>
  </w:style>
  <w:style w:type="character" w:customStyle="1" w:styleId="Heading5Char">
    <w:name w:val="Heading 5 Char"/>
    <w:locked/>
    <w:rsid w:val="002B1910"/>
    <w:rPr>
      <w:rFonts w:ascii="Times New Roman" w:hAnsi="Times New Roman" w:cs="Times New Roman"/>
      <w:b/>
      <w:bCs/>
      <w:i/>
      <w:iCs/>
      <w:sz w:val="26"/>
      <w:szCs w:val="26"/>
    </w:rPr>
  </w:style>
  <w:style w:type="character" w:customStyle="1" w:styleId="Heading6Char">
    <w:name w:val="Heading 6 Char"/>
    <w:locked/>
    <w:rsid w:val="002B1910"/>
    <w:rPr>
      <w:rFonts w:ascii="Times New Roman" w:hAnsi="Times New Roman" w:cs="Times New Roman"/>
      <w:b/>
      <w:bCs/>
    </w:rPr>
  </w:style>
  <w:style w:type="character" w:customStyle="1" w:styleId="Heading7Char">
    <w:name w:val="Heading 7 Char"/>
    <w:locked/>
    <w:rsid w:val="002B1910"/>
    <w:rPr>
      <w:rFonts w:ascii="Times New Roman" w:hAnsi="Times New Roman" w:cs="Times New Roman"/>
      <w:sz w:val="24"/>
      <w:szCs w:val="24"/>
    </w:rPr>
  </w:style>
  <w:style w:type="character" w:customStyle="1" w:styleId="Heading8Char">
    <w:name w:val="Heading 8 Char"/>
    <w:locked/>
    <w:rsid w:val="002B1910"/>
    <w:rPr>
      <w:rFonts w:ascii="Times New Roman" w:hAnsi="Times New Roman" w:cs="Times New Roman"/>
      <w:i/>
      <w:iCs/>
      <w:sz w:val="24"/>
      <w:szCs w:val="24"/>
    </w:rPr>
  </w:style>
  <w:style w:type="character" w:customStyle="1" w:styleId="Heading9Char">
    <w:name w:val="Heading 9 Char"/>
    <w:locked/>
    <w:rsid w:val="002B1910"/>
    <w:rPr>
      <w:rFonts w:ascii="Arial" w:hAnsi="Arial" w:cs="Arial"/>
    </w:rPr>
  </w:style>
  <w:style w:type="character" w:customStyle="1" w:styleId="HTMLPreformattedChar">
    <w:name w:val="HTML Preformatted Char"/>
    <w:locked/>
    <w:rsid w:val="002B1910"/>
    <w:rPr>
      <w:rFonts w:ascii="Courier New" w:hAnsi="Courier New" w:cs="Courier New"/>
      <w:sz w:val="20"/>
      <w:szCs w:val="20"/>
    </w:rPr>
  </w:style>
  <w:style w:type="character" w:customStyle="1" w:styleId="FootnoteTextChar">
    <w:name w:val="Footnote Text Char"/>
    <w:locked/>
    <w:rsid w:val="002B1910"/>
    <w:rPr>
      <w:rFonts w:ascii="Times New Roman" w:hAnsi="Times New Roman" w:cs="Times New Roman"/>
      <w:sz w:val="20"/>
      <w:szCs w:val="20"/>
    </w:rPr>
  </w:style>
  <w:style w:type="character" w:customStyle="1" w:styleId="HeaderChar">
    <w:name w:val="Header Char"/>
    <w:locked/>
    <w:rsid w:val="002B1910"/>
    <w:rPr>
      <w:rFonts w:ascii="Times New Roman" w:eastAsia="SimSun" w:hAnsi="Times New Roman"/>
      <w:sz w:val="24"/>
    </w:rPr>
  </w:style>
  <w:style w:type="character" w:customStyle="1" w:styleId="FooterChar">
    <w:name w:val="Footer Char"/>
    <w:locked/>
    <w:rsid w:val="002B1910"/>
    <w:rPr>
      <w:rFonts w:ascii="Times New Roman" w:hAnsi="Times New Roman"/>
      <w:sz w:val="20"/>
    </w:rPr>
  </w:style>
  <w:style w:type="character" w:customStyle="1" w:styleId="TitleChar">
    <w:name w:val="Title Char"/>
    <w:aliases w:val="Знак Char,Знак Знак Char,Знак3 Char"/>
    <w:locked/>
    <w:rsid w:val="002B1910"/>
    <w:rPr>
      <w:rFonts w:ascii="Times New Roman" w:eastAsia="SimSun" w:hAnsi="Times New Roman"/>
      <w:sz w:val="24"/>
      <w:lang w:val="kk-KZ"/>
    </w:rPr>
  </w:style>
  <w:style w:type="character" w:customStyle="1" w:styleId="BodyTextChar">
    <w:name w:val="Body Text Char"/>
    <w:locked/>
    <w:rsid w:val="002B1910"/>
    <w:rPr>
      <w:rFonts w:ascii="Times New Roman" w:hAnsi="Times New Roman" w:cs="Times New Roman"/>
      <w:sz w:val="30"/>
    </w:rPr>
  </w:style>
  <w:style w:type="character" w:customStyle="1" w:styleId="BodyTextIndentChar">
    <w:name w:val="Body Text Indent Char"/>
    <w:locked/>
    <w:rsid w:val="002B1910"/>
    <w:rPr>
      <w:rFonts w:ascii="Times New Roman" w:hAnsi="Times New Roman" w:cs="Times New Roman"/>
      <w:sz w:val="24"/>
      <w:szCs w:val="24"/>
    </w:rPr>
  </w:style>
  <w:style w:type="character" w:customStyle="1" w:styleId="SubtitleChar">
    <w:name w:val="Subtitle Char"/>
    <w:locked/>
    <w:rsid w:val="002B1910"/>
    <w:rPr>
      <w:rFonts w:ascii="Times New Roman" w:hAnsi="Times New Roman" w:cs="Times New Roman"/>
      <w:b/>
      <w:bCs/>
    </w:rPr>
  </w:style>
  <w:style w:type="character" w:customStyle="1" w:styleId="BodyText2Char">
    <w:name w:val="Body Text 2 Char"/>
    <w:locked/>
    <w:rsid w:val="002B1910"/>
    <w:rPr>
      <w:rFonts w:ascii="Times New Roman" w:hAnsi="Times New Roman"/>
      <w:sz w:val="24"/>
    </w:rPr>
  </w:style>
  <w:style w:type="character" w:customStyle="1" w:styleId="BodyText3Char">
    <w:name w:val="Body Text 3 Char"/>
    <w:locked/>
    <w:rsid w:val="002B1910"/>
    <w:rPr>
      <w:rFonts w:ascii="Times New Roman" w:hAnsi="Times New Roman"/>
      <w:sz w:val="16"/>
    </w:rPr>
  </w:style>
  <w:style w:type="character" w:customStyle="1" w:styleId="BodyTextIndent2Char">
    <w:name w:val="Body Text Indent 2 Char"/>
    <w:locked/>
    <w:rsid w:val="002B1910"/>
    <w:rPr>
      <w:rFonts w:ascii="Times New Roman" w:hAnsi="Times New Roman" w:cs="Times New Roman"/>
      <w:sz w:val="30"/>
      <w:szCs w:val="30"/>
    </w:rPr>
  </w:style>
  <w:style w:type="character" w:customStyle="1" w:styleId="BodyTextIndent3Char">
    <w:name w:val="Body Text Indent 3 Char"/>
    <w:locked/>
    <w:rsid w:val="002B1910"/>
    <w:rPr>
      <w:rFonts w:ascii="Times New Roman" w:hAnsi="Times New Roman" w:cs="Times New Roman"/>
      <w:sz w:val="16"/>
      <w:szCs w:val="16"/>
    </w:rPr>
  </w:style>
  <w:style w:type="character" w:customStyle="1" w:styleId="PlainTextChar">
    <w:name w:val="Plain Text Char"/>
    <w:locked/>
    <w:rsid w:val="002B1910"/>
    <w:rPr>
      <w:rFonts w:ascii="Courier New" w:hAnsi="Courier New" w:cs="Courier New"/>
      <w:sz w:val="20"/>
      <w:szCs w:val="20"/>
    </w:rPr>
  </w:style>
  <w:style w:type="character" w:customStyle="1" w:styleId="BalloonTextChar">
    <w:name w:val="Balloon Text Char"/>
    <w:locked/>
    <w:rsid w:val="002B1910"/>
    <w:rPr>
      <w:rFonts w:ascii="Tahoma" w:hAnsi="Tahoma"/>
      <w:sz w:val="16"/>
    </w:rPr>
  </w:style>
  <w:style w:type="character" w:customStyle="1" w:styleId="NoSpacingChar">
    <w:name w:val="No Spacing Char"/>
    <w:link w:val="68"/>
    <w:locked/>
    <w:rsid w:val="002B1910"/>
    <w:rPr>
      <w:lang w:eastAsia="ru-RU"/>
    </w:rPr>
  </w:style>
  <w:style w:type="paragraph" w:customStyle="1" w:styleId="68">
    <w:name w:val="Без интервала6"/>
    <w:link w:val="NoSpacingChar"/>
    <w:rsid w:val="002B1910"/>
    <w:pPr>
      <w:spacing w:after="0" w:line="240" w:lineRule="auto"/>
    </w:pPr>
    <w:rPr>
      <w:lang w:eastAsia="ru-RU"/>
    </w:rPr>
  </w:style>
  <w:style w:type="paragraph" w:customStyle="1" w:styleId="223">
    <w:name w:val="Цитата 22"/>
    <w:basedOn w:val="a0"/>
    <w:next w:val="a0"/>
    <w:link w:val="QuoteChar1"/>
    <w:rsid w:val="002B1910"/>
    <w:rPr>
      <w:rFonts w:eastAsia="Times New Roman"/>
      <w:i/>
      <w:iCs/>
      <w:color w:val="000000"/>
      <w:sz w:val="20"/>
      <w:szCs w:val="20"/>
      <w:lang w:val="en-US" w:eastAsia="ko-KR"/>
    </w:rPr>
  </w:style>
  <w:style w:type="character" w:customStyle="1" w:styleId="QuoteChar1">
    <w:name w:val="Quote Char1"/>
    <w:link w:val="223"/>
    <w:locked/>
    <w:rsid w:val="002B1910"/>
    <w:rPr>
      <w:rFonts w:ascii="Calibri" w:eastAsia="Times New Roman" w:hAnsi="Calibri" w:cs="Times New Roman"/>
      <w:i/>
      <w:iCs/>
      <w:color w:val="000000"/>
      <w:sz w:val="20"/>
      <w:szCs w:val="20"/>
      <w:lang w:val="en-US" w:eastAsia="ko-KR"/>
    </w:rPr>
  </w:style>
  <w:style w:type="paragraph" w:customStyle="1" w:styleId="2fd">
    <w:name w:val="Выделенная цитата2"/>
    <w:basedOn w:val="a0"/>
    <w:next w:val="a0"/>
    <w:link w:val="IntenseQuoteChar1"/>
    <w:rsid w:val="002B1910"/>
    <w:pPr>
      <w:pBdr>
        <w:bottom w:val="single" w:sz="4" w:space="4" w:color="4F81BD"/>
      </w:pBdr>
      <w:spacing w:before="200" w:after="280"/>
      <w:ind w:left="936" w:right="936"/>
    </w:pPr>
    <w:rPr>
      <w:rFonts w:eastAsia="Times New Roman"/>
      <w:b/>
      <w:bCs/>
      <w:i/>
      <w:iCs/>
      <w:color w:val="4F81BD"/>
      <w:sz w:val="20"/>
      <w:szCs w:val="20"/>
      <w:lang w:val="en-US" w:eastAsia="ko-KR"/>
    </w:rPr>
  </w:style>
  <w:style w:type="character" w:customStyle="1" w:styleId="IntenseQuoteChar1">
    <w:name w:val="Intense Quote Char1"/>
    <w:link w:val="2fd"/>
    <w:locked/>
    <w:rsid w:val="002B1910"/>
    <w:rPr>
      <w:rFonts w:ascii="Calibri" w:eastAsia="Times New Roman" w:hAnsi="Calibri" w:cs="Times New Roman"/>
      <w:b/>
      <w:bCs/>
      <w:i/>
      <w:iCs/>
      <w:color w:val="4F81BD"/>
      <w:sz w:val="20"/>
      <w:szCs w:val="20"/>
      <w:lang w:val="en-US" w:eastAsia="ko-KR"/>
    </w:rPr>
  </w:style>
  <w:style w:type="character" w:customStyle="1" w:styleId="1ff6">
    <w:name w:val="Сильное выделение1"/>
    <w:rsid w:val="002B1910"/>
    <w:rPr>
      <w:rFonts w:cs="Times New Roman"/>
      <w:b/>
      <w:i/>
      <w:color w:val="4F81BD"/>
    </w:rPr>
  </w:style>
  <w:style w:type="character" w:customStyle="1" w:styleId="49">
    <w:name w:val="стиль49"/>
    <w:rsid w:val="002B1910"/>
    <w:rPr>
      <w:rFonts w:cs="Times New Roman"/>
    </w:rPr>
  </w:style>
  <w:style w:type="paragraph" w:customStyle="1" w:styleId="afffc">
    <w:name w:val="Знак Знак Знак Знак Знак"/>
    <w:basedOn w:val="a0"/>
    <w:autoRedefine/>
    <w:rsid w:val="002B1910"/>
    <w:pPr>
      <w:spacing w:after="160" w:line="240" w:lineRule="exact"/>
    </w:pPr>
    <w:rPr>
      <w:rFonts w:ascii="Times New Roman" w:eastAsia="SimSun" w:hAnsi="Times New Roman"/>
      <w:b/>
      <w:sz w:val="28"/>
      <w:szCs w:val="24"/>
      <w:lang w:val="en-US"/>
    </w:rPr>
  </w:style>
  <w:style w:type="table" w:customStyle="1" w:styleId="TableGrid">
    <w:name w:val="TableGrid"/>
    <w:rsid w:val="002B191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EndnoteTextChar">
    <w:name w:val="Endnote Text Char"/>
    <w:uiPriority w:val="99"/>
    <w:semiHidden/>
    <w:locked/>
    <w:rsid w:val="002B1910"/>
    <w:rPr>
      <w:rFonts w:ascii="Calibri" w:hAnsi="Calibri" w:cs="Calibri"/>
      <w:sz w:val="20"/>
      <w:szCs w:val="20"/>
    </w:rPr>
  </w:style>
  <w:style w:type="character" w:customStyle="1" w:styleId="1ff7">
    <w:name w:val="Текст концевой сноски Знак1"/>
    <w:uiPriority w:val="99"/>
    <w:semiHidden/>
    <w:rsid w:val="002B1910"/>
    <w:rPr>
      <w:rFonts w:ascii="Calibri" w:hAnsi="Calibri" w:cs="Calibri"/>
      <w:color w:val="000000"/>
      <w:sz w:val="20"/>
      <w:szCs w:val="20"/>
    </w:rPr>
  </w:style>
  <w:style w:type="table" w:customStyle="1" w:styleId="1ff8">
    <w:name w:val="Сетка таблицы1"/>
    <w:basedOn w:val="a2"/>
    <w:next w:val="afff3"/>
    <w:uiPriority w:val="59"/>
    <w:rsid w:val="002B1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3"/>
    <w:uiPriority w:val="99"/>
    <w:semiHidden/>
    <w:unhideWhenUsed/>
    <w:rsid w:val="002B1910"/>
  </w:style>
  <w:style w:type="character" w:customStyle="1" w:styleId="aa">
    <w:name w:val="Обычный (веб) Знак"/>
    <w:aliases w:val="Обычный (веб)1 Знак,Обычный (веб)1 Знак Знак Зн Знак"/>
    <w:link w:val="a9"/>
    <w:uiPriority w:val="99"/>
    <w:locked/>
    <w:rsid w:val="002B1910"/>
    <w:rPr>
      <w:rFonts w:ascii="Arial" w:eastAsia="Times New Roman" w:hAnsi="Arial" w:cs="Times New Roman"/>
      <w:sz w:val="20"/>
      <w:szCs w:val="20"/>
    </w:rPr>
  </w:style>
  <w:style w:type="character" w:customStyle="1" w:styleId="newstext1">
    <w:name w:val="newstext1"/>
    <w:rsid w:val="002B1910"/>
    <w:rPr>
      <w:rFonts w:ascii="Arial" w:hAnsi="Arial" w:cs="Arial" w:hint="default"/>
      <w:b w:val="0"/>
      <w:bCs w:val="0"/>
      <w:strike w:val="0"/>
      <w:dstrike w:val="0"/>
      <w:color w:val="666666"/>
      <w:sz w:val="18"/>
      <w:szCs w:val="18"/>
      <w:u w:val="none"/>
      <w:effect w:val="none"/>
    </w:rPr>
  </w:style>
  <w:style w:type="paragraph" w:customStyle="1" w:styleId="msolistparagraph0">
    <w:name w:val="msolistparagraph"/>
    <w:basedOn w:val="a0"/>
    <w:qFormat/>
    <w:rsid w:val="002B1910"/>
    <w:pPr>
      <w:spacing w:after="0" w:line="240" w:lineRule="auto"/>
      <w:ind w:left="720"/>
      <w:contextualSpacing/>
    </w:pPr>
    <w:rPr>
      <w:rFonts w:ascii="Times New Roman" w:eastAsia="Times New Roman" w:hAnsi="Times New Roman"/>
      <w:sz w:val="24"/>
      <w:szCs w:val="24"/>
      <w:lang w:val="en-US" w:bidi="en-US"/>
    </w:rPr>
  </w:style>
  <w:style w:type="character" w:customStyle="1" w:styleId="label">
    <w:name w:val="label"/>
    <w:rsid w:val="002B1910"/>
  </w:style>
  <w:style w:type="character" w:customStyle="1" w:styleId="bibliobookauthortitle">
    <w:name w:val="biblio_book_author_title"/>
    <w:rsid w:val="002B1910"/>
  </w:style>
  <w:style w:type="character" w:customStyle="1" w:styleId="st">
    <w:name w:val="st"/>
    <w:rsid w:val="002B1910"/>
  </w:style>
  <w:style w:type="character" w:customStyle="1" w:styleId="havt">
    <w:name w:val="havt"/>
    <w:rsid w:val="002B1910"/>
  </w:style>
  <w:style w:type="character" w:customStyle="1" w:styleId="havb">
    <w:name w:val="havb"/>
    <w:rsid w:val="002B1910"/>
  </w:style>
  <w:style w:type="paragraph" w:customStyle="1" w:styleId="font8">
    <w:name w:val="font_8"/>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0"/>
    <w:uiPriority w:val="34"/>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d">
    <w:name w:val="a"/>
    <w:rsid w:val="002B1910"/>
  </w:style>
  <w:style w:type="character" w:styleId="HTML2">
    <w:name w:val="HTML Cite"/>
    <w:uiPriority w:val="99"/>
    <w:semiHidden/>
    <w:unhideWhenUsed/>
    <w:rsid w:val="002B1910"/>
    <w:rPr>
      <w:i/>
      <w:iCs/>
    </w:rPr>
  </w:style>
  <w:style w:type="paragraph" w:customStyle="1" w:styleId="pst-l">
    <w:name w:val="pst-l"/>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de-header-title">
    <w:name w:val="node-header-title"/>
    <w:basedOn w:val="a1"/>
    <w:rsid w:val="002B1910"/>
  </w:style>
  <w:style w:type="character" w:customStyle="1" w:styleId="tlid-translationtranslation">
    <w:name w:val="tlid-translation translation"/>
    <w:rsid w:val="002B1910"/>
  </w:style>
  <w:style w:type="paragraph" w:customStyle="1" w:styleId="69">
    <w:name w:val="Абзац списка6"/>
    <w:basedOn w:val="a0"/>
    <w:rsid w:val="002B1910"/>
    <w:pPr>
      <w:ind w:left="720"/>
    </w:pPr>
    <w:rPr>
      <w:rFonts w:eastAsia="Times New Roman" w:cs="Calibri"/>
      <w:lang w:eastAsia="ru-RU"/>
    </w:rPr>
  </w:style>
  <w:style w:type="paragraph" w:customStyle="1" w:styleId="78">
    <w:name w:val="Абзац списка7"/>
    <w:basedOn w:val="a0"/>
    <w:rsid w:val="002B1910"/>
    <w:pPr>
      <w:ind w:left="720"/>
    </w:pPr>
    <w:rPr>
      <w:rFonts w:eastAsia="Times New Roman" w:cs="Calibri"/>
      <w:lang w:eastAsia="ru-RU"/>
    </w:rPr>
  </w:style>
  <w:style w:type="paragraph" w:customStyle="1" w:styleId="89">
    <w:name w:val="Абзац списка8"/>
    <w:basedOn w:val="a0"/>
    <w:rsid w:val="002B1910"/>
    <w:pPr>
      <w:ind w:left="720"/>
    </w:pPr>
    <w:rPr>
      <w:rFonts w:eastAsia="Times New Roman" w:cs="Calibri"/>
      <w:lang w:eastAsia="ru-RU"/>
    </w:rPr>
  </w:style>
  <w:style w:type="paragraph" w:customStyle="1" w:styleId="95">
    <w:name w:val="Абзац списка9"/>
    <w:basedOn w:val="a0"/>
    <w:rsid w:val="002B1910"/>
    <w:pPr>
      <w:ind w:left="720"/>
    </w:pPr>
    <w:rPr>
      <w:rFonts w:eastAsia="Times New Roman" w:cs="Calibri"/>
      <w:lang w:eastAsia="ru-RU"/>
    </w:rPr>
  </w:style>
  <w:style w:type="paragraph" w:customStyle="1" w:styleId="219">
    <w:name w:val="Абзац списка21"/>
    <w:basedOn w:val="a0"/>
    <w:rsid w:val="002B1910"/>
    <w:pPr>
      <w:spacing w:after="0" w:line="240" w:lineRule="auto"/>
      <w:ind w:left="720"/>
    </w:pPr>
    <w:rPr>
      <w:rFonts w:eastAsia="Times New Roman" w:cs="Calibri"/>
      <w:sz w:val="30"/>
      <w:szCs w:val="30"/>
      <w:lang w:eastAsia="ru-RU"/>
    </w:rPr>
  </w:style>
  <w:style w:type="paragraph" w:customStyle="1" w:styleId="1ff9">
    <w:name w:val="Знак Знак Знак Знак Знак Знак1"/>
    <w:basedOn w:val="a0"/>
    <w:autoRedefine/>
    <w:rsid w:val="002B1910"/>
    <w:pPr>
      <w:spacing w:after="160" w:line="240" w:lineRule="exact"/>
    </w:pPr>
    <w:rPr>
      <w:rFonts w:ascii="Times New Roman" w:eastAsia="SimSun" w:hAnsi="Times New Roman"/>
      <w:b/>
      <w:bCs/>
      <w:sz w:val="28"/>
      <w:szCs w:val="28"/>
      <w:lang w:val="en-US"/>
    </w:rPr>
  </w:style>
  <w:style w:type="character" w:customStyle="1" w:styleId="1210">
    <w:name w:val="Знак Знак121"/>
    <w:locked/>
    <w:rsid w:val="002B1910"/>
    <w:rPr>
      <w:rFonts w:ascii="Courier New" w:hAnsi="Courier New"/>
      <w:lang w:val="ru-RU" w:eastAsia="ru-RU"/>
    </w:rPr>
  </w:style>
  <w:style w:type="numbering" w:customStyle="1" w:styleId="4a">
    <w:name w:val="Нет списка4"/>
    <w:next w:val="a3"/>
    <w:uiPriority w:val="99"/>
    <w:semiHidden/>
    <w:unhideWhenUsed/>
    <w:rsid w:val="002B1910"/>
  </w:style>
  <w:style w:type="numbering" w:customStyle="1" w:styleId="119">
    <w:name w:val="Нет списка11"/>
    <w:next w:val="a3"/>
    <w:semiHidden/>
    <w:unhideWhenUsed/>
    <w:rsid w:val="002B1910"/>
  </w:style>
  <w:style w:type="numbering" w:customStyle="1" w:styleId="21a">
    <w:name w:val="Нет списка21"/>
    <w:next w:val="a3"/>
    <w:uiPriority w:val="99"/>
    <w:semiHidden/>
    <w:unhideWhenUsed/>
    <w:rsid w:val="002B1910"/>
  </w:style>
  <w:style w:type="numbering" w:customStyle="1" w:styleId="316">
    <w:name w:val="Нет списка31"/>
    <w:next w:val="a3"/>
    <w:uiPriority w:val="99"/>
    <w:semiHidden/>
    <w:unhideWhenUsed/>
    <w:rsid w:val="002B1910"/>
  </w:style>
  <w:style w:type="numbering" w:customStyle="1" w:styleId="59">
    <w:name w:val="Нет списка5"/>
    <w:next w:val="a3"/>
    <w:uiPriority w:val="99"/>
    <w:semiHidden/>
    <w:unhideWhenUsed/>
    <w:rsid w:val="002B1910"/>
  </w:style>
  <w:style w:type="numbering" w:customStyle="1" w:styleId="124">
    <w:name w:val="Нет списка12"/>
    <w:next w:val="a3"/>
    <w:uiPriority w:val="99"/>
    <w:semiHidden/>
    <w:unhideWhenUsed/>
    <w:rsid w:val="002B1910"/>
  </w:style>
  <w:style w:type="numbering" w:customStyle="1" w:styleId="224">
    <w:name w:val="Нет списка22"/>
    <w:next w:val="a3"/>
    <w:uiPriority w:val="99"/>
    <w:semiHidden/>
    <w:unhideWhenUsed/>
    <w:rsid w:val="002B1910"/>
  </w:style>
  <w:style w:type="numbering" w:customStyle="1" w:styleId="321">
    <w:name w:val="Нет списка32"/>
    <w:next w:val="a3"/>
    <w:uiPriority w:val="99"/>
    <w:semiHidden/>
    <w:unhideWhenUsed/>
    <w:rsid w:val="002B1910"/>
  </w:style>
  <w:style w:type="numbering" w:customStyle="1" w:styleId="411">
    <w:name w:val="Нет списка41"/>
    <w:next w:val="a3"/>
    <w:uiPriority w:val="99"/>
    <w:semiHidden/>
    <w:unhideWhenUsed/>
    <w:rsid w:val="002B1910"/>
  </w:style>
  <w:style w:type="numbering" w:customStyle="1" w:styleId="1110">
    <w:name w:val="Нет списка111"/>
    <w:next w:val="a3"/>
    <w:uiPriority w:val="99"/>
    <w:semiHidden/>
    <w:unhideWhenUsed/>
    <w:rsid w:val="002B1910"/>
  </w:style>
  <w:style w:type="numbering" w:customStyle="1" w:styleId="2111">
    <w:name w:val="Нет списка211"/>
    <w:next w:val="a3"/>
    <w:uiPriority w:val="99"/>
    <w:semiHidden/>
    <w:unhideWhenUsed/>
    <w:rsid w:val="002B1910"/>
  </w:style>
  <w:style w:type="numbering" w:customStyle="1" w:styleId="3110">
    <w:name w:val="Нет списка311"/>
    <w:next w:val="a3"/>
    <w:uiPriority w:val="99"/>
    <w:semiHidden/>
    <w:unhideWhenUsed/>
    <w:rsid w:val="002B1910"/>
  </w:style>
  <w:style w:type="character" w:customStyle="1" w:styleId="style-scope">
    <w:name w:val="style-scope"/>
    <w:rsid w:val="002B1910"/>
  </w:style>
  <w:style w:type="character" w:customStyle="1" w:styleId="aff6">
    <w:name w:val="Основной текст_"/>
    <w:link w:val="19"/>
    <w:uiPriority w:val="99"/>
    <w:locked/>
    <w:rsid w:val="002B1910"/>
    <w:rPr>
      <w:sz w:val="28"/>
      <w:szCs w:val="28"/>
    </w:rPr>
  </w:style>
  <w:style w:type="paragraph" w:customStyle="1" w:styleId="c8">
    <w:name w:val="c8"/>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2B1910"/>
  </w:style>
  <w:style w:type="paragraph" w:customStyle="1" w:styleId="text">
    <w:name w:val="text Знак"/>
    <w:basedOn w:val="a0"/>
    <w:next w:val="a0"/>
    <w:link w:val="text0"/>
    <w:qFormat/>
    <w:rsid w:val="002B1910"/>
    <w:pPr>
      <w:autoSpaceDE w:val="0"/>
      <w:autoSpaceDN w:val="0"/>
      <w:adjustRightInd w:val="0"/>
      <w:spacing w:before="65" w:after="0" w:line="240" w:lineRule="auto"/>
      <w:contextualSpacing/>
      <w:jc w:val="both"/>
    </w:pPr>
    <w:rPr>
      <w:rFonts w:ascii="TimesNewRoman" w:eastAsia="Times New Roman" w:hAnsi="TimesNewRoman"/>
      <w:kern w:val="18"/>
      <w:sz w:val="24"/>
      <w:szCs w:val="20"/>
      <w:lang w:val="de-DE"/>
    </w:rPr>
  </w:style>
  <w:style w:type="character" w:customStyle="1" w:styleId="text0">
    <w:name w:val="text Знак Знак"/>
    <w:link w:val="text"/>
    <w:locked/>
    <w:rsid w:val="002B1910"/>
    <w:rPr>
      <w:rFonts w:ascii="TimesNewRoman" w:eastAsia="Times New Roman" w:hAnsi="TimesNewRoman" w:cs="Times New Roman"/>
      <w:kern w:val="18"/>
      <w:sz w:val="24"/>
      <w:szCs w:val="20"/>
      <w:lang w:val="de-DE"/>
    </w:rPr>
  </w:style>
  <w:style w:type="paragraph" w:customStyle="1" w:styleId="Default0">
    <w:name w:val="Default Знак"/>
    <w:link w:val="Default1"/>
    <w:qFormat/>
    <w:rsid w:val="002B1910"/>
    <w:pPr>
      <w:autoSpaceDE w:val="0"/>
      <w:autoSpaceDN w:val="0"/>
      <w:adjustRightInd w:val="0"/>
      <w:spacing w:after="0" w:line="240" w:lineRule="auto"/>
      <w:contextualSpacing/>
    </w:pPr>
    <w:rPr>
      <w:rFonts w:ascii="TimesNewRoman" w:eastAsia="Calibri" w:hAnsi="TimesNewRoman" w:cs="Times New Roman"/>
      <w:sz w:val="24"/>
      <w:szCs w:val="24"/>
    </w:rPr>
  </w:style>
  <w:style w:type="character" w:customStyle="1" w:styleId="Default1">
    <w:name w:val="Default Знак Знак"/>
    <w:link w:val="Default0"/>
    <w:locked/>
    <w:rsid w:val="002B1910"/>
    <w:rPr>
      <w:rFonts w:ascii="TimesNewRoman" w:eastAsia="Calibri" w:hAnsi="TimesNewRoman" w:cs="Times New Roman"/>
      <w:sz w:val="24"/>
      <w:szCs w:val="24"/>
    </w:rPr>
  </w:style>
  <w:style w:type="paragraph" w:customStyle="1" w:styleId="Iniiaiieoaenonionooiii2">
    <w:name w:val="Iniiaiie oaeno n ionooiii 2"/>
    <w:basedOn w:val="Default0"/>
    <w:next w:val="Default0"/>
    <w:qFormat/>
    <w:rsid w:val="002B1910"/>
  </w:style>
  <w:style w:type="paragraph" w:customStyle="1" w:styleId="Iniiaiieoaeno">
    <w:name w:val="Iniiaiie oaeno"/>
    <w:basedOn w:val="Default0"/>
    <w:next w:val="Default0"/>
    <w:qFormat/>
    <w:rsid w:val="002B1910"/>
  </w:style>
  <w:style w:type="paragraph" w:customStyle="1" w:styleId="txt">
    <w:name w:val="txt"/>
    <w:basedOn w:val="a0"/>
    <w:qFormat/>
    <w:rsid w:val="002B1910"/>
    <w:pPr>
      <w:spacing w:before="100" w:beforeAutospacing="1" w:after="100" w:afterAutospacing="1" w:line="240" w:lineRule="auto"/>
      <w:jc w:val="both"/>
    </w:pPr>
    <w:rPr>
      <w:rFonts w:ascii="Verdana" w:eastAsia="Times New Roman" w:hAnsi="Verdana"/>
      <w:color w:val="000000"/>
      <w:kern w:val="18"/>
      <w:sz w:val="20"/>
      <w:szCs w:val="20"/>
      <w:lang w:val="de-DE" w:eastAsia="ru-RU"/>
    </w:rPr>
  </w:style>
  <w:style w:type="paragraph" w:customStyle="1" w:styleId="p1">
    <w:name w:val="p1"/>
    <w:basedOn w:val="a0"/>
    <w:qFormat/>
    <w:rsid w:val="002B1910"/>
    <w:pPr>
      <w:spacing w:before="100" w:after="0" w:line="240" w:lineRule="auto"/>
      <w:ind w:left="200" w:right="100" w:firstLine="240"/>
      <w:jc w:val="both"/>
    </w:pPr>
    <w:rPr>
      <w:rFonts w:ascii="Verdana" w:eastAsia="Times New Roman" w:hAnsi="Verdana"/>
      <w:kern w:val="18"/>
      <w:sz w:val="26"/>
      <w:szCs w:val="26"/>
      <w:lang w:val="de-DE" w:eastAsia="ru-RU"/>
    </w:rPr>
  </w:style>
  <w:style w:type="paragraph" w:customStyle="1" w:styleId="lic">
    <w:name w:val="lic"/>
    <w:basedOn w:val="a0"/>
    <w:qFormat/>
    <w:rsid w:val="002B1910"/>
    <w:pPr>
      <w:spacing w:before="40" w:after="40" w:line="240" w:lineRule="auto"/>
      <w:ind w:left="1021" w:right="567" w:hanging="360"/>
      <w:jc w:val="both"/>
    </w:pPr>
    <w:rPr>
      <w:rFonts w:ascii="Verdana" w:eastAsia="Times New Roman" w:hAnsi="Verdana"/>
      <w:kern w:val="18"/>
      <w:sz w:val="20"/>
      <w:szCs w:val="20"/>
      <w:lang w:val="de-DE" w:eastAsia="ru-RU"/>
    </w:rPr>
  </w:style>
  <w:style w:type="paragraph" w:customStyle="1" w:styleId="Iauiue">
    <w:name w:val="Iau.iue"/>
    <w:basedOn w:val="a0"/>
    <w:next w:val="a0"/>
    <w:qFormat/>
    <w:rsid w:val="002B1910"/>
    <w:pPr>
      <w:autoSpaceDE w:val="0"/>
      <w:autoSpaceDN w:val="0"/>
      <w:adjustRightInd w:val="0"/>
      <w:spacing w:after="0" w:line="240" w:lineRule="auto"/>
      <w:jc w:val="both"/>
    </w:pPr>
    <w:rPr>
      <w:rFonts w:ascii="TimesNewRoman" w:eastAsia="Times New Roman" w:hAnsi="TimesNewRoman"/>
      <w:kern w:val="18"/>
      <w:sz w:val="24"/>
      <w:szCs w:val="24"/>
      <w:lang w:val="de-DE" w:eastAsia="ru-RU"/>
    </w:rPr>
  </w:style>
  <w:style w:type="paragraph" w:customStyle="1" w:styleId="style40">
    <w:name w:val="style4"/>
    <w:basedOn w:val="a0"/>
    <w:qFormat/>
    <w:rsid w:val="002B1910"/>
    <w:pPr>
      <w:spacing w:before="100" w:beforeAutospacing="1" w:after="100" w:afterAutospacing="1" w:line="240" w:lineRule="auto"/>
      <w:jc w:val="both"/>
    </w:pPr>
    <w:rPr>
      <w:rFonts w:ascii="Times New Roman" w:eastAsia="Times New Roman" w:hAnsi="Times New Roman"/>
      <w:color w:val="000099"/>
      <w:kern w:val="18"/>
      <w:sz w:val="24"/>
      <w:szCs w:val="24"/>
      <w:lang w:val="de-DE" w:eastAsia="ru-RU"/>
    </w:rPr>
  </w:style>
  <w:style w:type="paragraph" w:customStyle="1" w:styleId="Iniiaiieoaenonionooiii">
    <w:name w:val="Iniiaiie oaeno n ionooiii"/>
    <w:basedOn w:val="a0"/>
    <w:next w:val="a0"/>
    <w:qFormat/>
    <w:rsid w:val="002B1910"/>
    <w:pPr>
      <w:autoSpaceDE w:val="0"/>
      <w:autoSpaceDN w:val="0"/>
      <w:adjustRightInd w:val="0"/>
      <w:spacing w:after="0" w:line="240" w:lineRule="auto"/>
      <w:jc w:val="both"/>
    </w:pPr>
    <w:rPr>
      <w:rFonts w:ascii="TimesNewRoman" w:eastAsia="Times New Roman" w:hAnsi="TimesNewRoman"/>
      <w:kern w:val="18"/>
      <w:sz w:val="24"/>
      <w:szCs w:val="24"/>
      <w:lang w:val="de-DE" w:eastAsia="ru-RU"/>
    </w:rPr>
  </w:style>
  <w:style w:type="paragraph" w:customStyle="1" w:styleId="sgn">
    <w:name w:val="sgn"/>
    <w:basedOn w:val="a0"/>
    <w:qFormat/>
    <w:rsid w:val="002B1910"/>
    <w:pPr>
      <w:spacing w:before="100" w:beforeAutospacing="1" w:after="100" w:afterAutospacing="1" w:line="240" w:lineRule="auto"/>
      <w:ind w:left="400" w:right="400"/>
      <w:jc w:val="right"/>
    </w:pPr>
    <w:rPr>
      <w:rFonts w:ascii="Times New Roman" w:eastAsia="Times New Roman" w:hAnsi="Times New Roman"/>
      <w:i/>
      <w:iCs/>
      <w:kern w:val="18"/>
      <w:sz w:val="18"/>
      <w:szCs w:val="18"/>
      <w:lang w:val="de-DE" w:eastAsia="ru-RU"/>
    </w:rPr>
  </w:style>
  <w:style w:type="paragraph" w:customStyle="1" w:styleId="htbl">
    <w:name w:val="htbl"/>
    <w:basedOn w:val="a0"/>
    <w:qFormat/>
    <w:rsid w:val="002B1910"/>
    <w:pPr>
      <w:spacing w:before="100" w:beforeAutospacing="1" w:after="100" w:afterAutospacing="1" w:line="240" w:lineRule="auto"/>
      <w:ind w:left="400" w:right="2000"/>
      <w:jc w:val="center"/>
    </w:pPr>
    <w:rPr>
      <w:rFonts w:ascii="Times New Roman" w:eastAsia="Times New Roman" w:hAnsi="Times New Roman"/>
      <w:kern w:val="18"/>
      <w:sz w:val="24"/>
      <w:szCs w:val="24"/>
      <w:lang w:val="de-DE" w:eastAsia="ru-RU"/>
    </w:rPr>
  </w:style>
  <w:style w:type="paragraph" w:customStyle="1" w:styleId="cpt">
    <w:name w:val="cpt"/>
    <w:basedOn w:val="a0"/>
    <w:qFormat/>
    <w:rsid w:val="002B1910"/>
    <w:pPr>
      <w:spacing w:before="100" w:beforeAutospacing="1" w:after="100" w:afterAutospacing="1" w:line="240" w:lineRule="auto"/>
      <w:ind w:left="400" w:right="2000"/>
      <w:jc w:val="center"/>
    </w:pPr>
    <w:rPr>
      <w:rFonts w:ascii="Times New Roman" w:eastAsia="Times New Roman" w:hAnsi="Times New Roman"/>
      <w:i/>
      <w:iCs/>
      <w:kern w:val="18"/>
      <w:sz w:val="18"/>
      <w:szCs w:val="18"/>
      <w:lang w:val="de-DE" w:eastAsia="ru-RU"/>
    </w:rPr>
  </w:style>
  <w:style w:type="paragraph" w:customStyle="1" w:styleId="text1">
    <w:name w:val="text"/>
    <w:basedOn w:val="a0"/>
    <w:next w:val="a0"/>
    <w:qFormat/>
    <w:rsid w:val="002B1910"/>
    <w:pPr>
      <w:autoSpaceDE w:val="0"/>
      <w:autoSpaceDN w:val="0"/>
      <w:adjustRightInd w:val="0"/>
      <w:spacing w:before="65" w:after="0" w:line="240" w:lineRule="auto"/>
      <w:jc w:val="both"/>
    </w:pPr>
    <w:rPr>
      <w:rFonts w:ascii="TimesNewRoman" w:eastAsia="Times New Roman" w:hAnsi="TimesNewRoman"/>
      <w:kern w:val="18"/>
      <w:sz w:val="24"/>
      <w:szCs w:val="24"/>
      <w:lang w:val="de-DE" w:eastAsia="ru-RU"/>
    </w:rPr>
  </w:style>
  <w:style w:type="paragraph" w:customStyle="1" w:styleId="Style9">
    <w:name w:val="Style9"/>
    <w:basedOn w:val="a0"/>
    <w:uiPriority w:val="99"/>
    <w:qFormat/>
    <w:rsid w:val="002B1910"/>
    <w:pPr>
      <w:widowControl w:val="0"/>
      <w:autoSpaceDE w:val="0"/>
      <w:autoSpaceDN w:val="0"/>
      <w:adjustRightInd w:val="0"/>
      <w:spacing w:after="0" w:line="240" w:lineRule="auto"/>
      <w:jc w:val="both"/>
    </w:pPr>
    <w:rPr>
      <w:rFonts w:ascii="Times New Roman" w:eastAsia="Times New Roman" w:hAnsi="Times New Roman"/>
      <w:kern w:val="18"/>
      <w:sz w:val="24"/>
      <w:szCs w:val="24"/>
      <w:lang w:val="de-DE" w:eastAsia="ru-RU"/>
    </w:rPr>
  </w:style>
  <w:style w:type="paragraph" w:customStyle="1" w:styleId="Style16">
    <w:name w:val="Style16"/>
    <w:basedOn w:val="a0"/>
    <w:uiPriority w:val="99"/>
    <w:qFormat/>
    <w:rsid w:val="002B1910"/>
    <w:pPr>
      <w:widowControl w:val="0"/>
      <w:autoSpaceDE w:val="0"/>
      <w:autoSpaceDN w:val="0"/>
      <w:adjustRightInd w:val="0"/>
      <w:spacing w:after="0" w:line="290" w:lineRule="exact"/>
      <w:jc w:val="right"/>
    </w:pPr>
    <w:rPr>
      <w:rFonts w:ascii="Franklin Gothic Heavy" w:eastAsia="Times New Roman" w:hAnsi="Franklin Gothic Heavy"/>
      <w:kern w:val="18"/>
      <w:sz w:val="24"/>
      <w:szCs w:val="24"/>
      <w:lang w:val="de-DE" w:eastAsia="ru-RU"/>
    </w:rPr>
  </w:style>
  <w:style w:type="paragraph" w:customStyle="1" w:styleId="Style17">
    <w:name w:val="Style17"/>
    <w:basedOn w:val="a0"/>
    <w:uiPriority w:val="99"/>
    <w:qFormat/>
    <w:rsid w:val="002B1910"/>
    <w:pPr>
      <w:widowControl w:val="0"/>
      <w:autoSpaceDE w:val="0"/>
      <w:autoSpaceDN w:val="0"/>
      <w:adjustRightInd w:val="0"/>
      <w:spacing w:after="0" w:line="230" w:lineRule="exact"/>
      <w:ind w:firstLine="492"/>
      <w:jc w:val="both"/>
    </w:pPr>
    <w:rPr>
      <w:rFonts w:ascii="Franklin Gothic Heavy" w:eastAsia="Times New Roman" w:hAnsi="Franklin Gothic Heavy"/>
      <w:kern w:val="18"/>
      <w:sz w:val="24"/>
      <w:szCs w:val="24"/>
      <w:lang w:val="de-DE" w:eastAsia="ru-RU"/>
    </w:rPr>
  </w:style>
  <w:style w:type="paragraph" w:customStyle="1" w:styleId="Style100">
    <w:name w:val="Style10"/>
    <w:basedOn w:val="a0"/>
    <w:uiPriority w:val="99"/>
    <w:qFormat/>
    <w:rsid w:val="002B1910"/>
    <w:pPr>
      <w:widowControl w:val="0"/>
      <w:autoSpaceDE w:val="0"/>
      <w:autoSpaceDN w:val="0"/>
      <w:adjustRightInd w:val="0"/>
      <w:spacing w:after="0" w:line="233" w:lineRule="exact"/>
      <w:jc w:val="both"/>
    </w:pPr>
    <w:rPr>
      <w:rFonts w:ascii="Times New Roman" w:eastAsia="Times New Roman" w:hAnsi="Times New Roman"/>
      <w:kern w:val="18"/>
      <w:sz w:val="24"/>
      <w:szCs w:val="24"/>
      <w:lang w:val="de-DE" w:eastAsia="ru-RU"/>
    </w:rPr>
  </w:style>
  <w:style w:type="paragraph" w:customStyle="1" w:styleId="Style11">
    <w:name w:val="Style11"/>
    <w:basedOn w:val="a0"/>
    <w:uiPriority w:val="99"/>
    <w:qFormat/>
    <w:rsid w:val="002B1910"/>
    <w:pPr>
      <w:widowControl w:val="0"/>
      <w:autoSpaceDE w:val="0"/>
      <w:autoSpaceDN w:val="0"/>
      <w:adjustRightInd w:val="0"/>
      <w:spacing w:after="0" w:line="240" w:lineRule="auto"/>
      <w:jc w:val="both"/>
    </w:pPr>
    <w:rPr>
      <w:rFonts w:ascii="Times New Roman" w:eastAsia="Times New Roman" w:hAnsi="Times New Roman"/>
      <w:kern w:val="18"/>
      <w:sz w:val="24"/>
      <w:szCs w:val="24"/>
      <w:lang w:val="de-DE" w:eastAsia="ru-RU"/>
    </w:rPr>
  </w:style>
  <w:style w:type="paragraph" w:customStyle="1" w:styleId="NeueSeite">
    <w:name w:val="NeueSeite"/>
    <w:basedOn w:val="a0"/>
    <w:uiPriority w:val="99"/>
    <w:rsid w:val="002B1910"/>
    <w:pPr>
      <w:spacing w:after="240" w:line="240" w:lineRule="exact"/>
      <w:jc w:val="both"/>
    </w:pPr>
    <w:rPr>
      <w:rFonts w:ascii="Times New Roman" w:eastAsia="Times New Roman" w:hAnsi="Times New Roman"/>
      <w:kern w:val="18"/>
      <w:lang w:val="de-DE" w:eastAsia="de-AT"/>
    </w:rPr>
  </w:style>
  <w:style w:type="paragraph" w:customStyle="1" w:styleId="p13">
    <w:name w:val="p13"/>
    <w:basedOn w:val="a0"/>
    <w:uiPriority w:val="99"/>
    <w:rsid w:val="002B1910"/>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de-DE"/>
    </w:rPr>
  </w:style>
  <w:style w:type="paragraph" w:customStyle="1" w:styleId="p21">
    <w:name w:val="p21"/>
    <w:basedOn w:val="a0"/>
    <w:uiPriority w:val="99"/>
    <w:rsid w:val="002B1910"/>
    <w:pPr>
      <w:widowControl w:val="0"/>
      <w:tabs>
        <w:tab w:val="left" w:pos="822"/>
      </w:tabs>
      <w:autoSpaceDE w:val="0"/>
      <w:autoSpaceDN w:val="0"/>
      <w:adjustRightInd w:val="0"/>
      <w:spacing w:after="0" w:line="240" w:lineRule="auto"/>
      <w:ind w:left="618" w:hanging="822"/>
    </w:pPr>
    <w:rPr>
      <w:rFonts w:ascii="Times New Roman" w:eastAsia="Times New Roman" w:hAnsi="Times New Roman"/>
      <w:sz w:val="24"/>
      <w:szCs w:val="24"/>
      <w:lang w:val="en-US" w:eastAsia="de-DE"/>
    </w:rPr>
  </w:style>
  <w:style w:type="paragraph" w:customStyle="1" w:styleId="Zwischentitel">
    <w:name w:val="Zwischentitel"/>
    <w:basedOn w:val="a0"/>
    <w:uiPriority w:val="99"/>
    <w:rsid w:val="002B1910"/>
    <w:pPr>
      <w:keepNext/>
      <w:keepLines/>
      <w:spacing w:before="240" w:after="240" w:line="228" w:lineRule="exact"/>
    </w:pPr>
    <w:rPr>
      <w:rFonts w:ascii="Arial" w:eastAsia="Times New Roman" w:hAnsi="Arial" w:cs="Arial"/>
      <w:b/>
      <w:bCs/>
      <w:kern w:val="18"/>
      <w:sz w:val="19"/>
      <w:szCs w:val="19"/>
      <w:lang w:val="de-CH" w:eastAsia="de-AT"/>
    </w:rPr>
  </w:style>
  <w:style w:type="paragraph" w:customStyle="1" w:styleId="ZwischentitelBlick">
    <w:name w:val="Zwischentitel_Blick"/>
    <w:basedOn w:val="Zwischentitel"/>
    <w:uiPriority w:val="99"/>
    <w:rsid w:val="002B1910"/>
    <w:pPr>
      <w:numPr>
        <w:numId w:val="4"/>
      </w:numPr>
      <w:tabs>
        <w:tab w:val="left" w:pos="454"/>
      </w:tabs>
      <w:ind w:left="454" w:hanging="454"/>
    </w:pPr>
  </w:style>
  <w:style w:type="paragraph" w:customStyle="1" w:styleId="Blickfangpunkt1">
    <w:name w:val="Blickfangpunkt1"/>
    <w:basedOn w:val="a0"/>
    <w:uiPriority w:val="99"/>
    <w:rsid w:val="002B1910"/>
    <w:pPr>
      <w:tabs>
        <w:tab w:val="left" w:pos="284"/>
      </w:tabs>
      <w:spacing w:after="240" w:line="240" w:lineRule="exact"/>
      <w:ind w:left="284" w:hanging="284"/>
      <w:jc w:val="both"/>
    </w:pPr>
    <w:rPr>
      <w:rFonts w:ascii="Times New Roman" w:eastAsia="Times New Roman" w:hAnsi="Times New Roman"/>
      <w:kern w:val="18"/>
      <w:lang w:val="de-DE" w:eastAsia="de-AT"/>
    </w:rPr>
  </w:style>
  <w:style w:type="paragraph" w:customStyle="1" w:styleId="Marginalie">
    <w:name w:val="Marginalie"/>
    <w:basedOn w:val="a0"/>
    <w:uiPriority w:val="99"/>
    <w:rsid w:val="002B1910"/>
    <w:pPr>
      <w:framePr w:w="2268" w:hSpace="284" w:wrap="auto" w:vAnchor="text" w:hAnchor="page" w:xAlign="outside" w:y="1" w:anchorLock="1"/>
      <w:shd w:val="solid" w:color="FFFFFF" w:fill="FFFFFF"/>
      <w:spacing w:after="0" w:line="228" w:lineRule="exact"/>
      <w:jc w:val="right"/>
    </w:pPr>
    <w:rPr>
      <w:rFonts w:ascii="Arial" w:eastAsia="Times New Roman" w:hAnsi="Arial" w:cs="Arial"/>
      <w:b/>
      <w:bCs/>
      <w:kern w:val="18"/>
      <w:sz w:val="19"/>
      <w:szCs w:val="19"/>
      <w:lang w:val="de-DE" w:eastAsia="de-AT"/>
    </w:rPr>
  </w:style>
  <w:style w:type="paragraph" w:customStyle="1" w:styleId="Tip">
    <w:name w:val="Tip"/>
    <w:basedOn w:val="Marginalie"/>
    <w:uiPriority w:val="99"/>
    <w:rsid w:val="002B1910"/>
    <w:pPr>
      <w:framePr w:wrap="auto"/>
    </w:pPr>
  </w:style>
  <w:style w:type="paragraph" w:customStyle="1" w:styleId="Seite">
    <w:name w:val="Seite"/>
    <w:basedOn w:val="a0"/>
    <w:uiPriority w:val="99"/>
    <w:rsid w:val="002B1910"/>
    <w:pPr>
      <w:framePr w:w="567" w:h="851" w:hRule="exact" w:hSpace="1304" w:wrap="auto" w:vAnchor="page" w:hAnchor="page" w:xAlign="outside" w:y="2553"/>
      <w:shd w:val="pct15" w:color="auto" w:fill="FFFFFF"/>
      <w:tabs>
        <w:tab w:val="left" w:pos="170"/>
      </w:tabs>
      <w:spacing w:after="0" w:line="280" w:lineRule="atLeast"/>
    </w:pPr>
    <w:rPr>
      <w:rFonts w:ascii="Times New Roman" w:eastAsia="Times New Roman" w:hAnsi="Times New Roman"/>
      <w:b/>
      <w:bCs/>
      <w:kern w:val="18"/>
      <w:lang w:val="de-DE" w:eastAsia="de-AT"/>
    </w:rPr>
  </w:style>
  <w:style w:type="paragraph" w:customStyle="1" w:styleId="Blickfangpunkt2">
    <w:name w:val="Blickfangpunkt2"/>
    <w:basedOn w:val="Blickfangpunkt1"/>
    <w:uiPriority w:val="99"/>
    <w:rsid w:val="002B1910"/>
  </w:style>
  <w:style w:type="character" w:customStyle="1" w:styleId="Schraffur">
    <w:name w:val="Schraffur"/>
    <w:uiPriority w:val="99"/>
    <w:rsid w:val="002B1910"/>
    <w:rPr>
      <w:shd w:val="pct20" w:color="auto" w:fill="FFFFFF"/>
    </w:rPr>
  </w:style>
  <w:style w:type="character" w:customStyle="1" w:styleId="Seitennummer">
    <w:name w:val="Seitennummer"/>
    <w:uiPriority w:val="99"/>
    <w:rsid w:val="002B1910"/>
    <w:rPr>
      <w:sz w:val="19"/>
      <w:szCs w:val="19"/>
    </w:rPr>
  </w:style>
  <w:style w:type="paragraph" w:customStyle="1" w:styleId="Kasten">
    <w:name w:val="Kasten"/>
    <w:basedOn w:val="a0"/>
    <w:uiPriority w:val="99"/>
    <w:rsid w:val="002B1910"/>
    <w:pPr>
      <w:pBdr>
        <w:top w:val="single" w:sz="6" w:space="6" w:color="auto"/>
        <w:left w:val="single" w:sz="6" w:space="6" w:color="auto"/>
        <w:bottom w:val="single" w:sz="6" w:space="6" w:color="auto"/>
        <w:right w:val="single" w:sz="6" w:space="6" w:color="auto"/>
      </w:pBdr>
      <w:spacing w:after="240" w:line="240" w:lineRule="exact"/>
      <w:ind w:left="170" w:right="170"/>
      <w:jc w:val="both"/>
    </w:pPr>
    <w:rPr>
      <w:rFonts w:ascii="Times New Roman" w:eastAsia="Times New Roman" w:hAnsi="Times New Roman"/>
      <w:kern w:val="19"/>
      <w:lang w:val="de-DE" w:eastAsia="de-AT"/>
    </w:rPr>
  </w:style>
  <w:style w:type="paragraph" w:customStyle="1" w:styleId="KastenBullet">
    <w:name w:val="Kasten Bullet"/>
    <w:basedOn w:val="Kasten"/>
    <w:uiPriority w:val="99"/>
    <w:rsid w:val="002B1910"/>
    <w:pPr>
      <w:ind w:left="454" w:hanging="284"/>
    </w:pPr>
  </w:style>
  <w:style w:type="paragraph" w:customStyle="1" w:styleId="Kastenbreit">
    <w:name w:val="Kasten breit"/>
    <w:basedOn w:val="Kasten"/>
    <w:uiPriority w:val="99"/>
    <w:rsid w:val="002B1910"/>
    <w:pPr>
      <w:pBdr>
        <w:left w:val="single" w:sz="6" w:space="7" w:color="auto"/>
      </w:pBdr>
      <w:ind w:right="-2381"/>
    </w:pPr>
  </w:style>
  <w:style w:type="paragraph" w:customStyle="1" w:styleId="KastenCourier">
    <w:name w:val="KastenCourier"/>
    <w:basedOn w:val="Kasten"/>
    <w:uiPriority w:val="99"/>
    <w:rsid w:val="002B1910"/>
    <w:pPr>
      <w:spacing w:after="0" w:line="192" w:lineRule="exact"/>
      <w:jc w:val="left"/>
    </w:pPr>
    <w:rPr>
      <w:rFonts w:ascii="Courier" w:hAnsi="Courier" w:cs="Courier"/>
      <w:sz w:val="16"/>
      <w:szCs w:val="16"/>
    </w:rPr>
  </w:style>
  <w:style w:type="paragraph" w:customStyle="1" w:styleId="KastenKlein">
    <w:name w:val="Kasten Klein"/>
    <w:basedOn w:val="Kasten"/>
    <w:uiPriority w:val="99"/>
    <w:rsid w:val="002B1910"/>
    <w:pPr>
      <w:pBdr>
        <w:left w:val="single" w:sz="6" w:space="7" w:color="auto"/>
      </w:pBdr>
    </w:pPr>
  </w:style>
  <w:style w:type="paragraph" w:customStyle="1" w:styleId="Autorname">
    <w:name w:val="Autorname"/>
    <w:basedOn w:val="a0"/>
    <w:next w:val="Autorbiographie"/>
    <w:uiPriority w:val="99"/>
    <w:rsid w:val="002B1910"/>
    <w:pPr>
      <w:spacing w:after="360" w:line="240" w:lineRule="exact"/>
      <w:ind w:right="-2552"/>
      <w:jc w:val="right"/>
    </w:pPr>
    <w:rPr>
      <w:rFonts w:ascii="Arial" w:eastAsia="Times New Roman" w:hAnsi="Arial" w:cs="Arial"/>
      <w:b/>
      <w:bCs/>
      <w:kern w:val="18"/>
      <w:lang w:val="de-DE" w:eastAsia="de-AT"/>
    </w:rPr>
  </w:style>
  <w:style w:type="paragraph" w:customStyle="1" w:styleId="Autorbiographie">
    <w:name w:val="Autorbiographie"/>
    <w:basedOn w:val="a0"/>
    <w:uiPriority w:val="99"/>
    <w:rsid w:val="002B1910"/>
    <w:pPr>
      <w:tabs>
        <w:tab w:val="left" w:pos="2835"/>
      </w:tabs>
      <w:spacing w:after="400" w:line="240" w:lineRule="exact"/>
      <w:ind w:right="-2552"/>
      <w:jc w:val="right"/>
    </w:pPr>
    <w:rPr>
      <w:rFonts w:ascii="Arial" w:eastAsia="Times New Roman" w:hAnsi="Arial" w:cs="Arial"/>
      <w:kern w:val="18"/>
      <w:lang w:val="de-DE" w:eastAsia="de-AT"/>
    </w:rPr>
  </w:style>
  <w:style w:type="paragraph" w:customStyle="1" w:styleId="Werkuntertitel">
    <w:name w:val="Werkuntertitel"/>
    <w:basedOn w:val="a0"/>
    <w:uiPriority w:val="99"/>
    <w:rsid w:val="002B1910"/>
    <w:pPr>
      <w:spacing w:before="240" w:after="408" w:line="288" w:lineRule="exact"/>
      <w:ind w:right="-1985"/>
    </w:pPr>
    <w:rPr>
      <w:rFonts w:ascii="Arial" w:eastAsia="Times New Roman" w:hAnsi="Arial" w:cs="Arial"/>
      <w:b/>
      <w:bCs/>
      <w:kern w:val="18"/>
      <w:sz w:val="24"/>
      <w:szCs w:val="24"/>
      <w:lang w:val="de-DE" w:eastAsia="de-AT"/>
    </w:rPr>
  </w:style>
  <w:style w:type="paragraph" w:customStyle="1" w:styleId="Inhalt-Seite">
    <w:name w:val="Inhalt-Seite"/>
    <w:basedOn w:val="a0"/>
    <w:uiPriority w:val="99"/>
    <w:rsid w:val="002B1910"/>
    <w:pPr>
      <w:pBdr>
        <w:top w:val="single" w:sz="8" w:space="13" w:color="auto"/>
      </w:pBdr>
      <w:tabs>
        <w:tab w:val="right" w:pos="8789"/>
      </w:tabs>
      <w:spacing w:after="60" w:line="240" w:lineRule="exact"/>
      <w:ind w:right="-2552"/>
      <w:jc w:val="both"/>
    </w:pPr>
    <w:rPr>
      <w:rFonts w:ascii="Arial" w:eastAsia="Times New Roman" w:hAnsi="Arial" w:cs="Arial"/>
      <w:kern w:val="18"/>
      <w:lang w:val="de-DE" w:eastAsia="de-AT"/>
    </w:rPr>
  </w:style>
  <w:style w:type="paragraph" w:customStyle="1" w:styleId="ZielTipp">
    <w:name w:val="Ziel/Tipp"/>
    <w:basedOn w:val="24"/>
    <w:autoRedefine/>
    <w:uiPriority w:val="99"/>
    <w:rsid w:val="002B1910"/>
    <w:pPr>
      <w:jc w:val="both"/>
    </w:pPr>
    <w:rPr>
      <w:kern w:val="18"/>
      <w:sz w:val="22"/>
      <w:szCs w:val="22"/>
      <w:lang w:val="de-DE" w:eastAsia="de-AT"/>
    </w:rPr>
  </w:style>
  <w:style w:type="paragraph" w:customStyle="1" w:styleId="Grafik">
    <w:name w:val="Grafik"/>
    <w:basedOn w:val="a0"/>
    <w:uiPriority w:val="99"/>
    <w:rsid w:val="002B1910"/>
    <w:pPr>
      <w:pBdr>
        <w:top w:val="single" w:sz="8" w:space="0" w:color="auto"/>
        <w:left w:val="single" w:sz="8" w:space="0" w:color="auto"/>
        <w:bottom w:val="single" w:sz="8" w:space="0" w:color="auto"/>
        <w:right w:val="single" w:sz="8" w:space="0" w:color="auto"/>
      </w:pBdr>
      <w:spacing w:before="115" w:after="240" w:line="230" w:lineRule="atLeast"/>
      <w:ind w:left="57" w:right="57"/>
      <w:jc w:val="center"/>
    </w:pPr>
    <w:rPr>
      <w:rFonts w:ascii="Times New Roman" w:eastAsia="Times New Roman" w:hAnsi="Times New Roman"/>
      <w:kern w:val="18"/>
      <w:lang w:val="de-DE" w:eastAsia="de-AT"/>
    </w:rPr>
  </w:style>
  <w:style w:type="paragraph" w:customStyle="1" w:styleId="KastenBlickfang">
    <w:name w:val="Kasten_Blickfang"/>
    <w:basedOn w:val="Kasten"/>
    <w:uiPriority w:val="99"/>
    <w:rsid w:val="002B1910"/>
    <w:pPr>
      <w:tabs>
        <w:tab w:val="num" w:pos="198"/>
      </w:tabs>
      <w:ind w:left="368" w:hanging="198"/>
    </w:pPr>
  </w:style>
  <w:style w:type="paragraph" w:customStyle="1" w:styleId="StandardKursiv">
    <w:name w:val="Standard Kursiv"/>
    <w:basedOn w:val="a0"/>
    <w:uiPriority w:val="99"/>
    <w:rsid w:val="002B1910"/>
    <w:pPr>
      <w:spacing w:after="240" w:line="240" w:lineRule="exact"/>
      <w:jc w:val="both"/>
    </w:pPr>
    <w:rPr>
      <w:rFonts w:ascii="Times New Roman" w:eastAsia="Times New Roman" w:hAnsi="Times New Roman"/>
      <w:i/>
      <w:iCs/>
      <w:kern w:val="18"/>
      <w:lang w:val="de-DE" w:eastAsia="de-AT"/>
    </w:rPr>
  </w:style>
  <w:style w:type="paragraph" w:customStyle="1" w:styleId="KastenSchattiert">
    <w:name w:val="Kasten Schattiert"/>
    <w:basedOn w:val="Kasten"/>
    <w:uiPriority w:val="99"/>
    <w:rsid w:val="002B1910"/>
    <w:pPr>
      <w:shd w:val="pct10" w:color="auto" w:fill="FFFFFF"/>
    </w:pPr>
  </w:style>
  <w:style w:type="paragraph" w:customStyle="1" w:styleId="KastenSchattiertFett">
    <w:name w:val="Kasten Schattiert Fett"/>
    <w:basedOn w:val="KastenSchattiert"/>
    <w:uiPriority w:val="99"/>
    <w:rsid w:val="002B1910"/>
    <w:pPr>
      <w:shd w:val="pct20" w:color="auto" w:fill="FFFFFF"/>
      <w:tabs>
        <w:tab w:val="num" w:pos="530"/>
      </w:tabs>
      <w:ind w:left="530" w:hanging="360"/>
    </w:pPr>
    <w:rPr>
      <w:b/>
      <w:bCs/>
    </w:rPr>
  </w:style>
  <w:style w:type="paragraph" w:customStyle="1" w:styleId="AutorFoto">
    <w:name w:val="Autor Foto"/>
    <w:basedOn w:val="a0"/>
    <w:uiPriority w:val="99"/>
    <w:rsid w:val="002B1910"/>
    <w:pPr>
      <w:framePr w:w="1361" w:h="1701" w:hRule="exact" w:hSpace="284" w:wrap="auto"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after="240" w:line="240" w:lineRule="exact"/>
      <w:jc w:val="both"/>
    </w:pPr>
    <w:rPr>
      <w:rFonts w:ascii="Times New Roman" w:eastAsia="Times New Roman" w:hAnsi="Times New Roman"/>
      <w:kern w:val="18"/>
      <w:lang w:val="de-DE" w:eastAsia="de-AT"/>
    </w:rPr>
  </w:style>
  <w:style w:type="paragraph" w:customStyle="1" w:styleId="BeitragTitel">
    <w:name w:val="BeitragTitel"/>
    <w:basedOn w:val="Inhalt-Seite"/>
    <w:uiPriority w:val="99"/>
    <w:rsid w:val="002B1910"/>
    <w:pPr>
      <w:pBdr>
        <w:top w:val="single" w:sz="4" w:space="11" w:color="auto"/>
      </w:pBdr>
    </w:pPr>
    <w:rPr>
      <w:b/>
      <w:bCs/>
    </w:rPr>
  </w:style>
  <w:style w:type="paragraph" w:customStyle="1" w:styleId="Beitrag">
    <w:name w:val="Beitrag"/>
    <w:basedOn w:val="a0"/>
    <w:uiPriority w:val="99"/>
    <w:rsid w:val="002B1910"/>
    <w:pPr>
      <w:pBdr>
        <w:top w:val="single" w:sz="6" w:space="6" w:color="000000"/>
        <w:bottom w:val="single" w:sz="6" w:space="6" w:color="000000"/>
      </w:pBdr>
      <w:spacing w:after="240" w:line="240" w:lineRule="exact"/>
      <w:ind w:right="-1588"/>
      <w:jc w:val="both"/>
    </w:pPr>
    <w:rPr>
      <w:rFonts w:ascii="Times New Roman" w:eastAsia="Times New Roman" w:hAnsi="Times New Roman"/>
      <w:kern w:val="18"/>
      <w:lang w:val="de-DE" w:eastAsia="de-AT"/>
    </w:rPr>
  </w:style>
  <w:style w:type="paragraph" w:customStyle="1" w:styleId="Beispiel">
    <w:name w:val="Beispiel"/>
    <w:basedOn w:val="31"/>
    <w:uiPriority w:val="99"/>
    <w:rsid w:val="002B1910"/>
    <w:pPr>
      <w:spacing w:after="240" w:line="240" w:lineRule="exact"/>
    </w:pPr>
    <w:rPr>
      <w:b/>
      <w:bCs/>
      <w:kern w:val="18"/>
      <w:sz w:val="24"/>
      <w:szCs w:val="24"/>
      <w:lang w:val="de-DE" w:eastAsia="de-AT"/>
    </w:rPr>
  </w:style>
  <w:style w:type="paragraph" w:customStyle="1" w:styleId="Kopfzeilerechts">
    <w:name w:val="Kopfzeile rechts"/>
    <w:basedOn w:val="ad"/>
    <w:uiPriority w:val="99"/>
    <w:rsid w:val="002B1910"/>
    <w:pPr>
      <w:pBdr>
        <w:bottom w:val="single" w:sz="4" w:space="5" w:color="auto"/>
      </w:pBdr>
      <w:tabs>
        <w:tab w:val="clear" w:pos="4677"/>
        <w:tab w:val="clear" w:pos="9355"/>
        <w:tab w:val="right" w:pos="8789"/>
      </w:tabs>
      <w:spacing w:line="240" w:lineRule="exact"/>
      <w:ind w:right="-2552"/>
    </w:pPr>
    <w:rPr>
      <w:rFonts w:ascii="Arial" w:eastAsia="Times New Roman" w:hAnsi="Arial" w:cs="Arial"/>
      <w:b/>
      <w:bCs/>
      <w:kern w:val="18"/>
      <w:sz w:val="22"/>
      <w:szCs w:val="22"/>
      <w:lang w:val="de-DE" w:eastAsia="de-AT"/>
    </w:rPr>
  </w:style>
  <w:style w:type="paragraph" w:customStyle="1" w:styleId="Kopfzeilelinks">
    <w:name w:val="Kopfzeile links"/>
    <w:basedOn w:val="ad"/>
    <w:uiPriority w:val="99"/>
    <w:rsid w:val="002B1910"/>
    <w:pPr>
      <w:pBdr>
        <w:bottom w:val="single" w:sz="4" w:space="5" w:color="auto"/>
      </w:pBdr>
      <w:tabs>
        <w:tab w:val="clear" w:pos="4677"/>
        <w:tab w:val="clear" w:pos="9355"/>
        <w:tab w:val="right" w:pos="6237"/>
      </w:tabs>
      <w:spacing w:line="240" w:lineRule="exact"/>
      <w:ind w:left="-2552"/>
      <w:jc w:val="both"/>
    </w:pPr>
    <w:rPr>
      <w:rFonts w:ascii="Arial" w:eastAsia="Times New Roman" w:hAnsi="Arial" w:cs="Arial"/>
      <w:b/>
      <w:bCs/>
      <w:kern w:val="18"/>
      <w:sz w:val="22"/>
      <w:szCs w:val="22"/>
      <w:lang w:val="de-DE" w:eastAsia="de-AT"/>
    </w:rPr>
  </w:style>
  <w:style w:type="character" w:customStyle="1" w:styleId="Kursiv">
    <w:name w:val="Kursiv"/>
    <w:uiPriority w:val="99"/>
    <w:rsid w:val="002B1910"/>
    <w:rPr>
      <w:i/>
      <w:iCs/>
    </w:rPr>
  </w:style>
  <w:style w:type="paragraph" w:customStyle="1" w:styleId="BeschriftungBreit">
    <w:name w:val="Beschriftung Breit"/>
    <w:basedOn w:val="af1"/>
    <w:uiPriority w:val="99"/>
    <w:rsid w:val="002B1910"/>
    <w:pPr>
      <w:tabs>
        <w:tab w:val="left" w:pos="680"/>
      </w:tabs>
      <w:spacing w:before="108" w:after="108" w:line="216" w:lineRule="exact"/>
      <w:ind w:left="680" w:right="-1588" w:hanging="680"/>
      <w:jc w:val="both"/>
    </w:pPr>
    <w:rPr>
      <w:rFonts w:ascii="Arial" w:hAnsi="Arial" w:cs="Arial"/>
      <w:kern w:val="18"/>
      <w:sz w:val="18"/>
      <w:szCs w:val="18"/>
      <w:lang w:val="de-DE" w:eastAsia="de-AT"/>
    </w:rPr>
  </w:style>
  <w:style w:type="paragraph" w:customStyle="1" w:styleId="ChecklisteKasten">
    <w:name w:val="Checkliste Kasten"/>
    <w:basedOn w:val="a0"/>
    <w:uiPriority w:val="99"/>
    <w:rsid w:val="002B1910"/>
    <w:pPr>
      <w:tabs>
        <w:tab w:val="left" w:pos="0"/>
        <w:tab w:val="num" w:pos="643"/>
      </w:tabs>
      <w:spacing w:before="120" w:after="240" w:line="240" w:lineRule="exact"/>
      <w:ind w:left="283"/>
      <w:jc w:val="both"/>
    </w:pPr>
    <w:rPr>
      <w:rFonts w:ascii="Arial" w:eastAsia="Times New Roman" w:hAnsi="Arial" w:cs="Arial"/>
      <w:kern w:val="18"/>
      <w:sz w:val="19"/>
      <w:szCs w:val="19"/>
      <w:lang w:val="de-DE" w:eastAsia="de-AT"/>
    </w:rPr>
  </w:style>
  <w:style w:type="paragraph" w:customStyle="1" w:styleId="Checkliste">
    <w:name w:val="Checkliste"/>
    <w:basedOn w:val="a0"/>
    <w:uiPriority w:val="99"/>
    <w:rsid w:val="002B1910"/>
    <w:pPr>
      <w:spacing w:before="120" w:after="240" w:line="240" w:lineRule="exact"/>
      <w:jc w:val="both"/>
    </w:pPr>
    <w:rPr>
      <w:rFonts w:ascii="Arial" w:eastAsia="Times New Roman" w:hAnsi="Arial" w:cs="Arial"/>
      <w:kern w:val="18"/>
      <w:sz w:val="19"/>
      <w:szCs w:val="19"/>
      <w:lang w:val="de-DE" w:eastAsia="de-AT"/>
    </w:rPr>
  </w:style>
  <w:style w:type="paragraph" w:customStyle="1" w:styleId="Werktitel">
    <w:name w:val="Werktitel"/>
    <w:basedOn w:val="a0"/>
    <w:uiPriority w:val="99"/>
    <w:rsid w:val="002B1910"/>
    <w:pPr>
      <w:keepNext/>
      <w:keepLines/>
      <w:suppressAutoHyphens/>
      <w:spacing w:after="60" w:line="384" w:lineRule="exact"/>
      <w:ind w:right="-1985"/>
    </w:pPr>
    <w:rPr>
      <w:rFonts w:ascii="Arial" w:eastAsia="Times New Roman" w:hAnsi="Arial" w:cs="Arial"/>
      <w:b/>
      <w:bCs/>
      <w:kern w:val="18"/>
      <w:sz w:val="32"/>
      <w:szCs w:val="32"/>
      <w:lang w:val="de-DE" w:eastAsia="de-AT"/>
    </w:rPr>
  </w:style>
  <w:style w:type="paragraph" w:styleId="afffe">
    <w:name w:val="Salutation"/>
    <w:basedOn w:val="a0"/>
    <w:next w:val="a0"/>
    <w:link w:val="affff"/>
    <w:uiPriority w:val="99"/>
    <w:rsid w:val="002B1910"/>
    <w:pPr>
      <w:spacing w:after="240" w:line="240" w:lineRule="exact"/>
      <w:jc w:val="both"/>
    </w:pPr>
    <w:rPr>
      <w:rFonts w:ascii="Times New Roman" w:eastAsia="Times New Roman" w:hAnsi="Times New Roman"/>
      <w:kern w:val="18"/>
      <w:lang w:val="de-DE" w:eastAsia="de-AT"/>
    </w:rPr>
  </w:style>
  <w:style w:type="character" w:customStyle="1" w:styleId="affff">
    <w:name w:val="Приветствие Знак"/>
    <w:basedOn w:val="a1"/>
    <w:link w:val="afffe"/>
    <w:uiPriority w:val="99"/>
    <w:rsid w:val="002B1910"/>
    <w:rPr>
      <w:rFonts w:ascii="Times New Roman" w:eastAsia="Times New Roman" w:hAnsi="Times New Roman" w:cs="Times New Roman"/>
      <w:kern w:val="18"/>
      <w:lang w:val="de-DE" w:eastAsia="de-AT"/>
    </w:rPr>
  </w:style>
  <w:style w:type="paragraph" w:styleId="1ffa">
    <w:name w:val="toc 1"/>
    <w:basedOn w:val="a0"/>
    <w:next w:val="a0"/>
    <w:autoRedefine/>
    <w:uiPriority w:val="99"/>
    <w:semiHidden/>
    <w:rsid w:val="002B1910"/>
    <w:pPr>
      <w:tabs>
        <w:tab w:val="left" w:pos="680"/>
        <w:tab w:val="right" w:pos="6096"/>
      </w:tabs>
      <w:spacing w:before="132" w:after="0" w:line="264" w:lineRule="exact"/>
      <w:ind w:left="680" w:right="-369" w:hanging="680"/>
    </w:pPr>
    <w:rPr>
      <w:rFonts w:ascii="Times New (W1)" w:eastAsia="Times New Roman" w:hAnsi="Times New (W1)" w:cs="Times New (W1)"/>
      <w:b/>
      <w:bCs/>
      <w:noProof/>
      <w:kern w:val="18"/>
      <w:lang w:val="de-DE" w:eastAsia="de-AT"/>
    </w:rPr>
  </w:style>
  <w:style w:type="paragraph" w:customStyle="1" w:styleId="Seiterechts">
    <w:name w:val="Seite_rechts"/>
    <w:basedOn w:val="a0"/>
    <w:uiPriority w:val="99"/>
    <w:rsid w:val="002B1910"/>
    <w:pPr>
      <w:framePr w:w="1191" w:h="1191" w:hRule="exact" w:hSpace="142" w:vSpace="142" w:wrap="auto" w:hAnchor="page" w:xAlign="outside" w:y="1"/>
      <w:shd w:val="pct60" w:color="auto" w:fill="FFFFFF"/>
      <w:tabs>
        <w:tab w:val="right" w:pos="794"/>
      </w:tabs>
      <w:spacing w:after="0" w:line="280" w:lineRule="atLeast"/>
    </w:pPr>
    <w:rPr>
      <w:rFonts w:ascii="Arial" w:eastAsia="Times New Roman" w:hAnsi="Arial" w:cs="Arial"/>
      <w:color w:val="000000"/>
      <w:kern w:val="18"/>
      <w:sz w:val="36"/>
      <w:szCs w:val="36"/>
      <w:lang w:val="de-DE" w:eastAsia="de-AT"/>
    </w:rPr>
  </w:style>
  <w:style w:type="paragraph" w:customStyle="1" w:styleId="Kopfzeileerste">
    <w:name w:val="Kopfzeile erste"/>
    <w:basedOn w:val="Kopfzeilerechts"/>
    <w:uiPriority w:val="99"/>
    <w:rsid w:val="002B1910"/>
    <w:pPr>
      <w:tabs>
        <w:tab w:val="left" w:pos="0"/>
        <w:tab w:val="decimal" w:pos="6237"/>
        <w:tab w:val="right" w:pos="7541"/>
      </w:tabs>
      <w:spacing w:after="240"/>
      <w:ind w:left="-1304"/>
    </w:pPr>
  </w:style>
  <w:style w:type="paragraph" w:customStyle="1" w:styleId="Seitelinks">
    <w:name w:val="Seite_links"/>
    <w:basedOn w:val="Seiterechts"/>
    <w:uiPriority w:val="99"/>
    <w:rsid w:val="002B1910"/>
    <w:pPr>
      <w:framePr w:wrap="auto"/>
      <w:tabs>
        <w:tab w:val="clear" w:pos="794"/>
        <w:tab w:val="left" w:pos="397"/>
      </w:tabs>
    </w:pPr>
  </w:style>
  <w:style w:type="character" w:customStyle="1" w:styleId="Seitenzahloben">
    <w:name w:val="Seitenzahl_oben"/>
    <w:uiPriority w:val="99"/>
    <w:rsid w:val="002B1910"/>
    <w:rPr>
      <w:b/>
      <w:bCs/>
    </w:rPr>
  </w:style>
  <w:style w:type="paragraph" w:styleId="1ffb">
    <w:name w:val="index 1"/>
    <w:basedOn w:val="a0"/>
    <w:next w:val="a0"/>
    <w:autoRedefine/>
    <w:uiPriority w:val="99"/>
    <w:semiHidden/>
    <w:rsid w:val="002B1910"/>
    <w:pPr>
      <w:tabs>
        <w:tab w:val="right" w:pos="2748"/>
      </w:tabs>
      <w:spacing w:after="0" w:line="240" w:lineRule="exact"/>
    </w:pPr>
    <w:rPr>
      <w:rFonts w:ascii="Times New Roman" w:eastAsia="Times New Roman" w:hAnsi="Times New Roman"/>
      <w:noProof/>
      <w:kern w:val="18"/>
      <w:lang w:val="de-DE" w:eastAsia="de-AT"/>
    </w:rPr>
  </w:style>
  <w:style w:type="paragraph" w:customStyle="1" w:styleId="Kopfzeilerechts2Zeile">
    <w:name w:val="Kopfzeile rechts_2 Zeile"/>
    <w:basedOn w:val="Kopfzeilerechts"/>
    <w:uiPriority w:val="99"/>
    <w:rsid w:val="002B1910"/>
    <w:pPr>
      <w:pBdr>
        <w:bottom w:val="none" w:sz="0" w:space="0" w:color="auto"/>
      </w:pBdr>
      <w:spacing w:before="113"/>
      <w:jc w:val="right"/>
    </w:pPr>
    <w:rPr>
      <w:b w:val="0"/>
      <w:bCs w:val="0"/>
      <w:sz w:val="18"/>
      <w:szCs w:val="18"/>
    </w:rPr>
  </w:style>
  <w:style w:type="paragraph" w:customStyle="1" w:styleId="Kopfzeilelinks2Zeile">
    <w:name w:val="Kopfzeile links_2 Zeile"/>
    <w:basedOn w:val="Kopfzeilelinks"/>
    <w:uiPriority w:val="99"/>
    <w:rsid w:val="002B1910"/>
    <w:pPr>
      <w:pBdr>
        <w:bottom w:val="none" w:sz="0" w:space="0" w:color="auto"/>
      </w:pBdr>
      <w:spacing w:before="113"/>
    </w:pPr>
    <w:rPr>
      <w:b w:val="0"/>
      <w:bCs w:val="0"/>
      <w:sz w:val="18"/>
      <w:szCs w:val="18"/>
    </w:rPr>
  </w:style>
  <w:style w:type="paragraph" w:customStyle="1" w:styleId="Fuzeilerechts">
    <w:name w:val="Fußzeile_rechts"/>
    <w:basedOn w:val="af"/>
    <w:uiPriority w:val="99"/>
    <w:rsid w:val="002B1910"/>
    <w:pPr>
      <w:pBdr>
        <w:top w:val="single" w:sz="4" w:space="8" w:color="auto"/>
      </w:pBdr>
      <w:tabs>
        <w:tab w:val="clear" w:pos="4677"/>
        <w:tab w:val="clear" w:pos="9355"/>
        <w:tab w:val="right" w:pos="8789"/>
      </w:tabs>
      <w:spacing w:line="240" w:lineRule="exact"/>
      <w:ind w:right="-2552"/>
    </w:pPr>
    <w:rPr>
      <w:rFonts w:ascii="Arial" w:hAnsi="Arial" w:cs="Arial"/>
      <w:kern w:val="18"/>
      <w:sz w:val="16"/>
      <w:szCs w:val="16"/>
      <w:lang w:val="de-DE" w:eastAsia="de-AT"/>
    </w:rPr>
  </w:style>
  <w:style w:type="paragraph" w:customStyle="1" w:styleId="Fuzeilelinks">
    <w:name w:val="Fußzeile_links"/>
    <w:basedOn w:val="af"/>
    <w:uiPriority w:val="99"/>
    <w:rsid w:val="002B1910"/>
    <w:pPr>
      <w:pBdr>
        <w:top w:val="single" w:sz="4" w:space="8" w:color="auto"/>
      </w:pBdr>
      <w:tabs>
        <w:tab w:val="clear" w:pos="4677"/>
        <w:tab w:val="clear" w:pos="9355"/>
        <w:tab w:val="center" w:pos="1843"/>
        <w:tab w:val="right" w:pos="6237"/>
      </w:tabs>
      <w:spacing w:line="240" w:lineRule="exact"/>
      <w:ind w:left="-2552"/>
    </w:pPr>
    <w:rPr>
      <w:rFonts w:ascii="Arial" w:hAnsi="Arial" w:cs="Arial"/>
      <w:kern w:val="18"/>
      <w:sz w:val="16"/>
      <w:szCs w:val="16"/>
      <w:lang w:val="de-DE" w:eastAsia="de-AT"/>
    </w:rPr>
  </w:style>
  <w:style w:type="paragraph" w:customStyle="1" w:styleId="berschrift1NeueSeite">
    <w:name w:val="Überschrift 1_Neue_Seite"/>
    <w:basedOn w:val="1"/>
    <w:next w:val="a0"/>
    <w:uiPriority w:val="99"/>
    <w:rsid w:val="002B1910"/>
    <w:pPr>
      <w:keepLines/>
      <w:pageBreakBefore/>
      <w:tabs>
        <w:tab w:val="num" w:pos="198"/>
        <w:tab w:val="left" w:pos="510"/>
        <w:tab w:val="left" w:pos="567"/>
      </w:tabs>
      <w:suppressAutoHyphens/>
      <w:spacing w:before="0" w:after="240" w:line="300" w:lineRule="exact"/>
      <w:ind w:left="510" w:hanging="510"/>
      <w:jc w:val="both"/>
    </w:pPr>
    <w:rPr>
      <w:rFonts w:cs="Arial"/>
      <w:kern w:val="18"/>
      <w:sz w:val="28"/>
      <w:szCs w:val="28"/>
      <w:lang w:val="de-DE" w:eastAsia="de-AT"/>
    </w:rPr>
  </w:style>
  <w:style w:type="paragraph" w:customStyle="1" w:styleId="berschrift2NeueSeite">
    <w:name w:val="Überschrift 2_Neue_Seite"/>
    <w:basedOn w:val="20"/>
    <w:next w:val="a0"/>
    <w:uiPriority w:val="99"/>
    <w:rsid w:val="002B1910"/>
    <w:pPr>
      <w:keepLines/>
      <w:pageBreakBefore/>
      <w:tabs>
        <w:tab w:val="num" w:pos="198"/>
        <w:tab w:val="left" w:pos="567"/>
      </w:tabs>
      <w:suppressAutoHyphens/>
      <w:spacing w:before="0" w:after="280" w:line="260" w:lineRule="exact"/>
      <w:ind w:left="198" w:hanging="198"/>
    </w:pPr>
    <w:rPr>
      <w:rFonts w:cs="Times New Roman"/>
      <w:i w:val="0"/>
      <w:iCs w:val="0"/>
      <w:kern w:val="18"/>
      <w:sz w:val="24"/>
      <w:szCs w:val="24"/>
      <w:lang w:val="de-DE" w:eastAsia="de-AT"/>
    </w:rPr>
  </w:style>
  <w:style w:type="paragraph" w:customStyle="1" w:styleId="berschrift3NeueSeite">
    <w:name w:val="Überschrift 3_Neue_Seite"/>
    <w:basedOn w:val="3"/>
    <w:next w:val="a0"/>
    <w:uiPriority w:val="99"/>
    <w:rsid w:val="002B1910"/>
    <w:pPr>
      <w:keepLines/>
      <w:pageBreakBefore/>
      <w:tabs>
        <w:tab w:val="num" w:pos="198"/>
        <w:tab w:val="left" w:pos="567"/>
      </w:tabs>
      <w:suppressAutoHyphens/>
      <w:spacing w:before="0" w:after="200" w:line="220" w:lineRule="exact"/>
      <w:ind w:left="198" w:hanging="198"/>
    </w:pPr>
    <w:rPr>
      <w:rFonts w:ascii="Arial" w:hAnsi="Arial" w:cs="Arial"/>
      <w:kern w:val="18"/>
      <w:sz w:val="20"/>
      <w:szCs w:val="20"/>
      <w:lang w:val="de-DE" w:eastAsia="de-AT"/>
    </w:rPr>
  </w:style>
  <w:style w:type="paragraph" w:customStyle="1" w:styleId="berschrift4NeueSeite">
    <w:name w:val="Überschrift 4_Neue_Seite"/>
    <w:basedOn w:val="4"/>
    <w:next w:val="a0"/>
    <w:uiPriority w:val="99"/>
    <w:rsid w:val="002B1910"/>
    <w:pPr>
      <w:keepLines/>
      <w:pageBreakBefore/>
      <w:tabs>
        <w:tab w:val="num" w:pos="198"/>
        <w:tab w:val="left" w:pos="567"/>
        <w:tab w:val="left" w:pos="737"/>
      </w:tabs>
      <w:suppressAutoHyphens/>
      <w:spacing w:before="0" w:after="200" w:line="220" w:lineRule="exact"/>
      <w:ind w:left="737" w:hanging="737"/>
    </w:pPr>
    <w:rPr>
      <w:rFonts w:ascii="Arial" w:hAnsi="Arial" w:cs="Arial"/>
      <w:b w:val="0"/>
      <w:bCs w:val="0"/>
      <w:i/>
      <w:iCs/>
      <w:kern w:val="18"/>
      <w:sz w:val="20"/>
      <w:szCs w:val="20"/>
      <w:lang w:val="de-DE" w:eastAsia="de-AT"/>
    </w:rPr>
  </w:style>
  <w:style w:type="paragraph" w:customStyle="1" w:styleId="Spezielleberschrift">
    <w:name w:val="Spezielle Überschrift"/>
    <w:basedOn w:val="Werktitel"/>
    <w:next w:val="a0"/>
    <w:uiPriority w:val="99"/>
    <w:rsid w:val="002B1910"/>
    <w:pPr>
      <w:spacing w:before="567"/>
      <w:ind w:right="0"/>
    </w:pPr>
  </w:style>
  <w:style w:type="paragraph" w:customStyle="1" w:styleId="Literatur">
    <w:name w:val="Literatur"/>
    <w:basedOn w:val="a0"/>
    <w:uiPriority w:val="99"/>
    <w:rsid w:val="002B1910"/>
    <w:pPr>
      <w:tabs>
        <w:tab w:val="left" w:pos="397"/>
      </w:tabs>
      <w:spacing w:after="110" w:line="220" w:lineRule="exact"/>
      <w:ind w:left="397" w:hanging="397"/>
      <w:outlineLvl w:val="8"/>
    </w:pPr>
    <w:rPr>
      <w:rFonts w:ascii="Times New Roman" w:eastAsia="Times New Roman" w:hAnsi="Times New Roman"/>
      <w:kern w:val="18"/>
      <w:sz w:val="18"/>
      <w:szCs w:val="18"/>
      <w:lang w:val="de-DE" w:eastAsia="de-AT"/>
    </w:rPr>
  </w:style>
  <w:style w:type="paragraph" w:customStyle="1" w:styleId="LiteraturTitel">
    <w:name w:val="Literatur_Titel"/>
    <w:basedOn w:val="a0"/>
    <w:next w:val="Literatur"/>
    <w:uiPriority w:val="99"/>
    <w:rsid w:val="002B1910"/>
    <w:pPr>
      <w:spacing w:before="567" w:after="240" w:line="240" w:lineRule="exact"/>
      <w:jc w:val="both"/>
    </w:pPr>
    <w:rPr>
      <w:rFonts w:ascii="Arial" w:eastAsia="Times New Roman" w:hAnsi="Arial" w:cs="Arial"/>
      <w:b/>
      <w:bCs/>
      <w:kern w:val="18"/>
      <w:lang w:val="de-DE" w:eastAsia="de-AT"/>
    </w:rPr>
  </w:style>
  <w:style w:type="paragraph" w:customStyle="1" w:styleId="Tabellentext">
    <w:name w:val="Tabellentext"/>
    <w:basedOn w:val="a0"/>
    <w:uiPriority w:val="99"/>
    <w:rsid w:val="002B1910"/>
    <w:pPr>
      <w:framePr w:w="8789" w:wrap="auto" w:vAnchor="text" w:hAnchor="text" w:xAlign="inside" w:y="1"/>
      <w:spacing w:after="110" w:line="220" w:lineRule="exact"/>
    </w:pPr>
    <w:rPr>
      <w:rFonts w:ascii="Arial" w:eastAsia="Times New Roman" w:hAnsi="Arial" w:cs="Arial"/>
      <w:kern w:val="18"/>
      <w:sz w:val="19"/>
      <w:szCs w:val="19"/>
      <w:lang w:val="de-DE" w:eastAsia="de-AT"/>
    </w:rPr>
  </w:style>
  <w:style w:type="paragraph" w:customStyle="1" w:styleId="InhaltPlatzhalter">
    <w:name w:val="Inhalt Platzhalter"/>
    <w:basedOn w:val="a0"/>
    <w:uiPriority w:val="99"/>
    <w:rsid w:val="002B1910"/>
    <w:pPr>
      <w:pBdr>
        <w:bottom w:val="single" w:sz="8" w:space="1" w:color="auto"/>
      </w:pBdr>
      <w:spacing w:after="0" w:line="60" w:lineRule="atLeast"/>
      <w:ind w:right="-2552"/>
      <w:jc w:val="both"/>
    </w:pPr>
    <w:rPr>
      <w:rFonts w:ascii="Times New Roman" w:eastAsia="Times New Roman" w:hAnsi="Times New Roman"/>
      <w:kern w:val="18"/>
      <w:sz w:val="6"/>
      <w:szCs w:val="6"/>
      <w:lang w:val="de-DE" w:eastAsia="de-AT"/>
    </w:rPr>
  </w:style>
  <w:style w:type="paragraph" w:customStyle="1" w:styleId="InhaltKasten">
    <w:name w:val="Inhalt_Kasten"/>
    <w:basedOn w:val="Kasten"/>
    <w:uiPriority w:val="99"/>
    <w:rsid w:val="002B1910"/>
    <w:pPr>
      <w:pBdr>
        <w:top w:val="single" w:sz="8" w:space="3" w:color="auto"/>
        <w:left w:val="none" w:sz="0" w:space="0" w:color="auto"/>
        <w:bottom w:val="none" w:sz="0" w:space="0" w:color="auto"/>
        <w:right w:val="none" w:sz="0" w:space="0" w:color="auto"/>
      </w:pBdr>
      <w:spacing w:after="120"/>
      <w:ind w:left="0" w:right="-2552"/>
    </w:pPr>
  </w:style>
  <w:style w:type="paragraph" w:customStyle="1" w:styleId="MusterKasten">
    <w:name w:val="Muster Kasten"/>
    <w:basedOn w:val="a0"/>
    <w:uiPriority w:val="99"/>
    <w:rsid w:val="002B1910"/>
    <w:pPr>
      <w:spacing w:after="240" w:line="240" w:lineRule="atLeast"/>
      <w:ind w:left="510" w:right="170" w:hanging="340"/>
      <w:jc w:val="both"/>
    </w:pPr>
    <w:rPr>
      <w:rFonts w:ascii="Arial" w:eastAsia="Times New Roman" w:hAnsi="Arial" w:cs="Arial"/>
      <w:b/>
      <w:bCs/>
      <w:kern w:val="19"/>
      <w:sz w:val="19"/>
      <w:szCs w:val="19"/>
      <w:lang w:val="de-CH" w:eastAsia="de-AT"/>
    </w:rPr>
  </w:style>
  <w:style w:type="paragraph" w:customStyle="1" w:styleId="TabelleGesamteSatzbreite">
    <w:name w:val="Tabelle Gesamte Satzbreite"/>
    <w:basedOn w:val="a0"/>
    <w:uiPriority w:val="99"/>
    <w:rsid w:val="002B1910"/>
    <w:pPr>
      <w:shd w:val="solid" w:color="FFFFFF" w:fill="FFFFFF"/>
      <w:spacing w:after="240" w:line="240" w:lineRule="exact"/>
      <w:jc w:val="both"/>
    </w:pPr>
    <w:rPr>
      <w:rFonts w:ascii="Times New Roman" w:eastAsia="Times New Roman" w:hAnsi="Times New Roman"/>
      <w:kern w:val="18"/>
      <w:lang w:val="de-DE" w:eastAsia="de-AT"/>
    </w:rPr>
  </w:style>
  <w:style w:type="paragraph" w:customStyle="1" w:styleId="InhaltPlatzhalterL">
    <w:name w:val="Inhalt PlatzhalterL"/>
    <w:basedOn w:val="InhaltPlatzhalter"/>
    <w:uiPriority w:val="99"/>
    <w:rsid w:val="002B1910"/>
    <w:pPr>
      <w:ind w:left="-2552" w:right="0"/>
    </w:pPr>
  </w:style>
  <w:style w:type="paragraph" w:customStyle="1" w:styleId="Abbildung">
    <w:name w:val="Abbildung"/>
    <w:basedOn w:val="KastenKlein"/>
    <w:next w:val="a0"/>
    <w:uiPriority w:val="99"/>
    <w:rsid w:val="002B1910"/>
    <w:pPr>
      <w:tabs>
        <w:tab w:val="left" w:pos="851"/>
      </w:tabs>
      <w:spacing w:line="240" w:lineRule="atLeast"/>
      <w:ind w:left="850" w:hanging="680"/>
      <w:jc w:val="center"/>
    </w:pPr>
    <w:rPr>
      <w:rFonts w:ascii="Arial" w:hAnsi="Arial" w:cs="Arial"/>
      <w:sz w:val="19"/>
      <w:szCs w:val="19"/>
    </w:rPr>
  </w:style>
  <w:style w:type="paragraph" w:customStyle="1" w:styleId="AbbildungNummer">
    <w:name w:val="Abbildung Nummer"/>
    <w:basedOn w:val="a0"/>
    <w:next w:val="a0"/>
    <w:uiPriority w:val="99"/>
    <w:rsid w:val="002B1910"/>
    <w:pPr>
      <w:tabs>
        <w:tab w:val="left" w:pos="1276"/>
      </w:tabs>
      <w:spacing w:before="170" w:after="480" w:line="240" w:lineRule="exact"/>
      <w:ind w:left="1276" w:hanging="1276"/>
      <w:jc w:val="both"/>
    </w:pPr>
    <w:rPr>
      <w:rFonts w:ascii="Arial" w:eastAsia="Times New Roman" w:hAnsi="Arial" w:cs="Arial"/>
      <w:b/>
      <w:bCs/>
      <w:kern w:val="18"/>
      <w:sz w:val="19"/>
      <w:szCs w:val="19"/>
      <w:lang w:val="de-DE" w:eastAsia="de-AT"/>
    </w:rPr>
  </w:style>
  <w:style w:type="paragraph" w:customStyle="1" w:styleId="Handout">
    <w:name w:val="Handout"/>
    <w:basedOn w:val="KastenKlein"/>
    <w:uiPriority w:val="99"/>
    <w:rsid w:val="002B1910"/>
    <w:rPr>
      <w:rFonts w:ascii="Arial" w:hAnsi="Arial" w:cs="Arial"/>
      <w:sz w:val="19"/>
      <w:szCs w:val="19"/>
    </w:rPr>
  </w:style>
  <w:style w:type="paragraph" w:customStyle="1" w:styleId="HandoutNummer">
    <w:name w:val="Handout Nummer"/>
    <w:basedOn w:val="AbbildungNummer"/>
    <w:next w:val="a0"/>
    <w:uiPriority w:val="99"/>
    <w:rsid w:val="002B1910"/>
    <w:pPr>
      <w:tabs>
        <w:tab w:val="clear" w:pos="1276"/>
        <w:tab w:val="left" w:pos="1701"/>
      </w:tabs>
      <w:ind w:left="1701" w:hanging="1701"/>
    </w:pPr>
  </w:style>
  <w:style w:type="paragraph" w:customStyle="1" w:styleId="TabelleNummer">
    <w:name w:val="Tabelle Nummer"/>
    <w:basedOn w:val="HandoutNummer"/>
    <w:next w:val="a0"/>
    <w:uiPriority w:val="99"/>
    <w:rsid w:val="002B1910"/>
    <w:pPr>
      <w:tabs>
        <w:tab w:val="clear" w:pos="1701"/>
        <w:tab w:val="left" w:pos="1559"/>
      </w:tabs>
      <w:spacing w:before="480" w:after="170"/>
      <w:ind w:left="1559" w:hanging="1559"/>
    </w:pPr>
  </w:style>
  <w:style w:type="paragraph" w:customStyle="1" w:styleId="FormblattNummer">
    <w:name w:val="Formblatt Nummer"/>
    <w:basedOn w:val="HandoutNummer"/>
    <w:next w:val="a0"/>
    <w:uiPriority w:val="99"/>
    <w:rsid w:val="002B1910"/>
  </w:style>
  <w:style w:type="paragraph" w:customStyle="1" w:styleId="Formblatt">
    <w:name w:val="Formblatt"/>
    <w:basedOn w:val="Handout"/>
    <w:uiPriority w:val="99"/>
    <w:rsid w:val="002B1910"/>
  </w:style>
  <w:style w:type="paragraph" w:customStyle="1" w:styleId="AbbildungL">
    <w:name w:val="AbbildungL"/>
    <w:basedOn w:val="Abbildung"/>
    <w:next w:val="AbbildungNummerL"/>
    <w:uiPriority w:val="99"/>
    <w:rsid w:val="002B1910"/>
    <w:pPr>
      <w:tabs>
        <w:tab w:val="clear" w:pos="851"/>
      </w:tabs>
      <w:ind w:left="-2381" w:firstLine="0"/>
    </w:pPr>
  </w:style>
  <w:style w:type="paragraph" w:customStyle="1" w:styleId="AbbildungNummerL">
    <w:name w:val="Abbildung NummerL"/>
    <w:basedOn w:val="AbbildungNummer"/>
    <w:next w:val="a0"/>
    <w:uiPriority w:val="99"/>
    <w:rsid w:val="002B1910"/>
    <w:pPr>
      <w:tabs>
        <w:tab w:val="clear" w:pos="1276"/>
        <w:tab w:val="left" w:pos="-1276"/>
      </w:tabs>
      <w:ind w:left="-1276"/>
    </w:pPr>
  </w:style>
  <w:style w:type="paragraph" w:customStyle="1" w:styleId="HandoutL">
    <w:name w:val="HandoutL"/>
    <w:basedOn w:val="Handout"/>
    <w:uiPriority w:val="99"/>
    <w:rsid w:val="002B1910"/>
    <w:pPr>
      <w:ind w:left="-2381"/>
    </w:pPr>
  </w:style>
  <w:style w:type="paragraph" w:customStyle="1" w:styleId="HandoutNummerL">
    <w:name w:val="Handout NummerL"/>
    <w:basedOn w:val="HandoutNummer"/>
    <w:next w:val="a0"/>
    <w:uiPriority w:val="99"/>
    <w:rsid w:val="002B1910"/>
    <w:pPr>
      <w:tabs>
        <w:tab w:val="clear" w:pos="1701"/>
        <w:tab w:val="left" w:pos="-851"/>
      </w:tabs>
      <w:ind w:left="-851"/>
    </w:pPr>
  </w:style>
  <w:style w:type="paragraph" w:customStyle="1" w:styleId="FormblattL">
    <w:name w:val="FormblattL"/>
    <w:basedOn w:val="Formblatt"/>
    <w:uiPriority w:val="99"/>
    <w:rsid w:val="002B1910"/>
    <w:pPr>
      <w:ind w:left="-2381"/>
    </w:pPr>
  </w:style>
  <w:style w:type="paragraph" w:customStyle="1" w:styleId="FormblattNummerL">
    <w:name w:val="Formblatt NummerL"/>
    <w:basedOn w:val="FormblattNummer"/>
    <w:next w:val="a0"/>
    <w:uiPriority w:val="99"/>
    <w:rsid w:val="002B1910"/>
    <w:pPr>
      <w:tabs>
        <w:tab w:val="clear" w:pos="1701"/>
        <w:tab w:val="left" w:pos="-851"/>
      </w:tabs>
      <w:ind w:left="-851"/>
    </w:pPr>
  </w:style>
  <w:style w:type="paragraph" w:customStyle="1" w:styleId="AbbildungR">
    <w:name w:val="AbbildungR"/>
    <w:basedOn w:val="AbbildungL"/>
    <w:uiPriority w:val="99"/>
    <w:rsid w:val="002B1910"/>
    <w:pPr>
      <w:ind w:left="170" w:right="-2381"/>
    </w:pPr>
  </w:style>
  <w:style w:type="paragraph" w:customStyle="1" w:styleId="AbbildungNummerR">
    <w:name w:val="Abbildung NummerR"/>
    <w:basedOn w:val="AbbildungNummer"/>
    <w:next w:val="a0"/>
    <w:uiPriority w:val="99"/>
    <w:rsid w:val="002B1910"/>
    <w:pPr>
      <w:ind w:right="-2552"/>
    </w:pPr>
  </w:style>
  <w:style w:type="paragraph" w:customStyle="1" w:styleId="HandoutR">
    <w:name w:val="HandoutR"/>
    <w:basedOn w:val="HandoutL"/>
    <w:uiPriority w:val="99"/>
    <w:rsid w:val="002B1910"/>
    <w:pPr>
      <w:ind w:left="170" w:right="-2381"/>
    </w:pPr>
  </w:style>
  <w:style w:type="paragraph" w:customStyle="1" w:styleId="HandoutNummerR">
    <w:name w:val="Handout NummerR"/>
    <w:basedOn w:val="HandoutNummer"/>
    <w:next w:val="a0"/>
    <w:uiPriority w:val="99"/>
    <w:rsid w:val="002B1910"/>
    <w:pPr>
      <w:ind w:right="-2552"/>
    </w:pPr>
  </w:style>
  <w:style w:type="paragraph" w:customStyle="1" w:styleId="FormblattR">
    <w:name w:val="FormblattR"/>
    <w:basedOn w:val="FormblattL"/>
    <w:uiPriority w:val="99"/>
    <w:rsid w:val="002B1910"/>
    <w:pPr>
      <w:ind w:left="170" w:right="-2381"/>
    </w:pPr>
  </w:style>
  <w:style w:type="paragraph" w:customStyle="1" w:styleId="FormblattNummerR">
    <w:name w:val="Formblatt NummerR"/>
    <w:basedOn w:val="FormblattNummer"/>
    <w:next w:val="a0"/>
    <w:uiPriority w:val="99"/>
    <w:rsid w:val="002B1910"/>
    <w:pPr>
      <w:ind w:right="-2552"/>
    </w:pPr>
  </w:style>
  <w:style w:type="paragraph" w:styleId="affff0">
    <w:name w:val="Date"/>
    <w:basedOn w:val="a0"/>
    <w:next w:val="a0"/>
    <w:link w:val="affff1"/>
    <w:uiPriority w:val="99"/>
    <w:rsid w:val="002B1910"/>
    <w:pPr>
      <w:spacing w:after="240" w:line="240" w:lineRule="exact"/>
      <w:jc w:val="both"/>
    </w:pPr>
    <w:rPr>
      <w:rFonts w:ascii="Times New Roman" w:eastAsia="Times New Roman" w:hAnsi="Times New Roman"/>
      <w:kern w:val="18"/>
      <w:lang w:val="de-DE" w:eastAsia="de-AT"/>
    </w:rPr>
  </w:style>
  <w:style w:type="character" w:customStyle="1" w:styleId="affff1">
    <w:name w:val="Дата Знак"/>
    <w:basedOn w:val="a1"/>
    <w:link w:val="affff0"/>
    <w:uiPriority w:val="99"/>
    <w:rsid w:val="002B1910"/>
    <w:rPr>
      <w:rFonts w:ascii="Times New Roman" w:eastAsia="Times New Roman" w:hAnsi="Times New Roman" w:cs="Times New Roman"/>
      <w:kern w:val="18"/>
      <w:lang w:val="de-DE" w:eastAsia="de-AT"/>
    </w:rPr>
  </w:style>
  <w:style w:type="paragraph" w:customStyle="1" w:styleId="ChecklisteB">
    <w:name w:val="ChecklisteB"/>
    <w:basedOn w:val="Checkliste"/>
    <w:uiPriority w:val="99"/>
    <w:rsid w:val="002B1910"/>
  </w:style>
  <w:style w:type="paragraph" w:customStyle="1" w:styleId="ChecklisteNummerB">
    <w:name w:val="Checkliste NummerB"/>
    <w:basedOn w:val="a0"/>
    <w:next w:val="a0"/>
    <w:uiPriority w:val="99"/>
    <w:rsid w:val="002B1910"/>
    <w:pPr>
      <w:tabs>
        <w:tab w:val="left" w:pos="1701"/>
      </w:tabs>
      <w:spacing w:before="170" w:after="480" w:line="240" w:lineRule="exact"/>
      <w:ind w:left="1701" w:right="-2552" w:hanging="1701"/>
      <w:jc w:val="both"/>
    </w:pPr>
    <w:rPr>
      <w:rFonts w:ascii="Arial" w:eastAsia="Times New Roman" w:hAnsi="Arial" w:cs="Arial"/>
      <w:b/>
      <w:bCs/>
      <w:kern w:val="18"/>
      <w:sz w:val="19"/>
      <w:szCs w:val="19"/>
      <w:lang w:val="de-DE" w:eastAsia="de-AT"/>
    </w:rPr>
  </w:style>
  <w:style w:type="paragraph" w:customStyle="1" w:styleId="TabelleNummerBL">
    <w:name w:val="Tabelle NummerBL"/>
    <w:basedOn w:val="TabelleNummerB"/>
    <w:uiPriority w:val="99"/>
    <w:rsid w:val="002B1910"/>
    <w:pPr>
      <w:framePr w:w="0" w:wrap="auto" w:vAnchor="margin" w:xAlign="left" w:yAlign="inline"/>
      <w:tabs>
        <w:tab w:val="clear" w:pos="1559"/>
        <w:tab w:val="left" w:pos="-993"/>
      </w:tabs>
      <w:ind w:left="-993"/>
    </w:pPr>
  </w:style>
  <w:style w:type="paragraph" w:customStyle="1" w:styleId="TabelleNummerB">
    <w:name w:val="Tabelle NummerB"/>
    <w:basedOn w:val="TabelleNummer"/>
    <w:uiPriority w:val="99"/>
    <w:rsid w:val="002B1910"/>
    <w:pPr>
      <w:framePr w:w="8789" w:wrap="auto" w:vAnchor="text" w:hAnchor="text" w:xAlign="inside" w:y="1"/>
    </w:pPr>
  </w:style>
  <w:style w:type="paragraph" w:customStyle="1" w:styleId="TabellentextTitel">
    <w:name w:val="TabellentextTitel"/>
    <w:basedOn w:val="Tabellentext"/>
    <w:uiPriority w:val="99"/>
    <w:rsid w:val="002B1910"/>
    <w:pPr>
      <w:framePr w:w="0" w:wrap="auto" w:vAnchor="margin" w:xAlign="left" w:yAlign="inline"/>
    </w:pPr>
    <w:rPr>
      <w:b/>
      <w:bCs/>
    </w:rPr>
  </w:style>
  <w:style w:type="paragraph" w:customStyle="1" w:styleId="TabellentextB">
    <w:name w:val="TabellentextB"/>
    <w:basedOn w:val="Tabellentext"/>
    <w:uiPriority w:val="99"/>
    <w:rsid w:val="002B1910"/>
    <w:pPr>
      <w:framePr w:w="0" w:wrap="auto" w:vAnchor="margin" w:xAlign="left" w:yAlign="inline"/>
      <w:spacing w:before="60" w:after="60"/>
    </w:pPr>
  </w:style>
  <w:style w:type="paragraph" w:customStyle="1" w:styleId="ChecklisteNummer">
    <w:name w:val="Checkliste Nummer"/>
    <w:basedOn w:val="AbbildungNummer"/>
    <w:uiPriority w:val="99"/>
    <w:rsid w:val="002B1910"/>
    <w:pPr>
      <w:tabs>
        <w:tab w:val="clear" w:pos="1276"/>
        <w:tab w:val="left" w:pos="1843"/>
      </w:tabs>
      <w:ind w:left="1843" w:hanging="1843"/>
    </w:pPr>
  </w:style>
  <w:style w:type="paragraph" w:customStyle="1" w:styleId="TabellentextN">
    <w:name w:val="TabellentextN"/>
    <w:basedOn w:val="Tabellentext"/>
    <w:uiPriority w:val="99"/>
    <w:rsid w:val="002B1910"/>
    <w:pPr>
      <w:framePr w:w="0" w:wrap="auto" w:vAnchor="margin" w:xAlign="left" w:yAlign="inline"/>
      <w:spacing w:before="60" w:after="60"/>
    </w:pPr>
  </w:style>
  <w:style w:type="paragraph" w:customStyle="1" w:styleId="AufzaehlungZahlen">
    <w:name w:val="AufzaehlungZahlen"/>
    <w:basedOn w:val="a0"/>
    <w:uiPriority w:val="99"/>
    <w:rsid w:val="002B1910"/>
    <w:pPr>
      <w:tabs>
        <w:tab w:val="left" w:pos="284"/>
        <w:tab w:val="num" w:pos="360"/>
      </w:tabs>
      <w:spacing w:after="240" w:line="240" w:lineRule="exact"/>
      <w:ind w:left="284" w:hanging="284"/>
      <w:jc w:val="both"/>
    </w:pPr>
    <w:rPr>
      <w:rFonts w:ascii="Times New Roman" w:eastAsia="Times New Roman" w:hAnsi="Times New Roman"/>
      <w:kern w:val="18"/>
      <w:lang w:val="de-DE" w:eastAsia="de-AT"/>
    </w:rPr>
  </w:style>
  <w:style w:type="paragraph" w:customStyle="1" w:styleId="AufzaehlungBuchstaben">
    <w:name w:val="AufzaehlungBuchstaben"/>
    <w:basedOn w:val="a0"/>
    <w:uiPriority w:val="99"/>
    <w:rsid w:val="002B1910"/>
    <w:pPr>
      <w:tabs>
        <w:tab w:val="left" w:pos="284"/>
      </w:tabs>
      <w:spacing w:after="240" w:line="240" w:lineRule="exact"/>
      <w:ind w:left="284" w:hanging="284"/>
      <w:jc w:val="both"/>
    </w:pPr>
    <w:rPr>
      <w:rFonts w:ascii="Times New Roman" w:eastAsia="Times New Roman" w:hAnsi="Times New Roman"/>
      <w:kern w:val="18"/>
      <w:lang w:val="de-DE" w:eastAsia="de-AT"/>
    </w:rPr>
  </w:style>
  <w:style w:type="paragraph" w:customStyle="1" w:styleId="TabellentextTitelN">
    <w:name w:val="TabellentextTitelN"/>
    <w:basedOn w:val="TabellentextN"/>
    <w:uiPriority w:val="99"/>
    <w:rsid w:val="002B1910"/>
    <w:rPr>
      <w:b/>
      <w:bCs/>
    </w:rPr>
  </w:style>
  <w:style w:type="paragraph" w:customStyle="1" w:styleId="HandoutBF2">
    <w:name w:val="HandoutBF2"/>
    <w:basedOn w:val="Handout"/>
    <w:uiPriority w:val="99"/>
    <w:rsid w:val="002B1910"/>
    <w:pPr>
      <w:tabs>
        <w:tab w:val="left" w:pos="454"/>
      </w:tabs>
      <w:ind w:left="454" w:hanging="284"/>
    </w:pPr>
  </w:style>
  <w:style w:type="paragraph" w:customStyle="1" w:styleId="TabellentextTitelB">
    <w:name w:val="TabellentextTitelB"/>
    <w:basedOn w:val="TabellentextB"/>
    <w:uiPriority w:val="99"/>
    <w:rsid w:val="002B1910"/>
    <w:rPr>
      <w:rFonts w:ascii="Helvetica" w:hAnsi="Helvetica" w:cs="Helvetica"/>
      <w:b/>
      <w:bCs/>
    </w:rPr>
  </w:style>
  <w:style w:type="paragraph" w:customStyle="1" w:styleId="HandoutBF1">
    <w:name w:val="HandoutBF1"/>
    <w:basedOn w:val="HandoutBF2"/>
    <w:uiPriority w:val="99"/>
    <w:rsid w:val="002B1910"/>
    <w:pPr>
      <w:ind w:left="340" w:hanging="340"/>
    </w:pPr>
  </w:style>
  <w:style w:type="paragraph" w:customStyle="1" w:styleId="HandoutZahlen">
    <w:name w:val="HandoutZahlen"/>
    <w:basedOn w:val="HandoutBF1"/>
    <w:uiPriority w:val="99"/>
    <w:rsid w:val="002B1910"/>
    <w:pPr>
      <w:tabs>
        <w:tab w:val="num" w:pos="530"/>
      </w:tabs>
      <w:ind w:left="454" w:hanging="284"/>
    </w:pPr>
  </w:style>
  <w:style w:type="paragraph" w:customStyle="1" w:styleId="HandoutBS">
    <w:name w:val="HandoutBS"/>
    <w:basedOn w:val="HandoutZahlen"/>
    <w:uiPriority w:val="99"/>
    <w:rsid w:val="002B1910"/>
    <w:pPr>
      <w:tabs>
        <w:tab w:val="clear" w:pos="530"/>
      </w:tabs>
      <w:ind w:left="284"/>
    </w:pPr>
  </w:style>
  <w:style w:type="paragraph" w:customStyle="1" w:styleId="HandoutBFL2">
    <w:name w:val="HandoutBFL2"/>
    <w:basedOn w:val="HandoutL"/>
    <w:uiPriority w:val="99"/>
    <w:rsid w:val="002B1910"/>
    <w:pPr>
      <w:tabs>
        <w:tab w:val="left" w:pos="-2098"/>
        <w:tab w:val="num" w:pos="454"/>
      </w:tabs>
      <w:ind w:left="-2097" w:hanging="284"/>
    </w:pPr>
  </w:style>
  <w:style w:type="paragraph" w:customStyle="1" w:styleId="HandoutBFL1">
    <w:name w:val="HandoutBFL1"/>
    <w:basedOn w:val="HandoutBFL2"/>
    <w:uiPriority w:val="99"/>
    <w:rsid w:val="002B1910"/>
    <w:pPr>
      <w:tabs>
        <w:tab w:val="clear" w:pos="454"/>
      </w:tabs>
      <w:ind w:left="340" w:hanging="340"/>
    </w:pPr>
  </w:style>
  <w:style w:type="paragraph" w:customStyle="1" w:styleId="HandoutZahlenL">
    <w:name w:val="HandoutZahlenL"/>
    <w:basedOn w:val="HandoutBFL1"/>
    <w:uiPriority w:val="99"/>
    <w:rsid w:val="002B1910"/>
    <w:pPr>
      <w:tabs>
        <w:tab w:val="num" w:pos="-2021"/>
      </w:tabs>
      <w:ind w:left="-2097" w:hanging="284"/>
    </w:pPr>
  </w:style>
  <w:style w:type="paragraph" w:customStyle="1" w:styleId="HandoutBSL">
    <w:name w:val="HandoutBSL"/>
    <w:basedOn w:val="HandoutZahlenL"/>
    <w:uiPriority w:val="99"/>
    <w:rsid w:val="002B1910"/>
    <w:pPr>
      <w:tabs>
        <w:tab w:val="clear" w:pos="-2021"/>
      </w:tabs>
      <w:ind w:left="284"/>
    </w:pPr>
  </w:style>
  <w:style w:type="paragraph" w:customStyle="1" w:styleId="HandoutBFR2">
    <w:name w:val="HandoutBFR2"/>
    <w:basedOn w:val="FormblattR"/>
    <w:uiPriority w:val="99"/>
    <w:rsid w:val="002B1910"/>
    <w:pPr>
      <w:tabs>
        <w:tab w:val="left" w:pos="454"/>
      </w:tabs>
      <w:ind w:left="454" w:hanging="284"/>
    </w:pPr>
  </w:style>
  <w:style w:type="paragraph" w:customStyle="1" w:styleId="HandoutBFR1">
    <w:name w:val="HandoutBFR1"/>
    <w:basedOn w:val="HandoutBFR2"/>
    <w:uiPriority w:val="99"/>
    <w:rsid w:val="002B1910"/>
    <w:pPr>
      <w:ind w:left="284"/>
    </w:pPr>
  </w:style>
  <w:style w:type="paragraph" w:customStyle="1" w:styleId="HandoutZahlenR">
    <w:name w:val="HandoutZahlenR"/>
    <w:basedOn w:val="HandoutBFR2"/>
    <w:uiPriority w:val="99"/>
    <w:rsid w:val="002B1910"/>
    <w:pPr>
      <w:tabs>
        <w:tab w:val="num" w:pos="530"/>
      </w:tabs>
    </w:pPr>
  </w:style>
  <w:style w:type="paragraph" w:customStyle="1" w:styleId="HandoutBSR">
    <w:name w:val="HandoutBSR"/>
    <w:basedOn w:val="HandoutZahlenR"/>
    <w:uiPriority w:val="99"/>
    <w:rsid w:val="002B1910"/>
    <w:pPr>
      <w:tabs>
        <w:tab w:val="clear" w:pos="530"/>
      </w:tabs>
      <w:ind w:left="284"/>
    </w:pPr>
  </w:style>
  <w:style w:type="paragraph" w:customStyle="1" w:styleId="Blickfangpunkt2T">
    <w:name w:val="Blickfangpunkt2T"/>
    <w:basedOn w:val="Blickfangpunkt2"/>
    <w:uiPriority w:val="99"/>
    <w:rsid w:val="002B1910"/>
    <w:pPr>
      <w:spacing w:before="60" w:after="60" w:line="220" w:lineRule="exact"/>
    </w:pPr>
    <w:rPr>
      <w:rFonts w:ascii="Arial" w:hAnsi="Arial" w:cs="Arial"/>
      <w:sz w:val="19"/>
      <w:szCs w:val="19"/>
    </w:rPr>
  </w:style>
  <w:style w:type="paragraph" w:customStyle="1" w:styleId="Blickfangpunkt1T">
    <w:name w:val="Blickfangpunkt1T"/>
    <w:basedOn w:val="Blickfangpunkt1"/>
    <w:uiPriority w:val="99"/>
    <w:rsid w:val="002B1910"/>
    <w:pPr>
      <w:spacing w:before="60" w:after="60" w:line="220" w:lineRule="exact"/>
    </w:pPr>
    <w:rPr>
      <w:rFonts w:ascii="Arial" w:hAnsi="Arial" w:cs="Arial"/>
      <w:sz w:val="19"/>
      <w:szCs w:val="19"/>
    </w:rPr>
  </w:style>
  <w:style w:type="paragraph" w:customStyle="1" w:styleId="AufzaehlungZahlenT">
    <w:name w:val="AufzaehlungZahlenT"/>
    <w:basedOn w:val="AufzaehlungZahlen"/>
    <w:uiPriority w:val="99"/>
    <w:rsid w:val="002B1910"/>
    <w:pPr>
      <w:tabs>
        <w:tab w:val="clear" w:pos="360"/>
      </w:tabs>
      <w:spacing w:before="60" w:after="60" w:line="220" w:lineRule="exact"/>
      <w:ind w:left="0" w:firstLine="0"/>
    </w:pPr>
    <w:rPr>
      <w:rFonts w:ascii="Arial" w:hAnsi="Arial" w:cs="Arial"/>
      <w:sz w:val="19"/>
      <w:szCs w:val="19"/>
    </w:rPr>
  </w:style>
  <w:style w:type="paragraph" w:customStyle="1" w:styleId="AufzaehlungBuchstabenT">
    <w:name w:val="AufzaehlungBuchstabenT"/>
    <w:basedOn w:val="AufzaehlungBuchstaben"/>
    <w:uiPriority w:val="99"/>
    <w:rsid w:val="002B1910"/>
    <w:pPr>
      <w:tabs>
        <w:tab w:val="num" w:pos="360"/>
      </w:tabs>
      <w:spacing w:before="60" w:after="60" w:line="220" w:lineRule="exact"/>
    </w:pPr>
    <w:rPr>
      <w:rFonts w:ascii="Arial" w:hAnsi="Arial" w:cs="Arial"/>
      <w:sz w:val="19"/>
      <w:szCs w:val="19"/>
    </w:rPr>
  </w:style>
  <w:style w:type="paragraph" w:customStyle="1" w:styleId="ChecklisteBF1">
    <w:name w:val="ChecklisteBF1"/>
    <w:basedOn w:val="Checkliste"/>
    <w:uiPriority w:val="99"/>
    <w:rsid w:val="002B1910"/>
    <w:pPr>
      <w:framePr w:w="8789" w:wrap="auto" w:vAnchor="text" w:hAnchor="text" w:xAlign="inside" w:y="1"/>
      <w:tabs>
        <w:tab w:val="left" w:pos="284"/>
      </w:tabs>
      <w:ind w:left="284" w:hanging="284"/>
    </w:pPr>
  </w:style>
  <w:style w:type="paragraph" w:customStyle="1" w:styleId="ChecklisteBF2">
    <w:name w:val="ChecklisteBF2"/>
    <w:basedOn w:val="ChecklisteBF1"/>
    <w:uiPriority w:val="99"/>
    <w:rsid w:val="002B1910"/>
    <w:pPr>
      <w:framePr w:wrap="auto"/>
    </w:pPr>
  </w:style>
  <w:style w:type="paragraph" w:customStyle="1" w:styleId="ChecklisteZ">
    <w:name w:val="ChecklisteZ"/>
    <w:basedOn w:val="ChecklisteBF2"/>
    <w:uiPriority w:val="99"/>
    <w:rsid w:val="002B1910"/>
    <w:pPr>
      <w:framePr w:wrap="auto"/>
      <w:tabs>
        <w:tab w:val="num" w:pos="360"/>
      </w:tabs>
    </w:pPr>
  </w:style>
  <w:style w:type="paragraph" w:customStyle="1" w:styleId="ChecklisteBS">
    <w:name w:val="ChecklisteBS"/>
    <w:basedOn w:val="ChecklisteZ"/>
    <w:uiPriority w:val="99"/>
    <w:rsid w:val="002B1910"/>
    <w:pPr>
      <w:framePr w:wrap="auto"/>
      <w:tabs>
        <w:tab w:val="clear" w:pos="360"/>
      </w:tabs>
    </w:pPr>
  </w:style>
  <w:style w:type="paragraph" w:customStyle="1" w:styleId="TabelleNummerBR">
    <w:name w:val="Tabelle NummerBR"/>
    <w:basedOn w:val="TabelleNummerBL"/>
    <w:uiPriority w:val="99"/>
    <w:rsid w:val="002B1910"/>
    <w:pPr>
      <w:tabs>
        <w:tab w:val="clear" w:pos="-993"/>
        <w:tab w:val="left" w:pos="1560"/>
      </w:tabs>
      <w:ind w:left="1559"/>
    </w:pPr>
  </w:style>
  <w:style w:type="paragraph" w:customStyle="1" w:styleId="ChecklisteNummerBG">
    <w:name w:val="Checkliste NummerBG"/>
    <w:basedOn w:val="a0"/>
    <w:uiPriority w:val="99"/>
    <w:rsid w:val="002B1910"/>
    <w:pPr>
      <w:tabs>
        <w:tab w:val="left" w:pos="-851"/>
      </w:tabs>
      <w:spacing w:before="170" w:after="480" w:line="240" w:lineRule="exact"/>
      <w:ind w:left="-851" w:hanging="1701"/>
      <w:jc w:val="both"/>
    </w:pPr>
    <w:rPr>
      <w:rFonts w:ascii="Arial" w:eastAsia="Times New Roman" w:hAnsi="Arial" w:cs="Arial"/>
      <w:b/>
      <w:bCs/>
      <w:kern w:val="18"/>
      <w:sz w:val="19"/>
      <w:szCs w:val="19"/>
      <w:lang w:val="de-DE" w:eastAsia="de-AT"/>
    </w:rPr>
  </w:style>
  <w:style w:type="paragraph" w:customStyle="1" w:styleId="NORMALPARA">
    <w:name w:val="NORMAL PARA"/>
    <w:basedOn w:val="a0"/>
    <w:uiPriority w:val="99"/>
    <w:rsid w:val="002B1910"/>
    <w:pPr>
      <w:overflowPunct w:val="0"/>
      <w:autoSpaceDE w:val="0"/>
      <w:autoSpaceDN w:val="0"/>
      <w:adjustRightInd w:val="0"/>
      <w:spacing w:after="0" w:line="240" w:lineRule="auto"/>
      <w:jc w:val="both"/>
      <w:textAlignment w:val="baseline"/>
    </w:pPr>
    <w:rPr>
      <w:rFonts w:ascii="Times New Roman" w:eastAsia="Times New Roman" w:hAnsi="Times New Roman"/>
      <w:noProof/>
      <w:sz w:val="20"/>
      <w:szCs w:val="20"/>
      <w:lang w:val="de-DE" w:eastAsia="de-AT"/>
    </w:rPr>
  </w:style>
  <w:style w:type="character" w:customStyle="1" w:styleId="textmark1">
    <w:name w:val="text_mark1"/>
    <w:uiPriority w:val="99"/>
    <w:rsid w:val="002B1910"/>
    <w:rPr>
      <w:rFonts w:ascii="Verdana" w:hAnsi="Verdana" w:cs="Verdana"/>
      <w:b/>
      <w:bCs/>
      <w:color w:val="000000"/>
      <w:sz w:val="20"/>
      <w:szCs w:val="20"/>
      <w:u w:val="none"/>
      <w:effect w:val="none"/>
    </w:rPr>
  </w:style>
  <w:style w:type="character" w:customStyle="1" w:styleId="textmark">
    <w:name w:val="text_mark"/>
    <w:uiPriority w:val="99"/>
    <w:rsid w:val="002B1910"/>
  </w:style>
  <w:style w:type="character" w:customStyle="1" w:styleId="texthl">
    <w:name w:val="text_hl"/>
    <w:uiPriority w:val="99"/>
    <w:rsid w:val="002B1910"/>
  </w:style>
  <w:style w:type="character" w:customStyle="1" w:styleId="ZwischentitelZchn">
    <w:name w:val="Zwischentitel Zchn"/>
    <w:uiPriority w:val="99"/>
    <w:rsid w:val="002B1910"/>
    <w:rPr>
      <w:rFonts w:ascii="Arial" w:hAnsi="Arial" w:cs="Arial"/>
      <w:b/>
      <w:bCs/>
      <w:kern w:val="18"/>
      <w:sz w:val="19"/>
      <w:szCs w:val="19"/>
      <w:lang w:val="de-CH"/>
    </w:rPr>
  </w:style>
  <w:style w:type="character" w:customStyle="1" w:styleId="affff2">
    <w:name w:val="Текст примечания Знак"/>
    <w:link w:val="affff3"/>
    <w:uiPriority w:val="99"/>
    <w:semiHidden/>
    <w:locked/>
    <w:rsid w:val="002B1910"/>
    <w:rPr>
      <w:rFonts w:ascii="Times New Roman" w:hAnsi="Times New Roman"/>
      <w:kern w:val="18"/>
      <w:lang w:val="de-DE" w:eastAsia="de-AT"/>
    </w:rPr>
  </w:style>
  <w:style w:type="paragraph" w:styleId="affff3">
    <w:name w:val="annotation text"/>
    <w:basedOn w:val="a0"/>
    <w:link w:val="affff2"/>
    <w:uiPriority w:val="99"/>
    <w:semiHidden/>
    <w:rsid w:val="002B1910"/>
    <w:pPr>
      <w:spacing w:after="240" w:line="240" w:lineRule="exact"/>
      <w:jc w:val="both"/>
    </w:pPr>
    <w:rPr>
      <w:rFonts w:ascii="Times New Roman" w:eastAsiaTheme="minorHAnsi" w:hAnsi="Times New Roman" w:cstheme="minorBidi"/>
      <w:kern w:val="18"/>
      <w:lang w:val="de-DE" w:eastAsia="de-AT"/>
    </w:rPr>
  </w:style>
  <w:style w:type="character" w:customStyle="1" w:styleId="1ffc">
    <w:name w:val="Текст примечания Знак1"/>
    <w:basedOn w:val="a1"/>
    <w:link w:val="affff3"/>
    <w:uiPriority w:val="99"/>
    <w:semiHidden/>
    <w:rsid w:val="002B1910"/>
    <w:rPr>
      <w:rFonts w:ascii="Calibri" w:eastAsia="Calibri" w:hAnsi="Calibri" w:cs="Times New Roman"/>
      <w:sz w:val="20"/>
      <w:szCs w:val="20"/>
    </w:rPr>
  </w:style>
  <w:style w:type="character" w:customStyle="1" w:styleId="affff4">
    <w:name w:val="Тема примечания Знак"/>
    <w:link w:val="affff5"/>
    <w:uiPriority w:val="99"/>
    <w:semiHidden/>
    <w:locked/>
    <w:rsid w:val="002B1910"/>
    <w:rPr>
      <w:rFonts w:ascii="Times New Roman" w:hAnsi="Times New Roman"/>
      <w:b/>
      <w:bCs/>
      <w:kern w:val="18"/>
      <w:lang w:val="de-DE" w:eastAsia="de-AT"/>
    </w:rPr>
  </w:style>
  <w:style w:type="paragraph" w:styleId="affff5">
    <w:name w:val="annotation subject"/>
    <w:basedOn w:val="affff3"/>
    <w:next w:val="affff3"/>
    <w:link w:val="affff4"/>
    <w:uiPriority w:val="99"/>
    <w:semiHidden/>
    <w:rsid w:val="002B1910"/>
    <w:rPr>
      <w:b/>
      <w:bCs/>
    </w:rPr>
  </w:style>
  <w:style w:type="character" w:customStyle="1" w:styleId="1ffd">
    <w:name w:val="Тема примечания Знак1"/>
    <w:basedOn w:val="1ffc"/>
    <w:link w:val="affff5"/>
    <w:uiPriority w:val="99"/>
    <w:semiHidden/>
    <w:rsid w:val="002B1910"/>
    <w:rPr>
      <w:b/>
      <w:bCs/>
    </w:rPr>
  </w:style>
  <w:style w:type="paragraph" w:customStyle="1" w:styleId="Satzung">
    <w:name w:val="Satzung"/>
    <w:basedOn w:val="af7"/>
    <w:uiPriority w:val="99"/>
    <w:rsid w:val="002B1910"/>
    <w:pPr>
      <w:tabs>
        <w:tab w:val="left" w:pos="454"/>
        <w:tab w:val="left" w:pos="907"/>
        <w:tab w:val="left" w:pos="6237"/>
        <w:tab w:val="left" w:pos="8505"/>
      </w:tabs>
      <w:spacing w:after="60"/>
      <w:ind w:left="907" w:hanging="907"/>
      <w:jc w:val="both"/>
    </w:pPr>
    <w:rPr>
      <w:sz w:val="22"/>
      <w:szCs w:val="22"/>
      <w:lang w:val="de-DE" w:eastAsia="de-AT"/>
    </w:rPr>
  </w:style>
  <w:style w:type="character" w:customStyle="1" w:styleId="affff6">
    <w:name w:val="Схема документа Знак"/>
    <w:link w:val="affff7"/>
    <w:uiPriority w:val="99"/>
    <w:semiHidden/>
    <w:locked/>
    <w:rsid w:val="002B1910"/>
    <w:rPr>
      <w:rFonts w:ascii="Tahoma" w:hAnsi="Tahoma" w:cs="Tahoma"/>
      <w:kern w:val="18"/>
      <w:shd w:val="clear" w:color="auto" w:fill="000080"/>
      <w:lang w:val="de-DE" w:eastAsia="de-AT"/>
    </w:rPr>
  </w:style>
  <w:style w:type="paragraph" w:styleId="affff7">
    <w:name w:val="Document Map"/>
    <w:basedOn w:val="a0"/>
    <w:link w:val="affff6"/>
    <w:uiPriority w:val="99"/>
    <w:semiHidden/>
    <w:rsid w:val="002B1910"/>
    <w:pPr>
      <w:shd w:val="clear" w:color="auto" w:fill="000080"/>
      <w:spacing w:after="240" w:line="240" w:lineRule="exact"/>
      <w:jc w:val="both"/>
    </w:pPr>
    <w:rPr>
      <w:rFonts w:ascii="Tahoma" w:eastAsiaTheme="minorHAnsi" w:hAnsi="Tahoma" w:cs="Tahoma"/>
      <w:kern w:val="18"/>
      <w:lang w:val="de-DE" w:eastAsia="de-AT"/>
    </w:rPr>
  </w:style>
  <w:style w:type="character" w:customStyle="1" w:styleId="1ffe">
    <w:name w:val="Схема документа Знак1"/>
    <w:basedOn w:val="a1"/>
    <w:link w:val="affff7"/>
    <w:uiPriority w:val="99"/>
    <w:semiHidden/>
    <w:rsid w:val="002B1910"/>
    <w:rPr>
      <w:rFonts w:ascii="Tahoma" w:eastAsia="Calibri" w:hAnsi="Tahoma" w:cs="Tahoma"/>
      <w:sz w:val="16"/>
      <w:szCs w:val="16"/>
    </w:rPr>
  </w:style>
  <w:style w:type="paragraph" w:customStyle="1" w:styleId="section1">
    <w:name w:val="section1"/>
    <w:basedOn w:val="a0"/>
    <w:uiPriority w:val="99"/>
    <w:rsid w:val="002B1910"/>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listparagraph">
    <w:name w:val="listparagraph"/>
    <w:basedOn w:val="a0"/>
    <w:uiPriority w:val="99"/>
    <w:rsid w:val="002B1910"/>
    <w:pPr>
      <w:ind w:left="720"/>
    </w:pPr>
    <w:rPr>
      <w:rFonts w:eastAsia="Times New Roman" w:cs="Calibri"/>
      <w:lang w:val="de-AT" w:eastAsia="de-AT"/>
    </w:rPr>
  </w:style>
  <w:style w:type="paragraph" w:customStyle="1" w:styleId="normalpara0">
    <w:name w:val="normalpara"/>
    <w:basedOn w:val="a0"/>
    <w:uiPriority w:val="99"/>
    <w:rsid w:val="002B1910"/>
    <w:pPr>
      <w:overflowPunct w:val="0"/>
      <w:autoSpaceDE w:val="0"/>
      <w:autoSpaceDN w:val="0"/>
      <w:spacing w:after="0" w:line="240" w:lineRule="auto"/>
      <w:jc w:val="both"/>
    </w:pPr>
    <w:rPr>
      <w:rFonts w:ascii="Times New Roman" w:eastAsia="Times New Roman" w:hAnsi="Times New Roman"/>
      <w:sz w:val="20"/>
      <w:szCs w:val="20"/>
      <w:lang w:val="de-AT" w:eastAsia="de-AT"/>
    </w:rPr>
  </w:style>
  <w:style w:type="paragraph" w:customStyle="1" w:styleId="NurText1">
    <w:name w:val="Nur Text1"/>
    <w:basedOn w:val="a0"/>
    <w:uiPriority w:val="99"/>
    <w:rsid w:val="002B1910"/>
    <w:pPr>
      <w:suppressAutoHyphens/>
      <w:spacing w:after="0" w:line="360" w:lineRule="auto"/>
      <w:jc w:val="both"/>
    </w:pPr>
    <w:rPr>
      <w:rFonts w:ascii="Courier New" w:eastAsia="Times New Roman" w:hAnsi="Courier New" w:cs="Courier New"/>
      <w:sz w:val="20"/>
      <w:szCs w:val="20"/>
      <w:lang w:val="de-DE" w:eastAsia="ar-SA"/>
    </w:rPr>
  </w:style>
  <w:style w:type="paragraph" w:customStyle="1" w:styleId="affff8">
    <w:name w:val="Знак Знак Знак Знак Знак Знак Знак"/>
    <w:basedOn w:val="a0"/>
    <w:autoRedefine/>
    <w:uiPriority w:val="99"/>
    <w:rsid w:val="002B1910"/>
    <w:pPr>
      <w:spacing w:after="160" w:line="240" w:lineRule="exact"/>
    </w:pPr>
    <w:rPr>
      <w:rFonts w:ascii="Times New Roman" w:eastAsia="SimSun" w:hAnsi="Times New Roman"/>
      <w:b/>
      <w:bCs/>
      <w:sz w:val="28"/>
      <w:szCs w:val="28"/>
      <w:lang w:val="en-US"/>
    </w:rPr>
  </w:style>
  <w:style w:type="character" w:customStyle="1" w:styleId="s000">
    <w:name w:val="s000"/>
    <w:rsid w:val="002B1910"/>
    <w:rPr>
      <w:rFonts w:ascii="Times New Roman" w:hAnsi="Times New Roman" w:cs="Times New Roman" w:hint="default"/>
      <w:b w:val="0"/>
      <w:bCs w:val="0"/>
      <w:i w:val="0"/>
      <w:iCs w:val="0"/>
      <w:color w:val="000000"/>
    </w:rPr>
  </w:style>
  <w:style w:type="paragraph" w:customStyle="1" w:styleId="msobodytextbullet1gif">
    <w:name w:val="msobodytextbullet1.gif"/>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2B1910"/>
  </w:style>
  <w:style w:type="paragraph" w:customStyle="1" w:styleId="3f3">
    <w:name w:val="заголовок 3"/>
    <w:basedOn w:val="a0"/>
    <w:next w:val="a0"/>
    <w:rsid w:val="002B1910"/>
    <w:pPr>
      <w:keepNext/>
      <w:autoSpaceDE w:val="0"/>
      <w:autoSpaceDN w:val="0"/>
      <w:spacing w:after="0" w:line="240" w:lineRule="auto"/>
      <w:jc w:val="center"/>
    </w:pPr>
    <w:rPr>
      <w:rFonts w:ascii="Times/Kazakh" w:eastAsia="Times New Roman" w:hAnsi="Times/Kazakh"/>
      <w:b/>
      <w:bCs/>
      <w:sz w:val="28"/>
      <w:szCs w:val="28"/>
      <w:lang w:eastAsia="ru-RU"/>
    </w:rPr>
  </w:style>
  <w:style w:type="character" w:styleId="affff9">
    <w:name w:val="annotation reference"/>
    <w:uiPriority w:val="99"/>
    <w:semiHidden/>
    <w:unhideWhenUsed/>
    <w:rsid w:val="002B1910"/>
    <w:rPr>
      <w:sz w:val="16"/>
      <w:szCs w:val="16"/>
    </w:rPr>
  </w:style>
  <w:style w:type="paragraph" w:customStyle="1" w:styleId="western">
    <w:name w:val="western"/>
    <w:basedOn w:val="a0"/>
    <w:rsid w:val="002B1910"/>
    <w:pPr>
      <w:numPr>
        <w:numId w:val="5"/>
      </w:num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book-pages">
    <w:name w:val="book-pages"/>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ok-griff">
    <w:name w:val="book-griff"/>
    <w:rsid w:val="002B1910"/>
  </w:style>
  <w:style w:type="paragraph" w:customStyle="1" w:styleId="btndownload">
    <w:name w:val="btn_download"/>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0">
    <w:name w:val="a7"/>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b">
    <w:name w:val="Знак4"/>
    <w:basedOn w:val="a0"/>
    <w:autoRedefine/>
    <w:rsid w:val="002B1910"/>
    <w:pPr>
      <w:spacing w:after="160" w:line="240" w:lineRule="exact"/>
    </w:pPr>
    <w:rPr>
      <w:rFonts w:ascii="Times New Roman" w:eastAsia="SimSun" w:hAnsi="Times New Roman"/>
      <w:b/>
      <w:sz w:val="28"/>
      <w:szCs w:val="24"/>
      <w:lang w:val="en-US"/>
    </w:rPr>
  </w:style>
  <w:style w:type="paragraph" w:customStyle="1" w:styleId="Standard">
    <w:name w:val="Standard"/>
    <w:rsid w:val="002B1910"/>
    <w:pPr>
      <w:suppressAutoHyphens/>
      <w:autoSpaceDN w:val="0"/>
      <w:spacing w:after="160" w:line="259" w:lineRule="auto"/>
      <w:textAlignment w:val="baseline"/>
    </w:pPr>
    <w:rPr>
      <w:rFonts w:ascii="Calibri" w:eastAsia="SimSun" w:hAnsi="Calibri" w:cs="F"/>
      <w:kern w:val="3"/>
    </w:rPr>
  </w:style>
  <w:style w:type="paragraph" w:customStyle="1" w:styleId="book-authors">
    <w:name w:val="book-authors"/>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ok-isbn">
    <w:name w:val="book-isbn"/>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esize">
    <w:name w:val="filesize"/>
    <w:rsid w:val="002B1910"/>
  </w:style>
  <w:style w:type="character" w:customStyle="1" w:styleId="bigtext">
    <w:name w:val="bigtext"/>
    <w:rsid w:val="002B1910"/>
  </w:style>
  <w:style w:type="paragraph" w:customStyle="1" w:styleId="11a">
    <w:name w:val="Оглавление 11"/>
    <w:basedOn w:val="a0"/>
    <w:uiPriority w:val="1"/>
    <w:qFormat/>
    <w:rsid w:val="002B1910"/>
    <w:pPr>
      <w:widowControl w:val="0"/>
      <w:autoSpaceDE w:val="0"/>
      <w:autoSpaceDN w:val="0"/>
      <w:spacing w:after="0" w:line="240" w:lineRule="auto"/>
      <w:ind w:left="218"/>
    </w:pPr>
    <w:rPr>
      <w:rFonts w:ascii="Courier New" w:eastAsia="Courier New" w:hAnsi="Courier New" w:cs="Courier New"/>
      <w:sz w:val="32"/>
      <w:szCs w:val="32"/>
      <w:lang w:val="en-US"/>
    </w:rPr>
  </w:style>
  <w:style w:type="paragraph" w:customStyle="1" w:styleId="21b">
    <w:name w:val="Оглавление 21"/>
    <w:basedOn w:val="a0"/>
    <w:uiPriority w:val="1"/>
    <w:qFormat/>
    <w:rsid w:val="002B1910"/>
    <w:pPr>
      <w:widowControl w:val="0"/>
      <w:autoSpaceDE w:val="0"/>
      <w:autoSpaceDN w:val="0"/>
      <w:spacing w:before="120" w:after="0" w:line="240" w:lineRule="auto"/>
      <w:ind w:left="218" w:hanging="576"/>
    </w:pPr>
    <w:rPr>
      <w:rFonts w:ascii="Courier New" w:eastAsia="Courier New" w:hAnsi="Courier New" w:cs="Courier New"/>
      <w:sz w:val="32"/>
      <w:szCs w:val="32"/>
      <w:lang w:val="en-US"/>
    </w:rPr>
  </w:style>
  <w:style w:type="paragraph" w:customStyle="1" w:styleId="21c">
    <w:name w:val="Заголовок 21"/>
    <w:basedOn w:val="a0"/>
    <w:uiPriority w:val="1"/>
    <w:qFormat/>
    <w:rsid w:val="002B1910"/>
    <w:pPr>
      <w:widowControl w:val="0"/>
      <w:autoSpaceDE w:val="0"/>
      <w:autoSpaceDN w:val="0"/>
      <w:spacing w:after="0" w:line="240" w:lineRule="auto"/>
      <w:ind w:left="838"/>
      <w:outlineLvl w:val="2"/>
    </w:pPr>
    <w:rPr>
      <w:rFonts w:ascii="Courier New" w:eastAsia="Courier New" w:hAnsi="Courier New" w:cs="Courier New"/>
      <w:b/>
      <w:bCs/>
      <w:sz w:val="32"/>
      <w:szCs w:val="32"/>
      <w:lang w:val="en-US"/>
    </w:rPr>
  </w:style>
  <w:style w:type="character" w:customStyle="1" w:styleId="alt-edited">
    <w:name w:val="alt-edited"/>
    <w:rsid w:val="002B1910"/>
  </w:style>
  <w:style w:type="numbering" w:customStyle="1" w:styleId="6a">
    <w:name w:val="Нет списка6"/>
    <w:next w:val="a3"/>
    <w:uiPriority w:val="99"/>
    <w:semiHidden/>
    <w:unhideWhenUsed/>
    <w:rsid w:val="002B1910"/>
  </w:style>
  <w:style w:type="character" w:customStyle="1" w:styleId="1fff">
    <w:name w:val="Текст сноски Знак1"/>
    <w:uiPriority w:val="99"/>
    <w:semiHidden/>
    <w:rsid w:val="002B1910"/>
    <w:rPr>
      <w:rFonts w:ascii="Calibri" w:eastAsia="Times New Roman" w:hAnsi="Calibri"/>
    </w:rPr>
  </w:style>
  <w:style w:type="character" w:customStyle="1" w:styleId="jlqj4b">
    <w:name w:val="jlqj4b"/>
    <w:basedOn w:val="a1"/>
    <w:rsid w:val="002B1910"/>
  </w:style>
  <w:style w:type="character" w:customStyle="1" w:styleId="391">
    <w:name w:val="Основной текст (3) + 91"/>
    <w:aliases w:val="5 pt8,Интервал 0 pt16"/>
    <w:rsid w:val="00227C2A"/>
    <w:rPr>
      <w:rFonts w:ascii="Times New Roman" w:hAnsi="Times New Roman"/>
      <w:b/>
      <w:bCs/>
      <w:spacing w:val="6"/>
      <w:sz w:val="19"/>
      <w:szCs w:val="19"/>
      <w:shd w:val="clear" w:color="auto" w:fill="FFFFFF"/>
    </w:rPr>
  </w:style>
  <w:style w:type="character" w:customStyle="1" w:styleId="3910">
    <w:name w:val="Заголовок №3 + 91"/>
    <w:aliases w:val="5 pt7,Интервал 0 pt15"/>
    <w:rsid w:val="00227C2A"/>
    <w:rPr>
      <w:rFonts w:ascii="Times New Roman" w:hAnsi="Times New Roman"/>
      <w:b/>
      <w:bCs/>
      <w:spacing w:val="6"/>
      <w:sz w:val="19"/>
      <w:szCs w:val="19"/>
      <w:shd w:val="clear" w:color="auto" w:fill="FFFFFF"/>
    </w:rPr>
  </w:style>
  <w:style w:type="character" w:customStyle="1" w:styleId="annotation">
    <w:name w:val="annotation"/>
    <w:rsid w:val="00E47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gov.kz" TargetMode="External"/><Relationship Id="rId18" Type="http://schemas.openxmlformats.org/officeDocument/2006/relationships/hyperlink" Target="https://www.kase.kz/" TargetMode="External"/><Relationship Id="rId26" Type="http://schemas.openxmlformats.org/officeDocument/2006/relationships/hyperlink" Target="https://www.nationalbank.kz/" TargetMode="External"/><Relationship Id="rId39" Type="http://schemas.openxmlformats.org/officeDocument/2006/relationships/hyperlink" Target="https://kaznaru.elib.kz/ru/search/read_book/9364/" TargetMode="External"/><Relationship Id="rId21" Type="http://schemas.openxmlformats.org/officeDocument/2006/relationships/hyperlink" Target="http://www.minfin.gov.kz" TargetMode="External"/><Relationship Id="rId34" Type="http://schemas.openxmlformats.org/officeDocument/2006/relationships/hyperlink" Target="https://www.nationalbank.kz/" TargetMode="External"/><Relationship Id="rId42" Type="http://schemas.openxmlformats.org/officeDocument/2006/relationships/hyperlink" Target="http://rmebrk.kz/book/1173986" TargetMode="External"/><Relationship Id="rId47" Type="http://schemas.openxmlformats.org/officeDocument/2006/relationships/hyperlink" Target="https://kaznaru.elib.kz/ru/search/read_book/9265/" TargetMode="External"/><Relationship Id="rId50" Type="http://schemas.openxmlformats.org/officeDocument/2006/relationships/hyperlink" Target="http://rmebrk.kz/book/1174745" TargetMode="External"/><Relationship Id="rId55" Type="http://schemas.openxmlformats.org/officeDocument/2006/relationships/hyperlink" Target="http://rmebrk.kz/book/1174745" TargetMode="External"/><Relationship Id="rId7" Type="http://schemas.openxmlformats.org/officeDocument/2006/relationships/hyperlink" Target="http://rmebrk.kz/book/1173833" TargetMode="External"/><Relationship Id="rId2" Type="http://schemas.openxmlformats.org/officeDocument/2006/relationships/styles" Target="styles.xml"/><Relationship Id="rId16" Type="http://schemas.openxmlformats.org/officeDocument/2006/relationships/hyperlink" Target="http://www.nationalbank.kz" TargetMode="External"/><Relationship Id="rId20" Type="http://schemas.openxmlformats.org/officeDocument/2006/relationships/hyperlink" Target="http://znanium.com/catalog/product/988809" TargetMode="External"/><Relationship Id="rId29" Type="http://schemas.openxmlformats.org/officeDocument/2006/relationships/hyperlink" Target="http://www.minfin.gov.kz" TargetMode="External"/><Relationship Id="rId41" Type="http://schemas.openxmlformats.org/officeDocument/2006/relationships/hyperlink" Target="https://kaznaru.elib.kz/ru/search/read_book/9434/" TargetMode="External"/><Relationship Id="rId54" Type="http://schemas.openxmlformats.org/officeDocument/2006/relationships/hyperlink" Target="https://kaznaru.elib.kz/ru/search/read_book/921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mebrk.kz/book/1176803" TargetMode="External"/><Relationship Id="rId11" Type="http://schemas.openxmlformats.org/officeDocument/2006/relationships/hyperlink" Target="http://adilet.zan.kz/kaz/docs/Z100000257_" TargetMode="External"/><Relationship Id="rId24" Type="http://schemas.openxmlformats.org/officeDocument/2006/relationships/hyperlink" Target="http://www.investfunds.kz" TargetMode="External"/><Relationship Id="rId32" Type="http://schemas.openxmlformats.org/officeDocument/2006/relationships/hyperlink" Target="http://www.investfunds.kz" TargetMode="External"/><Relationship Id="rId37" Type="http://schemas.openxmlformats.org/officeDocument/2006/relationships/hyperlink" Target="https://online.zakon.kz/Document/?doc_id=30092076" TargetMode="External"/><Relationship Id="rId40" Type="http://schemas.openxmlformats.org/officeDocument/2006/relationships/hyperlink" Target="https://kaznaru.elib.kz/ru/search/read_book/8763/" TargetMode="External"/><Relationship Id="rId45" Type="http://schemas.openxmlformats.org/officeDocument/2006/relationships/hyperlink" Target="http://lib.kaznau.kz/Res/Mahambetova_A-O_Upravlencheskii_uchet.pdf" TargetMode="External"/><Relationship Id="rId53" Type="http://schemas.openxmlformats.org/officeDocument/2006/relationships/hyperlink" Target="http://rmebrk.kz/search/?search=%25" TargetMode="External"/><Relationship Id="rId58" Type="http://schemas.openxmlformats.org/officeDocument/2006/relationships/hyperlink" Target="http://rmebrk.kz/search/?search=%25" TargetMode="External"/><Relationship Id="rId5" Type="http://schemas.openxmlformats.org/officeDocument/2006/relationships/hyperlink" Target="http://rmebrk.kz/book/1173811" TargetMode="External"/><Relationship Id="rId15" Type="http://schemas.openxmlformats.org/officeDocument/2006/relationships/hyperlink" Target="http://www.investfunds.kz" TargetMode="External"/><Relationship Id="rId23" Type="http://schemas.openxmlformats.org/officeDocument/2006/relationships/hyperlink" Target="http://www.kase.kz" TargetMode="External"/><Relationship Id="rId28" Type="http://schemas.openxmlformats.org/officeDocument/2006/relationships/hyperlink" Target="https://www.eminfin.gov.kz/" TargetMode="External"/><Relationship Id="rId36" Type="http://schemas.openxmlformats.org/officeDocument/2006/relationships/hyperlink" Target="https://www.eminfin.gov.kz/" TargetMode="External"/><Relationship Id="rId49" Type="http://schemas.openxmlformats.org/officeDocument/2006/relationships/hyperlink" Target="http://adilet.zan.kz/" TargetMode="External"/><Relationship Id="rId57" Type="http://schemas.openxmlformats.org/officeDocument/2006/relationships/hyperlink" Target="http://rmebrk.kz/search/?search=%25" TargetMode="External"/><Relationship Id="rId61" Type="http://schemas.openxmlformats.org/officeDocument/2006/relationships/fontTable" Target="fontTable.xml"/><Relationship Id="rId10" Type="http://schemas.openxmlformats.org/officeDocument/2006/relationships/hyperlink" Target="http://rmebrk.kz/book/1016520" TargetMode="External"/><Relationship Id="rId19" Type="http://schemas.openxmlformats.org/officeDocument/2006/relationships/hyperlink" Target="https://www.eminfin.gov.kz/" TargetMode="External"/><Relationship Id="rId31" Type="http://schemas.openxmlformats.org/officeDocument/2006/relationships/hyperlink" Target="http://www.kase.kz" TargetMode="External"/><Relationship Id="rId44" Type="http://schemas.openxmlformats.org/officeDocument/2006/relationships/hyperlink" Target="http://lib.kaznau.kz/Res/ebook_1036/index.html" TargetMode="External"/><Relationship Id="rId52" Type="http://schemas.openxmlformats.org/officeDocument/2006/relationships/hyperlink" Target="http://rmebrk.kz/search/?search=%25" TargetMode="External"/><Relationship Id="rId60" Type="http://schemas.openxmlformats.org/officeDocument/2006/relationships/hyperlink" Target="https://stat.gov.kz/quiz/product" TargetMode="External"/><Relationship Id="rId4" Type="http://schemas.openxmlformats.org/officeDocument/2006/relationships/webSettings" Target="webSettings.xml"/><Relationship Id="rId9" Type="http://schemas.openxmlformats.org/officeDocument/2006/relationships/hyperlink" Target="http://rmebrk.kz/book/1176803" TargetMode="External"/><Relationship Id="rId14" Type="http://schemas.openxmlformats.org/officeDocument/2006/relationships/hyperlink" Target="http://www.kase.kz" TargetMode="External"/><Relationship Id="rId22" Type="http://schemas.openxmlformats.org/officeDocument/2006/relationships/hyperlink" Target="http://www.stat.gov.kz" TargetMode="External"/><Relationship Id="rId27" Type="http://schemas.openxmlformats.org/officeDocument/2006/relationships/hyperlink" Target="https://www.kase.kz/" TargetMode="External"/><Relationship Id="rId30" Type="http://schemas.openxmlformats.org/officeDocument/2006/relationships/hyperlink" Target="http://www.stat.gov.kz" TargetMode="External"/><Relationship Id="rId35" Type="http://schemas.openxmlformats.org/officeDocument/2006/relationships/hyperlink" Target="https://www.kase.kz/" TargetMode="External"/><Relationship Id="rId43" Type="http://schemas.openxmlformats.org/officeDocument/2006/relationships/hyperlink" Target="http://rmebrk.kz/book/1180299" TargetMode="External"/><Relationship Id="rId48" Type="http://schemas.openxmlformats.org/officeDocument/2006/relationships/hyperlink" Target="https://kk.wikipedia.org/wiki/%D0%90%D0%BB%D0%BC%D0%B0%D1%82%D1%8B" TargetMode="External"/><Relationship Id="rId56" Type="http://schemas.openxmlformats.org/officeDocument/2006/relationships/hyperlink" Target="http://rmebrk.kz/book/1174744" TargetMode="External"/><Relationship Id="rId8" Type="http://schemas.openxmlformats.org/officeDocument/2006/relationships/hyperlink" Target="http://rmebrk.kz/book/1174405" TargetMode="External"/><Relationship Id="rId51" Type="http://schemas.openxmlformats.org/officeDocument/2006/relationships/hyperlink" Target="http://rmebrk.kz/book/1174744" TargetMode="External"/><Relationship Id="rId3" Type="http://schemas.openxmlformats.org/officeDocument/2006/relationships/settings" Target="settings.xml"/><Relationship Id="rId12" Type="http://schemas.openxmlformats.org/officeDocument/2006/relationships/hyperlink" Target="http://www.minfin.gov.kz" TargetMode="External"/><Relationship Id="rId17" Type="http://schemas.openxmlformats.org/officeDocument/2006/relationships/hyperlink" Target="https://www.nationalbank.kz/" TargetMode="External"/><Relationship Id="rId25" Type="http://schemas.openxmlformats.org/officeDocument/2006/relationships/hyperlink" Target="http://www.nationalbank.kz" TargetMode="External"/><Relationship Id="rId33" Type="http://schemas.openxmlformats.org/officeDocument/2006/relationships/hyperlink" Target="http://www.nationalbank.kz" TargetMode="External"/><Relationship Id="rId38" Type="http://schemas.openxmlformats.org/officeDocument/2006/relationships/hyperlink" Target="http://lib.kaznau.kz/Res/Akhmetov_Karzhylyk-matematika.pdf" TargetMode="External"/><Relationship Id="rId46" Type="http://schemas.openxmlformats.org/officeDocument/2006/relationships/hyperlink" Target="http://rmebrk.kz/search/?search=%25" TargetMode="External"/><Relationship Id="rId59" Type="http://schemas.openxmlformats.org/officeDocument/2006/relationships/hyperlink" Target="https://kaznaru.elib.kz/ru/search/read_book/9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91</Pages>
  <Words>30490</Words>
  <Characters>173796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2024-01-11T05:53:00Z</cp:lastPrinted>
  <dcterms:created xsi:type="dcterms:W3CDTF">2024-01-04T04:17:00Z</dcterms:created>
  <dcterms:modified xsi:type="dcterms:W3CDTF">2024-06-07T03:57:00Z</dcterms:modified>
</cp:coreProperties>
</file>